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lang w:val="en-CA"/>
        </w:rPr>
      </w:pPr>
    </w:p>
    <w:p w:rsidR="00CB0B79" w:rsidRPr="006A5EF1" w:rsidRDefault="00CB0B79" w:rsidP="00062127">
      <w:pPr>
        <w:pStyle w:val="Heading1"/>
        <w:rPr>
          <w:noProof w:val="0"/>
          <w:sz w:val="32"/>
          <w:szCs w:val="32"/>
          <w:lang w:val="en-CA"/>
        </w:rPr>
      </w:pPr>
    </w:p>
    <w:p w:rsidR="00965A69" w:rsidRPr="00965A69" w:rsidRDefault="00EE4363" w:rsidP="00965A69">
      <w:pPr>
        <w:autoSpaceDE w:val="0"/>
        <w:autoSpaceDN w:val="0"/>
        <w:rPr>
          <w:rFonts w:cs="Arial"/>
          <w:b/>
          <w:bCs/>
          <w:i/>
          <w:sz w:val="18"/>
          <w:szCs w:val="18"/>
        </w:rPr>
      </w:pPr>
      <w:r w:rsidRPr="00965A69">
        <w:rPr>
          <w:rFonts w:cs="Arial"/>
          <w:b/>
          <w:i/>
          <w:sz w:val="18"/>
          <w:szCs w:val="18"/>
        </w:rPr>
        <w:t xml:space="preserve">The MNCHP Bulletin is a monthly electronic bulletin that highlights current trends, new resources and initiatives, upcoming events and more in the preconception, prenatal and child health field. Our primary focus is the province of Ontario, Canada but the bulletin also includes news and resources from around the world. Wherever possible, we include resources that are available for free. For more information about this bulletin, </w:t>
      </w:r>
      <w:hyperlink w:anchor="_About_This_Bulletin" w:history="1">
        <w:r w:rsidRPr="00965A69">
          <w:rPr>
            <w:rStyle w:val="Hyperlink"/>
            <w:rFonts w:cs="Arial"/>
            <w:b/>
            <w:i/>
            <w:color w:val="auto"/>
            <w:sz w:val="18"/>
            <w:szCs w:val="18"/>
          </w:rPr>
          <w:t>click here</w:t>
        </w:r>
      </w:hyperlink>
      <w:r w:rsidRPr="00965A69">
        <w:rPr>
          <w:rFonts w:cs="Arial"/>
          <w:b/>
          <w:i/>
          <w:sz w:val="18"/>
          <w:szCs w:val="18"/>
        </w:rPr>
        <w:t>.</w:t>
      </w:r>
      <w:r w:rsidR="00965A69" w:rsidRPr="00965A69">
        <w:rPr>
          <w:rFonts w:cs="Arial"/>
          <w:b/>
          <w:i/>
          <w:sz w:val="18"/>
          <w:szCs w:val="18"/>
        </w:rPr>
        <w:t xml:space="preserve"> </w:t>
      </w:r>
      <w:r w:rsidR="00965A69" w:rsidRPr="00965A69">
        <w:rPr>
          <w:rFonts w:cs="Arial"/>
          <w:b/>
          <w:bCs/>
          <w:i/>
          <w:sz w:val="18"/>
          <w:szCs w:val="18"/>
        </w:rPr>
        <w:t xml:space="preserve">To manage your subscription, unsubscribe from the list-serv and access the list archives, </w:t>
      </w:r>
      <w:hyperlink r:id="rId9" w:history="1">
        <w:r w:rsidR="00965A69" w:rsidRPr="00965A69">
          <w:rPr>
            <w:rStyle w:val="Hyperlink"/>
            <w:rFonts w:cs="Arial"/>
            <w:b/>
            <w:bCs/>
            <w:i/>
            <w:color w:val="auto"/>
            <w:sz w:val="18"/>
            <w:szCs w:val="18"/>
          </w:rPr>
          <w:t>click here</w:t>
        </w:r>
      </w:hyperlink>
      <w:r w:rsidR="00965A69" w:rsidRPr="00965A69">
        <w:rPr>
          <w:rFonts w:cs="Arial"/>
          <w:b/>
          <w:bCs/>
          <w:i/>
          <w:sz w:val="18"/>
          <w:szCs w:val="18"/>
        </w:rPr>
        <w:t xml:space="preserve">. </w:t>
      </w:r>
    </w:p>
    <w:p w:rsidR="00EE4363" w:rsidRPr="00965A69" w:rsidRDefault="00EE4363" w:rsidP="00EE4363">
      <w:pPr>
        <w:pStyle w:val="Heading1"/>
        <w:rPr>
          <w:rFonts w:cs="Arial"/>
          <w:i/>
          <w:noProof w:val="0"/>
          <w:sz w:val="18"/>
          <w:szCs w:val="18"/>
          <w:lang w:val="en-CA"/>
        </w:rPr>
      </w:pPr>
    </w:p>
    <w:p w:rsidR="00795D1A" w:rsidRPr="006A5EF1" w:rsidRDefault="005874BF" w:rsidP="00795D1A">
      <w:pPr>
        <w:pStyle w:val="Heading1"/>
        <w:rPr>
          <w:noProof w:val="0"/>
          <w:sz w:val="32"/>
          <w:szCs w:val="32"/>
          <w:lang w:val="en-CA"/>
        </w:rPr>
      </w:pPr>
      <w:r>
        <w:rPr>
          <w:noProof w:val="0"/>
          <w:sz w:val="32"/>
          <w:szCs w:val="32"/>
          <w:lang w:val="en-CA"/>
        </w:rPr>
        <w:t>December 5</w:t>
      </w:r>
      <w:r w:rsidR="00795D1A">
        <w:rPr>
          <w:noProof w:val="0"/>
          <w:sz w:val="32"/>
          <w:szCs w:val="32"/>
          <w:lang w:val="en-CA"/>
        </w:rPr>
        <w:t>, 2014</w:t>
      </w:r>
    </w:p>
    <w:p w:rsidR="00795D1A" w:rsidRPr="006A5EF1" w:rsidRDefault="00795D1A" w:rsidP="00795D1A">
      <w:pPr>
        <w:pStyle w:val="Heading1"/>
        <w:rPr>
          <w:i/>
          <w:noProof w:val="0"/>
          <w:szCs w:val="24"/>
          <w:lang w:val="en-CA"/>
        </w:rPr>
      </w:pPr>
      <w:r w:rsidRPr="006A5EF1">
        <w:rPr>
          <w:i/>
          <w:noProof w:val="0"/>
          <w:szCs w:val="24"/>
          <w:lang w:val="en-CA"/>
        </w:rPr>
        <w:t xml:space="preserve">The next bulletin will be released </w:t>
      </w:r>
      <w:r w:rsidR="005874BF">
        <w:rPr>
          <w:i/>
          <w:noProof w:val="0"/>
          <w:szCs w:val="24"/>
          <w:lang w:val="en-CA"/>
        </w:rPr>
        <w:t>January 9</w:t>
      </w:r>
      <w:r w:rsidRPr="006A5EF1">
        <w:rPr>
          <w:i/>
          <w:noProof w:val="0"/>
          <w:szCs w:val="24"/>
          <w:lang w:val="en-CA"/>
        </w:rPr>
        <w:t>, 2014.</w:t>
      </w:r>
    </w:p>
    <w:p w:rsidR="00795D1A" w:rsidRPr="006A5EF1" w:rsidRDefault="00795D1A" w:rsidP="00795D1A">
      <w:pPr>
        <w:pStyle w:val="Heading1"/>
        <w:rPr>
          <w:noProof w:val="0"/>
          <w:sz w:val="28"/>
          <w:szCs w:val="28"/>
          <w:lang w:val="en-CA"/>
        </w:rPr>
      </w:pPr>
    </w:p>
    <w:p w:rsidR="00795D1A" w:rsidRPr="006A5EF1" w:rsidRDefault="00795D1A" w:rsidP="00795D1A">
      <w:pPr>
        <w:pStyle w:val="Heading1"/>
        <w:rPr>
          <w:noProof w:val="0"/>
          <w:sz w:val="28"/>
          <w:szCs w:val="28"/>
          <w:lang w:val="en-CA"/>
        </w:rPr>
      </w:pPr>
      <w:r w:rsidRPr="006A5EF1">
        <w:rPr>
          <w:noProof w:val="0"/>
          <w:sz w:val="28"/>
          <w:szCs w:val="28"/>
          <w:lang w:val="en-CA"/>
        </w:rPr>
        <w:t xml:space="preserve">In this </w:t>
      </w:r>
      <w:r w:rsidR="00B87F76">
        <w:rPr>
          <w:noProof w:val="0"/>
          <w:sz w:val="28"/>
          <w:szCs w:val="28"/>
          <w:lang w:val="en-CA"/>
        </w:rPr>
        <w:t>month’</w:t>
      </w:r>
      <w:r w:rsidRPr="006A5EF1">
        <w:rPr>
          <w:noProof w:val="0"/>
          <w:sz w:val="28"/>
          <w:szCs w:val="28"/>
          <w:lang w:val="en-CA"/>
        </w:rPr>
        <w:t>s issue:</w:t>
      </w:r>
    </w:p>
    <w:p w:rsidR="00795D1A" w:rsidRPr="006A5EF1" w:rsidRDefault="00795D1A" w:rsidP="00795D1A">
      <w:pPr>
        <w:pStyle w:val="Heading1"/>
        <w:rPr>
          <w:i/>
          <w:iCs/>
          <w:noProof w:val="0"/>
          <w:lang w:val="en-CA"/>
        </w:rPr>
      </w:pPr>
    </w:p>
    <w:p w:rsidR="00B87F76" w:rsidRPr="006A5EF1" w:rsidRDefault="00B87F76" w:rsidP="00B87F76">
      <w:pPr>
        <w:pStyle w:val="Heading1"/>
        <w:rPr>
          <w:rStyle w:val="Hyperlink"/>
          <w:noProof w:val="0"/>
          <w:lang w:val="en-CA"/>
        </w:rPr>
      </w:pPr>
      <w:r w:rsidRPr="00AE2859">
        <w:rPr>
          <w:i/>
          <w:iCs/>
          <w:noProof w:val="0"/>
          <w:szCs w:val="24"/>
          <w:lang w:val="en-CA"/>
        </w:rPr>
        <w:fldChar w:fldCharType="begin"/>
      </w:r>
      <w:r w:rsidRPr="006A5EF1">
        <w:rPr>
          <w:i/>
          <w:iCs/>
          <w:noProof w:val="0"/>
          <w:szCs w:val="24"/>
          <w:lang w:val="en-CA"/>
        </w:rPr>
        <w:instrText>HYPERLINK  \l "_I._NEWS_&amp;"</w:instrText>
      </w:r>
      <w:r w:rsidRPr="00AE2859">
        <w:rPr>
          <w:i/>
          <w:iCs/>
          <w:noProof w:val="0"/>
          <w:szCs w:val="24"/>
          <w:lang w:val="en-CA"/>
        </w:rPr>
        <w:fldChar w:fldCharType="separate"/>
      </w:r>
      <w:r w:rsidRPr="006A5EF1">
        <w:rPr>
          <w:rStyle w:val="Hyperlink"/>
          <w:rFonts w:cs="Arial"/>
          <w:i/>
          <w:iCs/>
          <w:noProof w:val="0"/>
          <w:color w:val="auto"/>
          <w:szCs w:val="24"/>
          <w:lang w:val="en-CA"/>
        </w:rPr>
        <w:t>I. NEWS &amp; VIEWS</w:t>
      </w:r>
      <w:r w:rsidRPr="006A5EF1">
        <w:rPr>
          <w:rStyle w:val="Hyperlink"/>
          <w:rFonts w:cs="Arial"/>
          <w:noProof w:val="0"/>
          <w:color w:val="auto"/>
          <w:szCs w:val="24"/>
          <w:lang w:val="en-CA"/>
        </w:rPr>
        <w:t xml:space="preserve"> </w:t>
      </w:r>
    </w:p>
    <w:p w:rsidR="00B87F76" w:rsidRPr="00D46DD8" w:rsidRDefault="00B87F76" w:rsidP="00B87F76">
      <w:pPr>
        <w:pStyle w:val="ListNumber"/>
      </w:pPr>
      <w:r w:rsidRPr="00AE2859">
        <w:rPr>
          <w:i/>
          <w:iCs/>
          <w:szCs w:val="24"/>
        </w:rPr>
        <w:fldChar w:fldCharType="end"/>
      </w:r>
      <w:hyperlink w:anchor="Thematernal" w:history="1">
        <w:r w:rsidR="00F52FF5" w:rsidRPr="002D5365">
          <w:rPr>
            <w:rStyle w:val="Hyperlink"/>
          </w:rPr>
          <w:t>The maternal obesity hypoth</w:t>
        </w:r>
        <w:r w:rsidR="00F52FF5" w:rsidRPr="002D5365">
          <w:rPr>
            <w:rStyle w:val="Hyperlink"/>
          </w:rPr>
          <w:t>e</w:t>
        </w:r>
        <w:r w:rsidR="00F52FF5" w:rsidRPr="002D5365">
          <w:rPr>
            <w:rStyle w:val="Hyperlink"/>
          </w:rPr>
          <w:t>sis: How a mother’s h</w:t>
        </w:r>
        <w:r w:rsidR="00F52FF5" w:rsidRPr="002D5365">
          <w:rPr>
            <w:rStyle w:val="Hyperlink"/>
          </w:rPr>
          <w:t>e</w:t>
        </w:r>
        <w:r w:rsidR="00F52FF5" w:rsidRPr="002D5365">
          <w:rPr>
            <w:rStyle w:val="Hyperlink"/>
          </w:rPr>
          <w:t>alth, before and during pregnancy, can affect her child’s weight</w:t>
        </w:r>
      </w:hyperlink>
    </w:p>
    <w:p w:rsidR="00B87F76" w:rsidRDefault="002D5365" w:rsidP="00B87F76">
      <w:pPr>
        <w:pStyle w:val="ListNumber"/>
      </w:pPr>
      <w:hyperlink w:anchor="Promoting" w:history="1">
        <w:r w:rsidR="00F52FF5" w:rsidRPr="002D5365">
          <w:rPr>
            <w:rStyle w:val="Hyperlink"/>
          </w:rPr>
          <w:t>Promoting well-being at school: Ontario supports program to encourage children and youth to ge</w:t>
        </w:r>
        <w:r w:rsidR="00F52FF5" w:rsidRPr="002D5365">
          <w:rPr>
            <w:rStyle w:val="Hyperlink"/>
          </w:rPr>
          <w:t>t</w:t>
        </w:r>
        <w:r w:rsidR="00F52FF5" w:rsidRPr="002D5365">
          <w:rPr>
            <w:rStyle w:val="Hyperlink"/>
          </w:rPr>
          <w:t xml:space="preserve"> more daily physical activity</w:t>
        </w:r>
      </w:hyperlink>
      <w:r w:rsidR="00FC09D0">
        <w:t xml:space="preserve"> (available in French)</w:t>
      </w:r>
    </w:p>
    <w:p w:rsidR="00B87F76" w:rsidRPr="00F52FF5" w:rsidRDefault="002D5365" w:rsidP="00B87F76">
      <w:pPr>
        <w:pStyle w:val="ListNumber"/>
        <w:rPr>
          <w:rStyle w:val="Hyperlink"/>
          <w:color w:val="auto"/>
          <w:u w:val="none"/>
        </w:rPr>
      </w:pPr>
      <w:hyperlink w:anchor="Homemade" w:history="1">
        <w:r w:rsidR="00F52FF5" w:rsidRPr="002D5365">
          <w:rPr>
            <w:rStyle w:val="Hyperlink"/>
          </w:rPr>
          <w:t>Homemade infant for</w:t>
        </w:r>
        <w:r w:rsidR="00F52FF5" w:rsidRPr="002D5365">
          <w:rPr>
            <w:rStyle w:val="Hyperlink"/>
          </w:rPr>
          <w:t>m</w:t>
        </w:r>
        <w:r w:rsidR="00F52FF5" w:rsidRPr="002D5365">
          <w:rPr>
            <w:rStyle w:val="Hyperlink"/>
          </w:rPr>
          <w:t>ulas dangerous, doctors warn</w:t>
        </w:r>
      </w:hyperlink>
    </w:p>
    <w:p w:rsidR="00F52FF5" w:rsidRDefault="002D5365" w:rsidP="00B87F76">
      <w:pPr>
        <w:pStyle w:val="ListNumber"/>
        <w:rPr>
          <w:rStyle w:val="Hyperlink"/>
          <w:color w:val="auto"/>
          <w:u w:val="none"/>
        </w:rPr>
      </w:pPr>
      <w:hyperlink w:anchor="Ontario" w:history="1">
        <w:r w:rsidR="00F52FF5" w:rsidRPr="002D5365">
          <w:rPr>
            <w:rStyle w:val="Hyperlink"/>
          </w:rPr>
          <w:t>Ontario banning</w:t>
        </w:r>
        <w:r w:rsidR="00F52FF5" w:rsidRPr="002D5365">
          <w:rPr>
            <w:rStyle w:val="Hyperlink"/>
          </w:rPr>
          <w:t xml:space="preserve"> </w:t>
        </w:r>
        <w:r w:rsidR="00F52FF5" w:rsidRPr="002D5365">
          <w:rPr>
            <w:rStyle w:val="Hyperlink"/>
          </w:rPr>
          <w:t>smoking on patios, playgrounds Jan. 1</w:t>
        </w:r>
      </w:hyperlink>
    </w:p>
    <w:p w:rsidR="00B87F76" w:rsidRPr="006A5EF1" w:rsidRDefault="00B87F76" w:rsidP="00B87F76">
      <w:pPr>
        <w:pStyle w:val="ListNumber"/>
        <w:numPr>
          <w:ilvl w:val="0"/>
          <w:numId w:val="0"/>
        </w:numPr>
        <w:ind w:left="360"/>
      </w:pPr>
    </w:p>
    <w:p w:rsidR="00B87F76" w:rsidRPr="006A5EF1" w:rsidRDefault="00B87F76" w:rsidP="00B87F76">
      <w:pPr>
        <w:pStyle w:val="Heading1"/>
        <w:rPr>
          <w:rStyle w:val="Hyperlink"/>
          <w:b w:val="0"/>
          <w:noProof w:val="0"/>
          <w:sz w:val="22"/>
          <w:lang w:val="en-CA"/>
        </w:rPr>
      </w:pPr>
      <w:r w:rsidRPr="00CF674E">
        <w:rPr>
          <w:noProof w:val="0"/>
          <w:szCs w:val="24"/>
          <w:lang w:val="en-CA"/>
        </w:rPr>
        <w:fldChar w:fldCharType="begin"/>
      </w:r>
      <w:r w:rsidRPr="006A5EF1">
        <w:rPr>
          <w:noProof w:val="0"/>
          <w:szCs w:val="24"/>
          <w:lang w:val="en-CA"/>
        </w:rPr>
        <w:instrText>HYPERLINK  \l "_II._RECENT_REPORTS"</w:instrText>
      </w:r>
      <w:r w:rsidRPr="00CF674E">
        <w:rPr>
          <w:noProof w:val="0"/>
          <w:szCs w:val="24"/>
          <w:lang w:val="en-CA"/>
        </w:rPr>
        <w:fldChar w:fldCharType="separate"/>
      </w:r>
      <w:r w:rsidRPr="006A5EF1">
        <w:rPr>
          <w:rStyle w:val="Hyperlink"/>
          <w:rFonts w:cs="Arial"/>
          <w:noProof w:val="0"/>
          <w:color w:val="auto"/>
          <w:szCs w:val="24"/>
          <w:lang w:val="en-CA"/>
        </w:rPr>
        <w:t xml:space="preserve">II. </w:t>
      </w:r>
      <w:r w:rsidRPr="006A5EF1">
        <w:rPr>
          <w:rStyle w:val="Hyperlink"/>
          <w:rFonts w:cs="Arial"/>
          <w:i/>
          <w:noProof w:val="0"/>
          <w:color w:val="auto"/>
          <w:szCs w:val="24"/>
          <w:lang w:val="en-CA"/>
        </w:rPr>
        <w:t>RECENT REPORTS AND RESEARCH</w:t>
      </w:r>
    </w:p>
    <w:p w:rsidR="00B87F76" w:rsidRDefault="00B87F76" w:rsidP="00B87F76">
      <w:pPr>
        <w:pStyle w:val="ListNumber"/>
        <w:rPr>
          <w:rStyle w:val="Hyperlink"/>
          <w:color w:val="auto"/>
          <w:u w:val="none"/>
        </w:rPr>
      </w:pPr>
      <w:r w:rsidRPr="00CF674E">
        <w:rPr>
          <w:szCs w:val="24"/>
        </w:rPr>
        <w:fldChar w:fldCharType="end"/>
      </w:r>
      <w:hyperlink w:anchor="ItsTime" w:history="1">
        <w:r w:rsidR="00F52FF5" w:rsidRPr="002D5365">
          <w:rPr>
            <w:rStyle w:val="Hyperlink"/>
          </w:rPr>
          <w:t>It’s time for pr</w:t>
        </w:r>
        <w:r w:rsidR="00F52FF5" w:rsidRPr="002D5365">
          <w:rPr>
            <w:rStyle w:val="Hyperlink"/>
          </w:rPr>
          <w:t>e</w:t>
        </w:r>
        <w:r w:rsidR="00F52FF5" w:rsidRPr="002D5365">
          <w:rPr>
            <w:rStyle w:val="Hyperlink"/>
          </w:rPr>
          <w:t>school: Early childhood education report 2014</w:t>
        </w:r>
      </w:hyperlink>
      <w:r w:rsidR="00FC09D0">
        <w:t xml:space="preserve"> (available in French)</w:t>
      </w:r>
    </w:p>
    <w:p w:rsidR="00B87F76" w:rsidRDefault="002D5365" w:rsidP="00B87F76">
      <w:pPr>
        <w:pStyle w:val="ListNumber"/>
      </w:pPr>
      <w:hyperlink w:anchor="Report" w:history="1">
        <w:r w:rsidR="00F52FF5" w:rsidRPr="002D5365">
          <w:rPr>
            <w:rStyle w:val="Hyperlink"/>
          </w:rPr>
          <w:t>2014 R</w:t>
        </w:r>
        <w:r w:rsidR="00F52FF5" w:rsidRPr="002D5365">
          <w:rPr>
            <w:rStyle w:val="Hyperlink"/>
          </w:rPr>
          <w:t>e</w:t>
        </w:r>
        <w:r w:rsidR="00F52FF5" w:rsidRPr="002D5365">
          <w:rPr>
            <w:rStyle w:val="Hyperlink"/>
          </w:rPr>
          <w:t>port Card on Child and Family Poverty in Canada</w:t>
        </w:r>
      </w:hyperlink>
      <w:r w:rsidR="00B87F76">
        <w:t xml:space="preserve"> </w:t>
      </w:r>
    </w:p>
    <w:p w:rsidR="00B87F76" w:rsidRPr="004D46A6" w:rsidRDefault="002D5365" w:rsidP="00B87F76">
      <w:pPr>
        <w:pStyle w:val="ListNumber"/>
      </w:pPr>
      <w:hyperlink w:anchor="Coparenting" w:history="1">
        <w:proofErr w:type="spellStart"/>
        <w:r w:rsidR="00F52FF5" w:rsidRPr="002D5365">
          <w:rPr>
            <w:rStyle w:val="Hyperlink"/>
            <w:lang w:val="en-US"/>
          </w:rPr>
          <w:t>Copa</w:t>
        </w:r>
        <w:r w:rsidR="00F52FF5" w:rsidRPr="002D5365">
          <w:rPr>
            <w:rStyle w:val="Hyperlink"/>
            <w:lang w:val="en-US"/>
          </w:rPr>
          <w:t>r</w:t>
        </w:r>
        <w:r w:rsidR="00F52FF5" w:rsidRPr="002D5365">
          <w:rPr>
            <w:rStyle w:val="Hyperlink"/>
            <w:lang w:val="en-US"/>
          </w:rPr>
          <w:t>enting</w:t>
        </w:r>
        <w:proofErr w:type="spellEnd"/>
        <w:r w:rsidR="00F52FF5" w:rsidRPr="002D5365">
          <w:rPr>
            <w:rStyle w:val="Hyperlink"/>
            <w:lang w:val="en-US"/>
          </w:rPr>
          <w:t xml:space="preserve"> breastfeeding support and exclusive breastfeeding: A randomized controlled trial</w:t>
        </w:r>
      </w:hyperlink>
      <w:r w:rsidR="0016304F">
        <w:rPr>
          <w:rStyle w:val="Hyperlink"/>
          <w:u w:val="none"/>
          <w:lang w:val="en-US"/>
        </w:rPr>
        <w:t xml:space="preserve"> </w:t>
      </w:r>
    </w:p>
    <w:p w:rsidR="00B87F76" w:rsidRDefault="002D5365" w:rsidP="00B87F76">
      <w:pPr>
        <w:pStyle w:val="ListNumber"/>
      </w:pPr>
      <w:hyperlink w:anchor="Preconception" w:history="1">
        <w:r w:rsidR="00F52FF5" w:rsidRPr="002D5365">
          <w:rPr>
            <w:rStyle w:val="Hyperlink"/>
          </w:rPr>
          <w:t>Preconception car</w:t>
        </w:r>
        <w:r w:rsidR="00F52FF5" w:rsidRPr="002D5365">
          <w:rPr>
            <w:rStyle w:val="Hyperlink"/>
          </w:rPr>
          <w:t>e</w:t>
        </w:r>
        <w:r w:rsidR="00F52FF5" w:rsidRPr="002D5365">
          <w:rPr>
            <w:rStyle w:val="Hyperlink"/>
          </w:rPr>
          <w:t>: Promoting reproductive planning</w:t>
        </w:r>
      </w:hyperlink>
    </w:p>
    <w:p w:rsidR="00B87F76" w:rsidRDefault="002D5365" w:rsidP="00B87F76">
      <w:pPr>
        <w:pStyle w:val="ListNumber"/>
      </w:pPr>
      <w:hyperlink w:anchor="Medications" w:history="1">
        <w:r w:rsidR="00F52FF5" w:rsidRPr="002D5365">
          <w:rPr>
            <w:rStyle w:val="Hyperlink"/>
          </w:rPr>
          <w:t>Medications for patient</w:t>
        </w:r>
        <w:r w:rsidR="00F52FF5" w:rsidRPr="002D5365">
          <w:rPr>
            <w:rStyle w:val="Hyperlink"/>
          </w:rPr>
          <w:t>s</w:t>
        </w:r>
        <w:r w:rsidR="00F52FF5" w:rsidRPr="002D5365">
          <w:rPr>
            <w:rStyle w:val="Hyperlink"/>
          </w:rPr>
          <w:t xml:space="preserve"> who are lactating and breastfeeding: A decision tree</w:t>
        </w:r>
      </w:hyperlink>
    </w:p>
    <w:p w:rsidR="00F52FF5" w:rsidRDefault="002D5365" w:rsidP="00B87F76">
      <w:pPr>
        <w:pStyle w:val="ListNumber"/>
      </w:pPr>
      <w:hyperlink w:anchor="socioecological" w:history="1">
        <w:r w:rsidR="00F52FF5" w:rsidRPr="002D5365">
          <w:rPr>
            <w:rStyle w:val="Hyperlink"/>
          </w:rPr>
          <w:t>A so</w:t>
        </w:r>
        <w:r w:rsidR="00F52FF5" w:rsidRPr="002D5365">
          <w:rPr>
            <w:rStyle w:val="Hyperlink"/>
          </w:rPr>
          <w:t>c</w:t>
        </w:r>
        <w:r w:rsidR="00F52FF5" w:rsidRPr="002D5365">
          <w:rPr>
            <w:rStyle w:val="Hyperlink"/>
          </w:rPr>
          <w:t>io-ecological approach to physical activity interventions in childcare: A systematic review</w:t>
        </w:r>
      </w:hyperlink>
    </w:p>
    <w:p w:rsidR="00B87F76" w:rsidRDefault="00B87F76" w:rsidP="00B87F76">
      <w:pPr>
        <w:pStyle w:val="Heading1"/>
        <w:rPr>
          <w:b w:val="0"/>
          <w:noProof w:val="0"/>
          <w:sz w:val="22"/>
          <w:lang w:val="en-CA"/>
        </w:rPr>
      </w:pPr>
    </w:p>
    <w:p w:rsidR="00B87F76" w:rsidRPr="006A5EF1" w:rsidRDefault="00B87F76" w:rsidP="00B87F76">
      <w:pPr>
        <w:pStyle w:val="Heading1"/>
        <w:rPr>
          <w:rStyle w:val="Hyperlink"/>
          <w:b w:val="0"/>
          <w:noProof w:val="0"/>
          <w:sz w:val="22"/>
          <w:lang w:val="en-CA"/>
        </w:rPr>
      </w:pPr>
      <w:r w:rsidRPr="00AE2859">
        <w:rPr>
          <w:i/>
          <w:iCs/>
          <w:noProof w:val="0"/>
          <w:szCs w:val="24"/>
          <w:u w:val="single"/>
          <w:lang w:val="en-CA"/>
        </w:rPr>
        <w:fldChar w:fldCharType="begin"/>
      </w:r>
      <w:r w:rsidRPr="006A5EF1">
        <w:rPr>
          <w:i/>
          <w:iCs/>
          <w:noProof w:val="0"/>
          <w:szCs w:val="24"/>
          <w:u w:val="single"/>
          <w:lang w:val="en-CA"/>
        </w:rPr>
        <w:instrText xml:space="preserve"> HYPERLINK  \l "_III._CURRENT_INITIATIVES" </w:instrText>
      </w:r>
      <w:r w:rsidRPr="00AE2859">
        <w:rPr>
          <w:i/>
          <w:iCs/>
          <w:noProof w:val="0"/>
          <w:szCs w:val="24"/>
          <w:u w:val="single"/>
          <w:lang w:val="en-CA"/>
        </w:rPr>
        <w:fldChar w:fldCharType="separate"/>
      </w:r>
      <w:r w:rsidRPr="006A5EF1">
        <w:rPr>
          <w:rStyle w:val="Hyperlink"/>
          <w:rFonts w:cs="Arial"/>
          <w:i/>
          <w:iCs/>
          <w:noProof w:val="0"/>
          <w:color w:val="auto"/>
          <w:szCs w:val="24"/>
          <w:lang w:val="en-CA"/>
        </w:rPr>
        <w:t xml:space="preserve">III. CURENT INITIATIVES </w:t>
      </w:r>
    </w:p>
    <w:p w:rsidR="00B87F76" w:rsidRDefault="00B87F76" w:rsidP="00B87F76">
      <w:pPr>
        <w:pStyle w:val="ListNumber"/>
      </w:pPr>
      <w:r w:rsidRPr="00AE2859">
        <w:rPr>
          <w:i/>
          <w:iCs/>
          <w:u w:val="single"/>
        </w:rPr>
        <w:fldChar w:fldCharType="end"/>
      </w:r>
      <w:hyperlink w:anchor="EatRight" w:history="1">
        <w:proofErr w:type="spellStart"/>
        <w:r w:rsidR="002D5365" w:rsidRPr="0035366A">
          <w:rPr>
            <w:rStyle w:val="Hyperlink"/>
          </w:rPr>
          <w:t>Ea</w:t>
        </w:r>
        <w:r w:rsidR="002D5365" w:rsidRPr="0035366A">
          <w:rPr>
            <w:rStyle w:val="Hyperlink"/>
          </w:rPr>
          <w:t>t</w:t>
        </w:r>
        <w:r w:rsidR="002D5365" w:rsidRPr="0035366A">
          <w:rPr>
            <w:rStyle w:val="Hyperlink"/>
          </w:rPr>
          <w:t>Rig</w:t>
        </w:r>
        <w:r w:rsidR="002D5365" w:rsidRPr="0035366A">
          <w:rPr>
            <w:rStyle w:val="Hyperlink"/>
          </w:rPr>
          <w:t>h</w:t>
        </w:r>
        <w:r w:rsidR="002D5365" w:rsidRPr="0035366A">
          <w:rPr>
            <w:rStyle w:val="Hyperlink"/>
          </w:rPr>
          <w:t>t</w:t>
        </w:r>
        <w:proofErr w:type="spellEnd"/>
        <w:r w:rsidR="002D5365" w:rsidRPr="0035366A">
          <w:rPr>
            <w:rStyle w:val="Hyperlink"/>
          </w:rPr>
          <w:t xml:space="preserve"> Ontario Kids Recipe Challenge</w:t>
        </w:r>
      </w:hyperlink>
      <w:r w:rsidR="00FC09D0">
        <w:t xml:space="preserve"> (available in French)</w:t>
      </w:r>
    </w:p>
    <w:p w:rsidR="00B87F76" w:rsidRPr="00C052A8" w:rsidRDefault="0035366A" w:rsidP="00B87F76">
      <w:pPr>
        <w:pStyle w:val="ListNumber"/>
        <w:rPr>
          <w:rStyle w:val="Hyperlink"/>
          <w:color w:val="auto"/>
          <w:u w:val="none"/>
        </w:rPr>
      </w:pPr>
      <w:hyperlink w:anchor="World" w:history="1">
        <w:r w:rsidR="002D5365" w:rsidRPr="0035366A">
          <w:rPr>
            <w:rStyle w:val="Hyperlink"/>
          </w:rPr>
          <w:t>World Prematurit</w:t>
        </w:r>
        <w:r w:rsidR="002D5365" w:rsidRPr="0035366A">
          <w:rPr>
            <w:rStyle w:val="Hyperlink"/>
          </w:rPr>
          <w:t>y</w:t>
        </w:r>
        <w:r w:rsidR="002D5365" w:rsidRPr="0035366A">
          <w:rPr>
            <w:rStyle w:val="Hyperlink"/>
          </w:rPr>
          <w:t xml:space="preserve"> Day</w:t>
        </w:r>
      </w:hyperlink>
      <w:r w:rsidR="00B87F76">
        <w:t xml:space="preserve"> </w:t>
      </w:r>
      <w:r w:rsidR="00A80B5D">
        <w:t>(available in French)</w:t>
      </w:r>
    </w:p>
    <w:p w:rsidR="00B87F76" w:rsidRPr="004D46A6" w:rsidRDefault="0035366A" w:rsidP="00B87F76">
      <w:pPr>
        <w:pStyle w:val="ListNumber"/>
      </w:pPr>
      <w:hyperlink w:anchor="Towards" w:history="1">
        <w:r w:rsidR="002D5365" w:rsidRPr="0035366A">
          <w:rPr>
            <w:rStyle w:val="Hyperlink"/>
            <w:rFonts w:cs="Arial"/>
          </w:rPr>
          <w:t>Towards an AID</w:t>
        </w:r>
        <w:r w:rsidR="002D5365" w:rsidRPr="0035366A">
          <w:rPr>
            <w:rStyle w:val="Hyperlink"/>
            <w:rFonts w:cs="Arial"/>
          </w:rPr>
          <w:t>S</w:t>
        </w:r>
        <w:r w:rsidR="002D5365" w:rsidRPr="0035366A">
          <w:rPr>
            <w:rStyle w:val="Hyperlink"/>
            <w:rFonts w:cs="Arial"/>
          </w:rPr>
          <w:t>-free Generation: Children and AIDS</w:t>
        </w:r>
      </w:hyperlink>
      <w:r w:rsidR="0016304F">
        <w:rPr>
          <w:rStyle w:val="Hyperlink"/>
          <w:rFonts w:cs="Arial"/>
          <w:u w:val="none"/>
        </w:rPr>
        <w:t xml:space="preserve"> </w:t>
      </w:r>
      <w:r w:rsidR="00A80B5D" w:rsidRPr="00A80B5D">
        <w:rPr>
          <w:rStyle w:val="Hyperlink"/>
          <w:rFonts w:cs="Arial"/>
          <w:color w:val="auto"/>
          <w:u w:val="none"/>
        </w:rPr>
        <w:t>(available in French)</w:t>
      </w:r>
    </w:p>
    <w:p w:rsidR="00B87F76" w:rsidRPr="006A5EF1" w:rsidRDefault="00B87F76" w:rsidP="00B87F76">
      <w:pPr>
        <w:pStyle w:val="ListNumber"/>
        <w:numPr>
          <w:ilvl w:val="0"/>
          <w:numId w:val="0"/>
        </w:numPr>
        <w:ind w:left="360"/>
        <w:rPr>
          <w:iCs/>
          <w:u w:val="single"/>
        </w:rPr>
      </w:pPr>
    </w:p>
    <w:p w:rsidR="00B87F76" w:rsidRPr="006A5EF1" w:rsidRDefault="00F52FF5" w:rsidP="00B87F76">
      <w:pPr>
        <w:pStyle w:val="Heading1"/>
        <w:rPr>
          <w:i/>
          <w:iCs/>
          <w:noProof w:val="0"/>
          <w:szCs w:val="24"/>
          <w:u w:val="single"/>
          <w:lang w:val="en-CA"/>
        </w:rPr>
      </w:pPr>
      <w:hyperlink w:anchor="_IV._UPCOMING_EVENTS_1" w:history="1">
        <w:r w:rsidR="00B87F76" w:rsidRPr="006A5EF1">
          <w:rPr>
            <w:rStyle w:val="Hyperlink"/>
            <w:rFonts w:cs="Arial"/>
            <w:i/>
            <w:iCs/>
            <w:noProof w:val="0"/>
            <w:color w:val="auto"/>
            <w:szCs w:val="24"/>
            <w:lang w:val="en-CA"/>
          </w:rPr>
          <w:t>IV. UPCOMING EVENTS</w:t>
        </w:r>
      </w:hyperlink>
    </w:p>
    <w:p w:rsidR="00B87F76" w:rsidRPr="004D46A6" w:rsidRDefault="0035366A" w:rsidP="00B87F76">
      <w:pPr>
        <w:pStyle w:val="ListNumber"/>
      </w:pPr>
      <w:hyperlink w:anchor="ICN" w:history="1">
        <w:r w:rsidR="002D5365" w:rsidRPr="0035366A">
          <w:rPr>
            <w:rStyle w:val="Hyperlink"/>
            <w:rFonts w:cs="Arial"/>
          </w:rPr>
          <w:t xml:space="preserve">An ICN webinar – Working </w:t>
        </w:r>
        <w:r w:rsidR="002D5365" w:rsidRPr="0035366A">
          <w:rPr>
            <w:rStyle w:val="Hyperlink"/>
            <w:rFonts w:cs="Arial"/>
          </w:rPr>
          <w:t>T</w:t>
        </w:r>
        <w:r w:rsidR="002D5365" w:rsidRPr="0035366A">
          <w:rPr>
            <w:rStyle w:val="Hyperlink"/>
            <w:rFonts w:cs="Arial"/>
          </w:rPr>
          <w:t>ogether: The Canadian Context for MNCH</w:t>
        </w:r>
      </w:hyperlink>
    </w:p>
    <w:bookmarkStart w:id="0" w:name="ChildCare"/>
    <w:p w:rsidR="00B87F76" w:rsidRPr="008F6B5A" w:rsidRDefault="0035366A" w:rsidP="00B87F76">
      <w:pPr>
        <w:pStyle w:val="ListNumber"/>
      </w:pPr>
      <w:r>
        <w:rPr>
          <w:rFonts w:cs="Arial"/>
        </w:rPr>
        <w:fldChar w:fldCharType="begin"/>
      </w:r>
      <w:r>
        <w:rPr>
          <w:rFonts w:cs="Arial"/>
        </w:rPr>
        <w:instrText xml:space="preserve"> HYPERLINK  \l "CMNRP" </w:instrText>
      </w:r>
      <w:r>
        <w:rPr>
          <w:rFonts w:cs="Arial"/>
        </w:rPr>
      </w:r>
      <w:r>
        <w:rPr>
          <w:rFonts w:cs="Arial"/>
        </w:rPr>
        <w:fldChar w:fldCharType="separate"/>
      </w:r>
      <w:r w:rsidR="002D5365" w:rsidRPr="0035366A">
        <w:rPr>
          <w:rStyle w:val="Hyperlink"/>
          <w:rFonts w:cs="Arial"/>
        </w:rPr>
        <w:t>CMNRP Works</w:t>
      </w:r>
      <w:r w:rsidR="002D5365" w:rsidRPr="0035366A">
        <w:rPr>
          <w:rStyle w:val="Hyperlink"/>
          <w:rFonts w:cs="Arial"/>
        </w:rPr>
        <w:t>h</w:t>
      </w:r>
      <w:r w:rsidR="002D5365" w:rsidRPr="0035366A">
        <w:rPr>
          <w:rStyle w:val="Hyperlink"/>
          <w:rFonts w:cs="Arial"/>
        </w:rPr>
        <w:t>ops</w:t>
      </w:r>
      <w:r>
        <w:rPr>
          <w:rFonts w:cs="Arial"/>
        </w:rPr>
        <w:fldChar w:fldCharType="end"/>
      </w:r>
    </w:p>
    <w:bookmarkEnd w:id="0"/>
    <w:p w:rsidR="00B87F76" w:rsidRPr="004D46A6" w:rsidRDefault="0035366A" w:rsidP="00B87F76">
      <w:pPr>
        <w:pStyle w:val="ListNumber"/>
      </w:pPr>
      <w:r>
        <w:rPr>
          <w:rFonts w:cs="Arial"/>
        </w:rPr>
        <w:fldChar w:fldCharType="begin"/>
      </w:r>
      <w:r>
        <w:rPr>
          <w:rFonts w:cs="Arial"/>
        </w:rPr>
        <w:instrText xml:space="preserve"> HYPERLINK  \l "Welcoming" </w:instrText>
      </w:r>
      <w:r>
        <w:rPr>
          <w:rFonts w:cs="Arial"/>
        </w:rPr>
      </w:r>
      <w:r>
        <w:rPr>
          <w:rFonts w:cs="Arial"/>
        </w:rPr>
        <w:fldChar w:fldCharType="separate"/>
      </w:r>
      <w:r w:rsidR="002D5365" w:rsidRPr="0035366A">
        <w:rPr>
          <w:rStyle w:val="Hyperlink"/>
          <w:rFonts w:cs="Arial"/>
        </w:rPr>
        <w:t>Welcoming Dads: Chan</w:t>
      </w:r>
      <w:r w:rsidR="002D5365" w:rsidRPr="0035366A">
        <w:rPr>
          <w:rStyle w:val="Hyperlink"/>
          <w:rFonts w:cs="Arial"/>
        </w:rPr>
        <w:t>g</w:t>
      </w:r>
      <w:r w:rsidR="002D5365" w:rsidRPr="0035366A">
        <w:rPr>
          <w:rStyle w:val="Hyperlink"/>
          <w:rFonts w:cs="Arial"/>
        </w:rPr>
        <w:t>e the way you work with fathers</w:t>
      </w:r>
      <w:r>
        <w:rPr>
          <w:rFonts w:cs="Arial"/>
        </w:rPr>
        <w:fldChar w:fldCharType="end"/>
      </w:r>
    </w:p>
    <w:bookmarkStart w:id="1" w:name="Birth"/>
    <w:p w:rsidR="00B87F76" w:rsidRPr="002D5365" w:rsidRDefault="0035366A" w:rsidP="00B87F76">
      <w:pPr>
        <w:pStyle w:val="ListNumber"/>
      </w:pPr>
      <w:r>
        <w:rPr>
          <w:rFonts w:cs="Arial"/>
        </w:rPr>
        <w:fldChar w:fldCharType="begin"/>
      </w:r>
      <w:r>
        <w:rPr>
          <w:rFonts w:cs="Arial"/>
        </w:rPr>
        <w:instrText xml:space="preserve"> HYPERLINK  \l "NobodysPerfect" </w:instrText>
      </w:r>
      <w:r>
        <w:rPr>
          <w:rFonts w:cs="Arial"/>
        </w:rPr>
      </w:r>
      <w:r>
        <w:rPr>
          <w:rFonts w:cs="Arial"/>
        </w:rPr>
        <w:fldChar w:fldCharType="separate"/>
      </w:r>
      <w:r w:rsidR="002D5365" w:rsidRPr="0035366A">
        <w:rPr>
          <w:rStyle w:val="Hyperlink"/>
          <w:rFonts w:cs="Arial"/>
        </w:rPr>
        <w:t>Nobody’s Perfect Parenting Progra</w:t>
      </w:r>
      <w:r w:rsidR="002D5365" w:rsidRPr="0035366A">
        <w:rPr>
          <w:rStyle w:val="Hyperlink"/>
          <w:rFonts w:cs="Arial"/>
        </w:rPr>
        <w:t>m</w:t>
      </w:r>
      <w:r w:rsidR="002D5365" w:rsidRPr="0035366A">
        <w:rPr>
          <w:rStyle w:val="Hyperlink"/>
          <w:rFonts w:cs="Arial"/>
        </w:rPr>
        <w:t xml:space="preserve"> – What’s New?</w:t>
      </w:r>
      <w:r>
        <w:rPr>
          <w:rFonts w:cs="Arial"/>
        </w:rPr>
        <w:fldChar w:fldCharType="end"/>
      </w:r>
      <w:r w:rsidR="00A80B5D">
        <w:rPr>
          <w:rFonts w:cs="Arial"/>
        </w:rPr>
        <w:t xml:space="preserve"> </w:t>
      </w:r>
    </w:p>
    <w:p w:rsidR="002D5365" w:rsidRPr="004D46A6" w:rsidRDefault="0035366A" w:rsidP="00B87F76">
      <w:pPr>
        <w:pStyle w:val="ListNumber"/>
      </w:pPr>
      <w:hyperlink w:anchor="Newborn" w:history="1">
        <w:r w:rsidR="002D5365" w:rsidRPr="0035366A">
          <w:rPr>
            <w:rStyle w:val="Hyperlink"/>
            <w:rFonts w:cs="Arial"/>
          </w:rPr>
          <w:t>Newborn Screening Wor</w:t>
        </w:r>
        <w:r w:rsidR="002D5365" w:rsidRPr="0035366A">
          <w:rPr>
            <w:rStyle w:val="Hyperlink"/>
            <w:rFonts w:cs="Arial"/>
          </w:rPr>
          <w:t>k</w:t>
        </w:r>
        <w:r w:rsidR="002D5365" w:rsidRPr="0035366A">
          <w:rPr>
            <w:rStyle w:val="Hyperlink"/>
            <w:rFonts w:cs="Arial"/>
          </w:rPr>
          <w:t>shop Toronto 2015</w:t>
        </w:r>
      </w:hyperlink>
    </w:p>
    <w:bookmarkEnd w:id="1"/>
    <w:p w:rsidR="00B87F76" w:rsidRDefault="00B87F76" w:rsidP="00B87F76">
      <w:pPr>
        <w:pStyle w:val="ListNumber"/>
        <w:numPr>
          <w:ilvl w:val="0"/>
          <w:numId w:val="0"/>
        </w:numPr>
      </w:pPr>
    </w:p>
    <w:p w:rsidR="00B87F76" w:rsidRPr="006A5EF1" w:rsidRDefault="00F52FF5" w:rsidP="00B87F76">
      <w:pPr>
        <w:pStyle w:val="Heading1"/>
        <w:rPr>
          <w:iCs/>
          <w:noProof w:val="0"/>
          <w:szCs w:val="24"/>
          <w:u w:val="single"/>
          <w:lang w:val="en-CA"/>
        </w:rPr>
      </w:pPr>
      <w:hyperlink w:anchor="_V._RESOURCES" w:history="1">
        <w:r w:rsidR="00B87F76" w:rsidRPr="006A5EF1">
          <w:rPr>
            <w:rStyle w:val="Hyperlink"/>
            <w:rFonts w:eastAsia="Calibri" w:cs="Arial"/>
            <w:i/>
            <w:iCs/>
            <w:noProof w:val="0"/>
            <w:color w:val="auto"/>
            <w:szCs w:val="24"/>
            <w:lang w:val="en-CA"/>
          </w:rPr>
          <w:t>V. RESOURCES</w:t>
        </w:r>
      </w:hyperlink>
    </w:p>
    <w:p w:rsidR="00B87F76" w:rsidRDefault="0035366A" w:rsidP="00B87F76">
      <w:pPr>
        <w:pStyle w:val="ListNumber"/>
      </w:pPr>
      <w:hyperlink w:anchor="Hanen" w:history="1">
        <w:r w:rsidR="002D5365" w:rsidRPr="0035366A">
          <w:rPr>
            <w:rStyle w:val="Hyperlink"/>
          </w:rPr>
          <w:t xml:space="preserve">The </w:t>
        </w:r>
        <w:proofErr w:type="spellStart"/>
        <w:r w:rsidR="002D5365" w:rsidRPr="0035366A">
          <w:rPr>
            <w:rStyle w:val="Hyperlink"/>
          </w:rPr>
          <w:t>Hanen</w:t>
        </w:r>
        <w:proofErr w:type="spellEnd"/>
        <w:r w:rsidR="002D5365" w:rsidRPr="0035366A">
          <w:rPr>
            <w:rStyle w:val="Hyperlink"/>
          </w:rPr>
          <w:t xml:space="preserve"> </w:t>
        </w:r>
        <w:r w:rsidR="002D5365" w:rsidRPr="0035366A">
          <w:rPr>
            <w:rStyle w:val="Hyperlink"/>
          </w:rPr>
          <w:t>C</w:t>
        </w:r>
        <w:r w:rsidR="002D5365" w:rsidRPr="0035366A">
          <w:rPr>
            <w:rStyle w:val="Hyperlink"/>
          </w:rPr>
          <w:t>entre</w:t>
        </w:r>
      </w:hyperlink>
      <w:r w:rsidR="0016304F">
        <w:t xml:space="preserve"> </w:t>
      </w:r>
    </w:p>
    <w:p w:rsidR="00B87F76" w:rsidRDefault="0035366A" w:rsidP="00B87F76">
      <w:pPr>
        <w:pStyle w:val="ListNumber"/>
      </w:pPr>
      <w:hyperlink w:anchor="Annual" w:history="1">
        <w:r w:rsidR="002D5365" w:rsidRPr="0035366A">
          <w:rPr>
            <w:rStyle w:val="Hyperlink"/>
            <w:lang w:eastAsia="en-CA"/>
          </w:rPr>
          <w:t>15</w:t>
        </w:r>
        <w:r w:rsidR="002D5365" w:rsidRPr="0035366A">
          <w:rPr>
            <w:rStyle w:val="Hyperlink"/>
            <w:vertAlign w:val="superscript"/>
            <w:lang w:eastAsia="en-CA"/>
          </w:rPr>
          <w:t>th</w:t>
        </w:r>
        <w:r w:rsidR="002D5365" w:rsidRPr="0035366A">
          <w:rPr>
            <w:rStyle w:val="Hyperlink"/>
            <w:lang w:eastAsia="en-CA"/>
          </w:rPr>
          <w:t xml:space="preserve"> Annual Fetal Alcohol Cana</w:t>
        </w:r>
        <w:r w:rsidR="002D5365" w:rsidRPr="0035366A">
          <w:rPr>
            <w:rStyle w:val="Hyperlink"/>
            <w:lang w:eastAsia="en-CA"/>
          </w:rPr>
          <w:t>d</w:t>
        </w:r>
        <w:r w:rsidR="002D5365" w:rsidRPr="0035366A">
          <w:rPr>
            <w:rStyle w:val="Hyperlink"/>
            <w:lang w:eastAsia="en-CA"/>
          </w:rPr>
          <w:t>ian Expertise (FACE) Research Roundtable</w:t>
        </w:r>
      </w:hyperlink>
      <w:r w:rsidR="0016304F" w:rsidRPr="0016304F">
        <w:rPr>
          <w:rStyle w:val="Hyperlink"/>
          <w:color w:val="auto"/>
          <w:u w:val="none"/>
          <w:lang w:eastAsia="en-CA"/>
        </w:rPr>
        <w:t xml:space="preserve"> </w:t>
      </w:r>
    </w:p>
    <w:p w:rsidR="00B87F76" w:rsidRPr="00035B0B" w:rsidRDefault="0035366A" w:rsidP="00B87F76">
      <w:pPr>
        <w:pStyle w:val="ListNumber"/>
      </w:pPr>
      <w:hyperlink w:anchor="Indigenous" w:history="1">
        <w:r w:rsidR="002D5365" w:rsidRPr="0035366A">
          <w:rPr>
            <w:rStyle w:val="Hyperlink"/>
            <w:lang w:eastAsia="en-CA"/>
          </w:rPr>
          <w:t>Indigenou</w:t>
        </w:r>
        <w:r w:rsidR="002D5365" w:rsidRPr="0035366A">
          <w:rPr>
            <w:rStyle w:val="Hyperlink"/>
            <w:lang w:eastAsia="en-CA"/>
          </w:rPr>
          <w:t>s</w:t>
        </w:r>
        <w:r w:rsidR="002D5365" w:rsidRPr="0035366A">
          <w:rPr>
            <w:rStyle w:val="Hyperlink"/>
            <w:lang w:eastAsia="en-CA"/>
          </w:rPr>
          <w:t xml:space="preserve"> Child and Youth Health in Canada</w:t>
        </w:r>
      </w:hyperlink>
      <w:r w:rsidR="0016304F" w:rsidRPr="0016304F">
        <w:rPr>
          <w:rStyle w:val="Hyperlink"/>
          <w:color w:val="auto"/>
          <w:u w:val="none"/>
          <w:lang w:eastAsia="en-CA"/>
        </w:rPr>
        <w:t xml:space="preserve"> </w:t>
      </w:r>
      <w:r w:rsidR="00A80B5D">
        <w:rPr>
          <w:rStyle w:val="Hyperlink"/>
          <w:color w:val="auto"/>
          <w:u w:val="none"/>
          <w:lang w:eastAsia="en-CA"/>
        </w:rPr>
        <w:t>(available in French)</w:t>
      </w:r>
    </w:p>
    <w:p w:rsidR="00B87F76" w:rsidRPr="00CF674E" w:rsidRDefault="0035366A" w:rsidP="00B87F76">
      <w:pPr>
        <w:pStyle w:val="ListNumber"/>
        <w:rPr>
          <w:rStyle w:val="Hyperlink"/>
          <w:color w:val="auto"/>
          <w:u w:val="none"/>
        </w:rPr>
      </w:pPr>
      <w:hyperlink w:anchor="Newt" w:history="1">
        <w:r w:rsidR="002D5365" w:rsidRPr="0035366A">
          <w:rPr>
            <w:rStyle w:val="Hyperlink"/>
            <w:lang w:eastAsia="en-CA"/>
          </w:rPr>
          <w:t>Newt: Newborn Weig</w:t>
        </w:r>
        <w:r w:rsidR="002D5365" w:rsidRPr="0035366A">
          <w:rPr>
            <w:rStyle w:val="Hyperlink"/>
            <w:lang w:eastAsia="en-CA"/>
          </w:rPr>
          <w:t>h</w:t>
        </w:r>
        <w:r w:rsidR="002D5365" w:rsidRPr="0035366A">
          <w:rPr>
            <w:rStyle w:val="Hyperlink"/>
            <w:lang w:eastAsia="en-CA"/>
          </w:rPr>
          <w:t>t Tool</w:t>
        </w:r>
      </w:hyperlink>
    </w:p>
    <w:p w:rsidR="00B87F76" w:rsidRPr="002D5365" w:rsidRDefault="0035366A" w:rsidP="00B87F76">
      <w:pPr>
        <w:pStyle w:val="ListNumber"/>
        <w:rPr>
          <w:rStyle w:val="Hyperlink"/>
          <w:color w:val="auto"/>
          <w:u w:val="none"/>
        </w:rPr>
      </w:pPr>
      <w:hyperlink w:anchor="Encyclopedia" w:history="1">
        <w:r w:rsidR="002D5365" w:rsidRPr="0035366A">
          <w:rPr>
            <w:rStyle w:val="Hyperlink"/>
            <w:lang w:eastAsia="en-CA"/>
          </w:rPr>
          <w:t>Encyclopedia on Early Childhoo</w:t>
        </w:r>
        <w:r w:rsidR="002D5365" w:rsidRPr="0035366A">
          <w:rPr>
            <w:rStyle w:val="Hyperlink"/>
            <w:lang w:eastAsia="en-CA"/>
          </w:rPr>
          <w:t>d</w:t>
        </w:r>
        <w:r w:rsidR="002D5365" w:rsidRPr="0035366A">
          <w:rPr>
            <w:rStyle w:val="Hyperlink"/>
            <w:lang w:eastAsia="en-CA"/>
          </w:rPr>
          <w:t xml:space="preserve"> Development</w:t>
        </w:r>
      </w:hyperlink>
      <w:r w:rsidR="00A80B5D">
        <w:rPr>
          <w:lang w:eastAsia="en-CA"/>
        </w:rPr>
        <w:t xml:space="preserve"> (available in French)</w:t>
      </w:r>
    </w:p>
    <w:p w:rsidR="002D5365" w:rsidRPr="002D5365" w:rsidRDefault="0035366A" w:rsidP="00B87F76">
      <w:pPr>
        <w:pStyle w:val="ListNumber"/>
        <w:rPr>
          <w:rStyle w:val="Hyperlink"/>
          <w:color w:val="auto"/>
          <w:u w:val="none"/>
        </w:rPr>
      </w:pPr>
      <w:hyperlink w:anchor="Ottawa" w:history="1">
        <w:r w:rsidR="002D5365" w:rsidRPr="0035366A">
          <w:rPr>
            <w:rStyle w:val="Hyperlink"/>
            <w:lang w:eastAsia="en-CA"/>
          </w:rPr>
          <w:t>Ottawa Breastf</w:t>
        </w:r>
        <w:r w:rsidR="002D5365" w:rsidRPr="0035366A">
          <w:rPr>
            <w:rStyle w:val="Hyperlink"/>
            <w:lang w:eastAsia="en-CA"/>
          </w:rPr>
          <w:t>e</w:t>
        </w:r>
        <w:r w:rsidR="002D5365" w:rsidRPr="0035366A">
          <w:rPr>
            <w:rStyle w:val="Hyperlink"/>
            <w:lang w:eastAsia="en-CA"/>
          </w:rPr>
          <w:t>eds</w:t>
        </w:r>
      </w:hyperlink>
    </w:p>
    <w:p w:rsidR="002D5365" w:rsidRPr="002F0791" w:rsidRDefault="0035366A" w:rsidP="00B87F76">
      <w:pPr>
        <w:pStyle w:val="ListNumber"/>
        <w:rPr>
          <w:rStyle w:val="Hyperlink"/>
          <w:color w:val="auto"/>
          <w:u w:val="none"/>
        </w:rPr>
      </w:pPr>
      <w:hyperlink w:anchor="Recent" w:history="1">
        <w:r w:rsidR="002D5365" w:rsidRPr="0035366A">
          <w:rPr>
            <w:rStyle w:val="Hyperlink"/>
            <w:lang w:eastAsia="en-CA"/>
          </w:rPr>
          <w:t>Rece</w:t>
        </w:r>
        <w:r w:rsidR="002D5365" w:rsidRPr="0035366A">
          <w:rPr>
            <w:rStyle w:val="Hyperlink"/>
            <w:lang w:eastAsia="en-CA"/>
          </w:rPr>
          <w:t>n</w:t>
        </w:r>
        <w:r w:rsidR="002D5365" w:rsidRPr="0035366A">
          <w:rPr>
            <w:rStyle w:val="Hyperlink"/>
            <w:lang w:eastAsia="en-CA"/>
          </w:rPr>
          <w:t>t videos</w:t>
        </w:r>
      </w:hyperlink>
    </w:p>
    <w:p w:rsidR="00B87F76" w:rsidRPr="006A5EF1" w:rsidRDefault="00B87F76" w:rsidP="00B87F76">
      <w:pPr>
        <w:pStyle w:val="ListNumber"/>
        <w:numPr>
          <w:ilvl w:val="0"/>
          <w:numId w:val="0"/>
        </w:numPr>
      </w:pPr>
    </w:p>
    <w:p w:rsidR="00B87F76" w:rsidRPr="00E37892" w:rsidRDefault="00F52FF5" w:rsidP="00B87F76">
      <w:pPr>
        <w:pStyle w:val="Heading1"/>
        <w:rPr>
          <w:i/>
          <w:iCs/>
          <w:noProof w:val="0"/>
          <w:szCs w:val="24"/>
          <w:u w:val="single"/>
          <w:lang w:val="en-CA"/>
        </w:rPr>
      </w:pPr>
      <w:hyperlink w:anchor="_VI._FEATURED_BEST_1" w:history="1">
        <w:r w:rsidR="00B87F76" w:rsidRPr="00E37892">
          <w:rPr>
            <w:rStyle w:val="Hyperlink"/>
            <w:i/>
            <w:iCs/>
            <w:noProof w:val="0"/>
            <w:color w:val="auto"/>
            <w:szCs w:val="24"/>
            <w:lang w:val="en-CA"/>
          </w:rPr>
          <w:t>VI. FEATURED BEST START RESOURCES</w:t>
        </w:r>
      </w:hyperlink>
    </w:p>
    <w:p w:rsidR="00B87F76" w:rsidRPr="006435F5" w:rsidRDefault="0035366A" w:rsidP="00B87F76">
      <w:pPr>
        <w:pStyle w:val="ListNumber"/>
      </w:pPr>
      <w:hyperlink w:anchor="Breastfeeding" w:history="1">
        <w:r w:rsidR="002D5365" w:rsidRPr="0035366A">
          <w:rPr>
            <w:rStyle w:val="Hyperlink"/>
            <w:lang w:eastAsia="en-CA"/>
          </w:rPr>
          <w:t>Breas</w:t>
        </w:r>
        <w:r w:rsidR="002D5365" w:rsidRPr="0035366A">
          <w:rPr>
            <w:rStyle w:val="Hyperlink"/>
            <w:lang w:eastAsia="en-CA"/>
          </w:rPr>
          <w:t>t</w:t>
        </w:r>
        <w:r w:rsidR="002D5365" w:rsidRPr="0035366A">
          <w:rPr>
            <w:rStyle w:val="Hyperlink"/>
            <w:lang w:eastAsia="en-CA"/>
          </w:rPr>
          <w:t>feeding Matters</w:t>
        </w:r>
      </w:hyperlink>
      <w:r w:rsidR="00B87F76" w:rsidRPr="006435F5">
        <w:rPr>
          <w:rStyle w:val="Hyperlink"/>
          <w:color w:val="auto"/>
          <w:u w:val="none"/>
          <w:lang w:eastAsia="en-CA"/>
        </w:rPr>
        <w:t xml:space="preserve"> </w:t>
      </w:r>
      <w:r w:rsidR="00A80B5D">
        <w:rPr>
          <w:rStyle w:val="Hyperlink"/>
          <w:color w:val="auto"/>
          <w:u w:val="none"/>
          <w:lang w:eastAsia="en-CA"/>
        </w:rPr>
        <w:t>(available in French)</w:t>
      </w:r>
    </w:p>
    <w:p w:rsidR="00B87F76" w:rsidRDefault="0035366A" w:rsidP="00B87F76">
      <w:pPr>
        <w:pStyle w:val="ListNumber"/>
      </w:pPr>
      <w:hyperlink w:anchor="WhenChildren" w:history="1">
        <w:r w:rsidR="002D5365" w:rsidRPr="0035366A">
          <w:rPr>
            <w:rStyle w:val="Hyperlink"/>
          </w:rPr>
          <w:t>When Children Speak More Than One La</w:t>
        </w:r>
        <w:r w:rsidR="002D5365" w:rsidRPr="0035366A">
          <w:rPr>
            <w:rStyle w:val="Hyperlink"/>
          </w:rPr>
          <w:t>n</w:t>
        </w:r>
        <w:r w:rsidR="002D5365" w:rsidRPr="0035366A">
          <w:rPr>
            <w:rStyle w:val="Hyperlink"/>
          </w:rPr>
          <w:t>guage</w:t>
        </w:r>
      </w:hyperlink>
      <w:r w:rsidR="00B87F76" w:rsidRPr="006F3FE0">
        <w:rPr>
          <w:rStyle w:val="Hyperlink"/>
          <w:color w:val="auto"/>
          <w:u w:val="none"/>
        </w:rPr>
        <w:t xml:space="preserve"> </w:t>
      </w:r>
      <w:r w:rsidR="00A80B5D">
        <w:rPr>
          <w:rStyle w:val="Hyperlink"/>
          <w:color w:val="auto"/>
          <w:u w:val="none"/>
        </w:rPr>
        <w:t>(available in French)</w:t>
      </w:r>
    </w:p>
    <w:p w:rsidR="00B87F76" w:rsidRDefault="0035366A" w:rsidP="00B87F76">
      <w:pPr>
        <w:pStyle w:val="ListNumber"/>
      </w:pPr>
      <w:hyperlink w:anchor="Obesity" w:history="1">
        <w:r w:rsidR="00B87F76" w:rsidRPr="0035366A">
          <w:rPr>
            <w:rStyle w:val="Hyperlink"/>
          </w:rPr>
          <w:t>Obesity in Preconception</w:t>
        </w:r>
        <w:r w:rsidR="00B87F76" w:rsidRPr="0035366A">
          <w:rPr>
            <w:rStyle w:val="Hyperlink"/>
          </w:rPr>
          <w:t xml:space="preserve"> </w:t>
        </w:r>
        <w:r w:rsidR="00B87F76" w:rsidRPr="0035366A">
          <w:rPr>
            <w:rStyle w:val="Hyperlink"/>
          </w:rPr>
          <w:t>and Pregnancy</w:t>
        </w:r>
      </w:hyperlink>
      <w:r w:rsidR="00B87F76">
        <w:t xml:space="preserve"> </w:t>
      </w:r>
    </w:p>
    <w:p w:rsidR="00B87F76" w:rsidRPr="005E545D" w:rsidRDefault="00F52FF5" w:rsidP="00B87F76">
      <w:pPr>
        <w:pStyle w:val="ListNumber"/>
      </w:pPr>
      <w:hyperlink w:anchor="Conference" w:history="1">
        <w:r w:rsidR="00B87F76" w:rsidRPr="00696472">
          <w:rPr>
            <w:rStyle w:val="Hyperlink"/>
          </w:rPr>
          <w:t>2015 Best Start Resource Centre Annu</w:t>
        </w:r>
        <w:r w:rsidR="00B87F76" w:rsidRPr="00696472">
          <w:rPr>
            <w:rStyle w:val="Hyperlink"/>
          </w:rPr>
          <w:t>a</w:t>
        </w:r>
        <w:r w:rsidR="00B87F76" w:rsidRPr="00696472">
          <w:rPr>
            <w:rStyle w:val="Hyperlink"/>
          </w:rPr>
          <w:t>l Conference</w:t>
        </w:r>
      </w:hyperlink>
    </w:p>
    <w:p w:rsidR="00EE4363" w:rsidRPr="006A5EF1" w:rsidRDefault="00EE4363" w:rsidP="00EE4363">
      <w:pPr>
        <w:pStyle w:val="Heading1"/>
        <w:rPr>
          <w:noProof w:val="0"/>
          <w:szCs w:val="24"/>
          <w:u w:val="single"/>
          <w:lang w:val="en-CA"/>
        </w:rPr>
      </w:pPr>
    </w:p>
    <w:p w:rsidR="00EE4363" w:rsidRPr="006A5EF1" w:rsidRDefault="00EE4363" w:rsidP="00EE4363">
      <w:pPr>
        <w:pStyle w:val="Heading1"/>
        <w:rPr>
          <w:noProof w:val="0"/>
          <w:szCs w:val="24"/>
          <w:u w:val="single"/>
          <w:lang w:val="en-CA"/>
        </w:rPr>
      </w:pPr>
      <w:r w:rsidRPr="006A5EF1">
        <w:rPr>
          <w:lang w:val="en-CA" w:eastAsia="en-CA"/>
        </w:rPr>
        <w:drawing>
          <wp:inline distT="0" distB="0" distL="0" distR="0" wp14:anchorId="7962CB8F" wp14:editId="5E2827E8">
            <wp:extent cx="5809615" cy="85725"/>
            <wp:effectExtent l="2540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2" w:name="_I._NEWS_&amp;"/>
      <w:bookmarkStart w:id="3" w:name="_I._NEWS_&amp;_1"/>
      <w:bookmarkEnd w:id="2"/>
      <w:bookmarkEnd w:id="3"/>
      <w:r w:rsidRPr="006A5EF1">
        <w:rPr>
          <w:noProof w:val="0"/>
          <w:sz w:val="36"/>
          <w:szCs w:val="36"/>
          <w:lang w:val="en-CA"/>
        </w:rPr>
        <w:t>I. NEWS &amp; VIEWS</w:t>
      </w:r>
    </w:p>
    <w:p w:rsidR="00EE4363" w:rsidRPr="006A5EF1" w:rsidRDefault="00EE4363" w:rsidP="00EE4363">
      <w:pPr>
        <w:pStyle w:val="Heading1"/>
        <w:rPr>
          <w:noProof w:val="0"/>
          <w:sz w:val="16"/>
          <w:szCs w:val="16"/>
          <w:lang w:val="en-CA"/>
        </w:rPr>
      </w:pPr>
    </w:p>
    <w:p w:rsidR="00592A4F" w:rsidRPr="00592A4F" w:rsidRDefault="00EE4363" w:rsidP="00A16B7B">
      <w:pPr>
        <w:pStyle w:val="Heading1"/>
        <w:rPr>
          <w:noProof w:val="0"/>
          <w:lang w:val="en-CA"/>
        </w:rPr>
      </w:pPr>
      <w:r w:rsidRPr="006A5EF1">
        <w:rPr>
          <w:lang w:val="en-CA" w:eastAsia="en-CA"/>
        </w:rPr>
        <w:drawing>
          <wp:inline distT="0" distB="0" distL="0" distR="0" wp14:anchorId="458FCBF8" wp14:editId="3890B705">
            <wp:extent cx="5809615" cy="85725"/>
            <wp:effectExtent l="25400" t="0" r="698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4" w:name="_Medication_Errors_Frequent"/>
      <w:bookmarkStart w:id="5" w:name="_1._Dr._Clyde"/>
      <w:bookmarkStart w:id="6" w:name="_1._Ontario’s_Autism"/>
      <w:bookmarkStart w:id="7" w:name="_1._Worldwide_cost"/>
      <w:bookmarkStart w:id="8" w:name="_1._New_Birth"/>
      <w:bookmarkStart w:id="9" w:name="_1._Birth_Control"/>
      <w:bookmarkStart w:id="10" w:name="_1._Childbirth_Economics:"/>
      <w:bookmarkStart w:id="11" w:name="_1._Nearly_half"/>
      <w:bookmarkStart w:id="12" w:name="_1._Bed_rest"/>
      <w:bookmarkStart w:id="13" w:name="_1._Pregnant_Women"/>
      <w:bookmarkStart w:id="14" w:name="_1._Province_in"/>
      <w:bookmarkStart w:id="15" w:name="_1._Province_in_1"/>
      <w:bookmarkStart w:id="16" w:name="_1._Homeless_in"/>
      <w:bookmarkStart w:id="17" w:name="_1._How_Much"/>
      <w:bookmarkStart w:id="18" w:name="_1._The_Rug"/>
      <w:bookmarkStart w:id="19" w:name="_1._Changes_Coming"/>
      <w:bookmarkStart w:id="20" w:name="_1._Protecting_Youth"/>
      <w:bookmarkStart w:id="21" w:name="_1.Toronto_Gets_Daycare"/>
      <w:bookmarkStart w:id="22" w:name="_1._New_Supports"/>
      <w:bookmarkStart w:id="23" w:name="_1._Kids_Need"/>
      <w:bookmarkStart w:id="24" w:name="_1._Maternal_death"/>
      <w:bookmarkStart w:id="25" w:name="Maternal"/>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90431" w:rsidRPr="00890431" w:rsidRDefault="00890431" w:rsidP="00A16B7B">
      <w:pPr>
        <w:pStyle w:val="Heading1"/>
        <w:rPr>
          <w:b w:val="0"/>
          <w:noProof w:val="0"/>
          <w:sz w:val="22"/>
          <w:lang w:val="en-CA"/>
        </w:rPr>
      </w:pPr>
    </w:p>
    <w:p w:rsidR="005F67CA" w:rsidRDefault="00B25577" w:rsidP="005C560C">
      <w:pPr>
        <w:pStyle w:val="Heading1"/>
        <w:numPr>
          <w:ilvl w:val="0"/>
          <w:numId w:val="11"/>
        </w:numPr>
        <w:rPr>
          <w:noProof w:val="0"/>
          <w:szCs w:val="24"/>
          <w:lang w:val="en-CA"/>
        </w:rPr>
      </w:pPr>
      <w:bookmarkStart w:id="26" w:name="Why"/>
      <w:bookmarkStart w:id="27" w:name="Bilingual"/>
      <w:bookmarkStart w:id="28" w:name="Province"/>
      <w:bookmarkStart w:id="29" w:name="Fullday"/>
      <w:bookmarkStart w:id="30" w:name="Challenging"/>
      <w:bookmarkStart w:id="31" w:name="What"/>
      <w:bookmarkStart w:id="32" w:name="Thematernal"/>
      <w:bookmarkEnd w:id="26"/>
      <w:bookmarkEnd w:id="27"/>
      <w:bookmarkEnd w:id="28"/>
      <w:bookmarkEnd w:id="29"/>
      <w:bookmarkEnd w:id="30"/>
      <w:bookmarkEnd w:id="31"/>
      <w:bookmarkEnd w:id="32"/>
      <w:r>
        <w:rPr>
          <w:noProof w:val="0"/>
          <w:szCs w:val="24"/>
          <w:lang w:val="en-CA"/>
        </w:rPr>
        <w:t>The maternal obesity hypothesis: How a mother’s health, before and during pregnancy, can affect her child’s weight</w:t>
      </w:r>
    </w:p>
    <w:p w:rsidR="00FE78BE" w:rsidRDefault="00FE78BE" w:rsidP="00FE78BE">
      <w:pPr>
        <w:pStyle w:val="Heading1"/>
        <w:rPr>
          <w:noProof w:val="0"/>
          <w:szCs w:val="24"/>
          <w:lang w:val="en-CA"/>
        </w:rPr>
      </w:pPr>
    </w:p>
    <w:p w:rsidR="00B85E6A" w:rsidRPr="00120D98" w:rsidRDefault="00FC7F4F" w:rsidP="00FE78BE">
      <w:pPr>
        <w:pStyle w:val="Heading1"/>
        <w:rPr>
          <w:b w:val="0"/>
          <w:noProof w:val="0"/>
          <w:sz w:val="22"/>
          <w:lang w:val="en-CA"/>
        </w:rPr>
      </w:pPr>
      <w:r>
        <w:rPr>
          <w:b w:val="0"/>
          <w:noProof w:val="0"/>
          <w:sz w:val="22"/>
          <w:lang w:val="en-CA"/>
        </w:rPr>
        <w:t>This article from The Globe and</w:t>
      </w:r>
      <w:r w:rsidR="00426D7C">
        <w:rPr>
          <w:b w:val="0"/>
          <w:noProof w:val="0"/>
          <w:sz w:val="22"/>
          <w:lang w:val="en-CA"/>
        </w:rPr>
        <w:t xml:space="preserve"> Mail (McGinn, 2014) discusses the results of a recent study published in Mayo Clinic Proceedings that connects a mother’s body mass and physical activity during pregnancy to </w:t>
      </w:r>
      <w:r w:rsidR="00BE1B50">
        <w:rPr>
          <w:b w:val="0"/>
          <w:noProof w:val="0"/>
          <w:sz w:val="22"/>
          <w:lang w:val="en-CA"/>
        </w:rPr>
        <w:t>her</w:t>
      </w:r>
      <w:r w:rsidR="00426D7C">
        <w:rPr>
          <w:b w:val="0"/>
          <w:noProof w:val="0"/>
          <w:sz w:val="22"/>
          <w:lang w:val="en-CA"/>
        </w:rPr>
        <w:t xml:space="preserve"> child’s likelihood of being obese. The study by Dr. Edward Archer, titled </w:t>
      </w:r>
      <w:hyperlink r:id="rId11" w:history="1">
        <w:r w:rsidR="00426D7C" w:rsidRPr="00426D7C">
          <w:rPr>
            <w:rStyle w:val="Hyperlink"/>
            <w:b w:val="0"/>
            <w:noProof w:val="0"/>
            <w:sz w:val="22"/>
            <w:lang w:val="en-CA"/>
          </w:rPr>
          <w:t>The Childhood Obesity Epidemic as a Result of Nongenetic Evolution</w:t>
        </w:r>
      </w:hyperlink>
      <w:r w:rsidR="00870068">
        <w:rPr>
          <w:b w:val="0"/>
          <w:noProof w:val="0"/>
          <w:sz w:val="22"/>
          <w:lang w:val="en-CA"/>
        </w:rPr>
        <w:t xml:space="preserve">, is founded in epigenetics. Epigenetics is described as </w:t>
      </w:r>
      <w:r w:rsidR="00426D7C">
        <w:rPr>
          <w:b w:val="0"/>
          <w:noProof w:val="0"/>
          <w:sz w:val="22"/>
          <w:lang w:val="en-CA"/>
        </w:rPr>
        <w:t>“the study of how genes can be turned on or off by environmental factors.”</w:t>
      </w:r>
      <w:r>
        <w:rPr>
          <w:b w:val="0"/>
          <w:noProof w:val="0"/>
          <w:sz w:val="22"/>
          <w:lang w:val="en-CA"/>
        </w:rPr>
        <w:t xml:space="preserve"> While the study presents mothers as being solely responsible for turning the tide of obesity, many researchers caution against </w:t>
      </w:r>
      <w:r w:rsidR="00BE1B50">
        <w:rPr>
          <w:b w:val="0"/>
          <w:noProof w:val="0"/>
          <w:sz w:val="22"/>
          <w:lang w:val="en-CA"/>
        </w:rPr>
        <w:t xml:space="preserve">placing the onus solely on mothers. As </w:t>
      </w:r>
      <w:r w:rsidR="00870068">
        <w:rPr>
          <w:b w:val="0"/>
          <w:noProof w:val="0"/>
          <w:sz w:val="22"/>
          <w:lang w:val="en-CA"/>
        </w:rPr>
        <w:t>emphasized</w:t>
      </w:r>
      <w:r w:rsidR="00120D98">
        <w:rPr>
          <w:b w:val="0"/>
          <w:noProof w:val="0"/>
          <w:sz w:val="22"/>
          <w:lang w:val="en-CA"/>
        </w:rPr>
        <w:t xml:space="preserve"> by </w:t>
      </w:r>
      <w:r w:rsidR="00BE1B50">
        <w:rPr>
          <w:b w:val="0"/>
          <w:noProof w:val="0"/>
          <w:sz w:val="22"/>
          <w:lang w:val="en-CA"/>
        </w:rPr>
        <w:t>Dr. Kristi Adamo, research scientist at the Healthy Active Living and Obesity Research Group at the Children’s Hospital</w:t>
      </w:r>
      <w:r w:rsidR="00120D98">
        <w:rPr>
          <w:b w:val="0"/>
          <w:noProof w:val="0"/>
          <w:sz w:val="22"/>
          <w:lang w:val="en-CA"/>
        </w:rPr>
        <w:t xml:space="preserve"> of Eastern Ontario: </w:t>
      </w:r>
      <w:r w:rsidR="00BE1B50">
        <w:rPr>
          <w:b w:val="0"/>
          <w:noProof w:val="0"/>
          <w:sz w:val="22"/>
          <w:lang w:val="en-CA"/>
        </w:rPr>
        <w:t>“</w:t>
      </w:r>
      <w:r w:rsidR="00120D98">
        <w:rPr>
          <w:b w:val="0"/>
          <w:noProof w:val="0"/>
          <w:sz w:val="22"/>
          <w:lang w:val="en-CA"/>
        </w:rPr>
        <w:t>If the mom was not perfect during pregnancy… it doesn’t mean the baby is doomed for life.”</w:t>
      </w:r>
    </w:p>
    <w:p w:rsidR="00404DCF" w:rsidRPr="00B25577" w:rsidRDefault="00F52FF5" w:rsidP="00FE78BE">
      <w:pPr>
        <w:pStyle w:val="Heading1"/>
        <w:rPr>
          <w:b w:val="0"/>
          <w:noProof w:val="0"/>
          <w:sz w:val="22"/>
          <w:lang w:val="en-CA"/>
        </w:rPr>
      </w:pPr>
      <w:hyperlink r:id="rId12" w:history="1">
        <w:r w:rsidR="00B25577" w:rsidRPr="00B25577">
          <w:rPr>
            <w:rStyle w:val="Hyperlink"/>
            <w:b w:val="0"/>
            <w:noProof w:val="0"/>
            <w:sz w:val="22"/>
            <w:lang w:val="en-CA"/>
          </w:rPr>
          <w:t>http://www.theglobeandmail.com/life/health-and-fitness/health/studying-obesity-through-maternal-health-before-and-durin</w:t>
        </w:r>
        <w:r w:rsidR="00B25577" w:rsidRPr="00B25577">
          <w:rPr>
            <w:rStyle w:val="Hyperlink"/>
            <w:b w:val="0"/>
            <w:noProof w:val="0"/>
            <w:sz w:val="22"/>
            <w:lang w:val="en-CA"/>
          </w:rPr>
          <w:t>g</w:t>
        </w:r>
        <w:r w:rsidR="00B25577" w:rsidRPr="00B25577">
          <w:rPr>
            <w:rStyle w:val="Hyperlink"/>
            <w:b w:val="0"/>
            <w:noProof w:val="0"/>
            <w:sz w:val="22"/>
            <w:lang w:val="en-CA"/>
          </w:rPr>
          <w:t>-pregnancy/article21834086/</w:t>
        </w:r>
      </w:hyperlink>
    </w:p>
    <w:p w:rsidR="00B25577" w:rsidRPr="00404DCF" w:rsidRDefault="00B25577" w:rsidP="00FE78BE">
      <w:pPr>
        <w:pStyle w:val="Heading1"/>
        <w:rPr>
          <w:noProof w:val="0"/>
          <w:szCs w:val="24"/>
          <w:lang w:val="en-CA"/>
        </w:rPr>
      </w:pPr>
    </w:p>
    <w:p w:rsidR="00415129" w:rsidRDefault="00415129" w:rsidP="005F67CA">
      <w:pPr>
        <w:pStyle w:val="Heading1"/>
        <w:rPr>
          <w:b w:val="0"/>
          <w:noProof w:val="0"/>
          <w:sz w:val="22"/>
          <w:lang w:val="en-CA"/>
        </w:rPr>
      </w:pPr>
      <w:r>
        <w:rPr>
          <w:b w:val="0"/>
          <w:noProof w:val="0"/>
          <w:sz w:val="22"/>
          <w:lang w:val="en-CA"/>
        </w:rPr>
        <w:t>Related documents:</w:t>
      </w:r>
    </w:p>
    <w:p w:rsidR="00415129" w:rsidRDefault="00B25577" w:rsidP="0050323C">
      <w:pPr>
        <w:pStyle w:val="Heading1"/>
        <w:numPr>
          <w:ilvl w:val="0"/>
          <w:numId w:val="14"/>
        </w:numPr>
        <w:rPr>
          <w:b w:val="0"/>
          <w:noProof w:val="0"/>
          <w:sz w:val="22"/>
          <w:lang w:val="en-CA"/>
        </w:rPr>
      </w:pPr>
      <w:r>
        <w:rPr>
          <w:noProof w:val="0"/>
          <w:sz w:val="22"/>
          <w:lang w:val="en-CA"/>
        </w:rPr>
        <w:t>Let’s stop pointing the finger at mothers and address the real issues around children’s health</w:t>
      </w:r>
      <w:r w:rsidR="00415129">
        <w:rPr>
          <w:b w:val="0"/>
          <w:noProof w:val="0"/>
          <w:sz w:val="22"/>
          <w:lang w:val="en-CA"/>
        </w:rPr>
        <w:t xml:space="preserve">: </w:t>
      </w:r>
      <w:r w:rsidR="00120D98">
        <w:rPr>
          <w:b w:val="0"/>
          <w:noProof w:val="0"/>
          <w:sz w:val="22"/>
          <w:lang w:val="en-CA"/>
        </w:rPr>
        <w:t>This opinion piece (Anderssen, 2014) addresses the findings in Archer’s Mayo Clinic Proceedings article, and emphasizes the importance of exploring the many mitigating environmental factors, including accessible daycare and work-related issues, that could be affecting a mother’s health before suggesting that mothers alone can alter the health of their children for better or for worse.</w:t>
      </w:r>
    </w:p>
    <w:p w:rsidR="00B25577" w:rsidRPr="00B25577" w:rsidRDefault="00F52FF5" w:rsidP="00B25577">
      <w:pPr>
        <w:pStyle w:val="Heading1"/>
        <w:ind w:left="720"/>
        <w:rPr>
          <w:b w:val="0"/>
          <w:noProof w:val="0"/>
          <w:sz w:val="22"/>
          <w:lang w:val="en-CA"/>
        </w:rPr>
      </w:pPr>
      <w:hyperlink r:id="rId13" w:history="1">
        <w:r w:rsidR="00B25577" w:rsidRPr="00B25577">
          <w:rPr>
            <w:rStyle w:val="Hyperlink"/>
            <w:b w:val="0"/>
            <w:sz w:val="22"/>
          </w:rPr>
          <w:t>http://www.theglobeandmail.com/life/parenting/flipping-a-non-motherly-gesture-at-sexist-scien</w:t>
        </w:r>
        <w:r w:rsidR="00B25577" w:rsidRPr="00B25577">
          <w:rPr>
            <w:rStyle w:val="Hyperlink"/>
            <w:b w:val="0"/>
            <w:sz w:val="22"/>
          </w:rPr>
          <w:t>c</w:t>
        </w:r>
        <w:r w:rsidR="00B25577" w:rsidRPr="00B25577">
          <w:rPr>
            <w:rStyle w:val="Hyperlink"/>
            <w:b w:val="0"/>
            <w:sz w:val="22"/>
          </w:rPr>
          <w:t>e/article21833778/</w:t>
        </w:r>
      </w:hyperlink>
    </w:p>
    <w:p w:rsidR="001E02CF" w:rsidRDefault="001E02CF" w:rsidP="001E02CF">
      <w:pPr>
        <w:pStyle w:val="Heading1"/>
        <w:rPr>
          <w:b w:val="0"/>
          <w:sz w:val="22"/>
          <w:lang w:val="en-CA"/>
        </w:rPr>
      </w:pPr>
    </w:p>
    <w:p w:rsidR="00FD1640" w:rsidRDefault="00B25577" w:rsidP="00FD1640">
      <w:pPr>
        <w:pStyle w:val="Heading1"/>
        <w:numPr>
          <w:ilvl w:val="0"/>
          <w:numId w:val="11"/>
        </w:numPr>
        <w:rPr>
          <w:szCs w:val="24"/>
          <w:lang w:val="en-CA"/>
        </w:rPr>
      </w:pPr>
      <w:bookmarkStart w:id="33" w:name="Facebook"/>
      <w:bookmarkStart w:id="34" w:name="Promoting"/>
      <w:bookmarkEnd w:id="33"/>
      <w:bookmarkEnd w:id="34"/>
      <w:r>
        <w:rPr>
          <w:szCs w:val="24"/>
          <w:lang w:val="en-CA"/>
        </w:rPr>
        <w:t>Promoting well-being at school: Ontario supports program to encourage children and youth to get more daily physical activity</w:t>
      </w:r>
    </w:p>
    <w:p w:rsidR="00870068" w:rsidRPr="00870068" w:rsidRDefault="00870068" w:rsidP="00870068">
      <w:pPr>
        <w:pStyle w:val="Heading1"/>
        <w:ind w:left="360"/>
        <w:rPr>
          <w:b w:val="0"/>
          <w:sz w:val="22"/>
          <w:lang w:val="en-CA"/>
        </w:rPr>
      </w:pPr>
      <w:r w:rsidRPr="00870068">
        <w:rPr>
          <w:b w:val="0"/>
          <w:sz w:val="22"/>
          <w:lang w:val="en-CA"/>
        </w:rPr>
        <w:t>(available in French)</w:t>
      </w:r>
    </w:p>
    <w:p w:rsidR="00FD1640" w:rsidRDefault="00FD1640" w:rsidP="00FD1640">
      <w:pPr>
        <w:pStyle w:val="Heading1"/>
        <w:rPr>
          <w:szCs w:val="24"/>
          <w:lang w:val="en-CA"/>
        </w:rPr>
      </w:pPr>
    </w:p>
    <w:p w:rsidR="00F2617A" w:rsidRDefault="00C27F2D" w:rsidP="00FD1640">
      <w:pPr>
        <w:pStyle w:val="Heading1"/>
        <w:rPr>
          <w:b w:val="0"/>
          <w:sz w:val="22"/>
          <w:lang w:val="en-CA"/>
        </w:rPr>
      </w:pPr>
      <w:r w:rsidRPr="00C27F2D">
        <w:rPr>
          <w:b w:val="0"/>
          <w:sz w:val="22"/>
          <w:lang w:val="en-CA"/>
        </w:rPr>
        <w:t xml:space="preserve">As announced in this news release (Office of the Premier, 2014), the Ontario government, the Ontario Physical and Health Association (Ophea) and ACTIVE AT SCHOOL will be working together to promote the inclusion of 60 minutes of daily physical activity in schools. To further </w:t>
      </w:r>
      <w:r>
        <w:rPr>
          <w:b w:val="0"/>
          <w:sz w:val="22"/>
          <w:lang w:val="en-CA"/>
        </w:rPr>
        <w:t xml:space="preserve">the completion of this project, partners will work together to create a Physical Activity Advisory Committee, develop strategies to recognize schools, teachers, parents and students who are working towards including 60 minutes of physical activity into the school day, and study factors that contribute to the the successful implementation of physical activity in schools. </w:t>
      </w:r>
    </w:p>
    <w:p w:rsidR="00F2617A" w:rsidRPr="00870068" w:rsidRDefault="00870068" w:rsidP="00FD1640">
      <w:pPr>
        <w:pStyle w:val="Heading1"/>
        <w:rPr>
          <w:rStyle w:val="Hyperlink"/>
          <w:b w:val="0"/>
          <w:sz w:val="22"/>
          <w:lang w:val="en-CA"/>
        </w:rPr>
      </w:pPr>
      <w:r w:rsidRPr="00870068">
        <w:rPr>
          <w:b w:val="0"/>
          <w:sz w:val="22"/>
          <w:lang w:val="en-CA"/>
        </w:rPr>
        <w:t>EN:</w:t>
      </w:r>
      <w:hyperlink r:id="rId14" w:history="1">
        <w:r w:rsidR="00F2617A" w:rsidRPr="00870068">
          <w:rPr>
            <w:rStyle w:val="Hyperlink"/>
            <w:b w:val="0"/>
            <w:sz w:val="22"/>
            <w:lang w:val="en-CA"/>
          </w:rPr>
          <w:t>http://news.ontario.ca/opo/en/2014/11/p</w:t>
        </w:r>
        <w:r w:rsidR="00F2617A" w:rsidRPr="00870068">
          <w:rPr>
            <w:rStyle w:val="Hyperlink"/>
            <w:b w:val="0"/>
            <w:sz w:val="22"/>
            <w:lang w:val="en-CA"/>
          </w:rPr>
          <w:t>r</w:t>
        </w:r>
        <w:r w:rsidR="00F2617A" w:rsidRPr="00870068">
          <w:rPr>
            <w:rStyle w:val="Hyperlink"/>
            <w:b w:val="0"/>
            <w:sz w:val="22"/>
            <w:lang w:val="en-CA"/>
          </w:rPr>
          <w:t>omoting-well-being-at-school.html</w:t>
        </w:r>
      </w:hyperlink>
    </w:p>
    <w:p w:rsidR="00870068" w:rsidRDefault="00870068" w:rsidP="00FD1640">
      <w:pPr>
        <w:pStyle w:val="Heading1"/>
        <w:rPr>
          <w:rStyle w:val="Hyperlink"/>
          <w:b w:val="0"/>
          <w:color w:val="auto"/>
          <w:sz w:val="22"/>
          <w:u w:val="none"/>
          <w:lang w:val="en-CA"/>
        </w:rPr>
      </w:pPr>
      <w:r>
        <w:rPr>
          <w:rStyle w:val="Hyperlink"/>
          <w:b w:val="0"/>
          <w:color w:val="auto"/>
          <w:sz w:val="22"/>
          <w:u w:val="none"/>
          <w:lang w:val="en-CA"/>
        </w:rPr>
        <w:t>FR:</w:t>
      </w:r>
      <w:r w:rsidRPr="00870068">
        <w:t xml:space="preserve"> </w:t>
      </w:r>
      <w:hyperlink r:id="rId15" w:history="1">
        <w:r w:rsidRPr="00114FB5">
          <w:rPr>
            <w:rStyle w:val="Hyperlink"/>
            <w:b w:val="0"/>
            <w:sz w:val="22"/>
            <w:lang w:val="en-CA"/>
          </w:rPr>
          <w:t>http://news.ontario.ca/opo/fr/2014/11/faire-la-promotion-du-mieux-etre-a-lecole.html</w:t>
        </w:r>
      </w:hyperlink>
    </w:p>
    <w:p w:rsidR="00870068" w:rsidRPr="00870068" w:rsidRDefault="00870068" w:rsidP="00FD1640">
      <w:pPr>
        <w:pStyle w:val="Heading1"/>
        <w:rPr>
          <w:b w:val="0"/>
          <w:sz w:val="22"/>
          <w:lang w:val="en-CA"/>
        </w:rPr>
      </w:pPr>
    </w:p>
    <w:p w:rsidR="00C27F2D" w:rsidRDefault="00C27F2D" w:rsidP="00FD1640">
      <w:pPr>
        <w:pStyle w:val="Heading1"/>
        <w:rPr>
          <w:b w:val="0"/>
          <w:sz w:val="22"/>
          <w:lang w:val="en-CA"/>
        </w:rPr>
      </w:pPr>
      <w:r>
        <w:rPr>
          <w:b w:val="0"/>
          <w:sz w:val="22"/>
          <w:lang w:val="en-CA"/>
        </w:rPr>
        <w:t xml:space="preserve">Related </w:t>
      </w:r>
      <w:r w:rsidR="005807FA">
        <w:rPr>
          <w:b w:val="0"/>
          <w:sz w:val="22"/>
          <w:lang w:val="en-CA"/>
        </w:rPr>
        <w:t>resource</w:t>
      </w:r>
      <w:r>
        <w:rPr>
          <w:b w:val="0"/>
          <w:sz w:val="22"/>
          <w:lang w:val="en-CA"/>
        </w:rPr>
        <w:t>:</w:t>
      </w:r>
    </w:p>
    <w:p w:rsidR="00C27F2D" w:rsidRDefault="00137E08" w:rsidP="00C27F2D">
      <w:pPr>
        <w:pStyle w:val="Heading1"/>
        <w:numPr>
          <w:ilvl w:val="0"/>
          <w:numId w:val="29"/>
        </w:numPr>
        <w:rPr>
          <w:b w:val="0"/>
          <w:sz w:val="22"/>
          <w:lang w:val="en-CA"/>
        </w:rPr>
      </w:pPr>
      <w:r>
        <w:rPr>
          <w:sz w:val="22"/>
          <w:lang w:val="en-CA"/>
        </w:rPr>
        <w:t>New Physical Activity &amp; Sedentary Behaviour Child Care Standards – Can it Get Kids Moving More &amp; Sitting Less</w:t>
      </w:r>
      <w:r>
        <w:rPr>
          <w:b w:val="0"/>
          <w:sz w:val="22"/>
          <w:lang w:val="en-CA"/>
        </w:rPr>
        <w:t xml:space="preserve">: </w:t>
      </w:r>
      <w:r w:rsidR="005807FA">
        <w:rPr>
          <w:b w:val="0"/>
          <w:sz w:val="22"/>
          <w:lang w:val="en-CA"/>
        </w:rPr>
        <w:t xml:space="preserve">The Alberta Centre for Active Living released an infographic illustrating the implementation and evaluation of the Canadian Physical Activity and Sedentary Behaviour guidelines in Alberta Child Care Centres. </w:t>
      </w:r>
      <w:r w:rsidR="00870068">
        <w:rPr>
          <w:b w:val="0"/>
          <w:sz w:val="22"/>
          <w:lang w:val="en-CA"/>
        </w:rPr>
        <w:t xml:space="preserve">The infographic indicates that </w:t>
      </w:r>
      <w:r w:rsidR="005807FA">
        <w:rPr>
          <w:b w:val="0"/>
          <w:sz w:val="22"/>
          <w:lang w:val="en-CA"/>
        </w:rPr>
        <w:t>there was little change in physical activity behaviours of both toddlers and preschoolers, suggesting that policy implementation is not en</w:t>
      </w:r>
      <w:r w:rsidR="00870068">
        <w:rPr>
          <w:b w:val="0"/>
          <w:sz w:val="22"/>
          <w:lang w:val="en-CA"/>
        </w:rPr>
        <w:t>ough to incite behaviour change. T</w:t>
      </w:r>
      <w:r w:rsidR="005807FA">
        <w:rPr>
          <w:b w:val="0"/>
          <w:sz w:val="22"/>
          <w:lang w:val="en-CA"/>
        </w:rPr>
        <w:t>he province</w:t>
      </w:r>
      <w:r w:rsidR="00870068">
        <w:rPr>
          <w:b w:val="0"/>
          <w:sz w:val="22"/>
          <w:lang w:val="en-CA"/>
        </w:rPr>
        <w:t>, however,</w:t>
      </w:r>
      <w:r w:rsidR="005807FA">
        <w:rPr>
          <w:b w:val="0"/>
          <w:sz w:val="22"/>
          <w:lang w:val="en-CA"/>
        </w:rPr>
        <w:t xml:space="preserve"> aims to continue supporting physical activity through the development of complementary resources and training. </w:t>
      </w:r>
    </w:p>
    <w:p w:rsidR="005807FA" w:rsidRDefault="00F52FF5" w:rsidP="005807FA">
      <w:pPr>
        <w:pStyle w:val="Heading1"/>
        <w:ind w:left="630"/>
        <w:rPr>
          <w:b w:val="0"/>
          <w:sz w:val="22"/>
          <w:lang w:val="en-CA"/>
        </w:rPr>
      </w:pPr>
      <w:hyperlink r:id="rId16" w:history="1">
        <w:r w:rsidR="005807FA" w:rsidRPr="00261A29">
          <w:rPr>
            <w:rStyle w:val="Hyperlink"/>
            <w:b w:val="0"/>
            <w:sz w:val="22"/>
            <w:lang w:val="en-CA"/>
          </w:rPr>
          <w:t>http://www.centre4activeliving.ca/media/filer_public/f0/d8/f0d80cb2-ce8e-4532-ab38-b152a2cff03a/2014-childcare-infogra</w:t>
        </w:r>
        <w:r w:rsidR="005807FA" w:rsidRPr="00261A29">
          <w:rPr>
            <w:rStyle w:val="Hyperlink"/>
            <w:b w:val="0"/>
            <w:sz w:val="22"/>
            <w:lang w:val="en-CA"/>
          </w:rPr>
          <w:t>p</w:t>
        </w:r>
        <w:r w:rsidR="005807FA" w:rsidRPr="00261A29">
          <w:rPr>
            <w:rStyle w:val="Hyperlink"/>
            <w:b w:val="0"/>
            <w:sz w:val="22"/>
            <w:lang w:val="en-CA"/>
          </w:rPr>
          <w:t>hic-letter.pdf</w:t>
        </w:r>
      </w:hyperlink>
    </w:p>
    <w:p w:rsidR="00B25577" w:rsidRDefault="00B25577" w:rsidP="005F67CA">
      <w:pPr>
        <w:pStyle w:val="Heading1"/>
        <w:rPr>
          <w:b w:val="0"/>
          <w:sz w:val="22"/>
        </w:rPr>
      </w:pPr>
    </w:p>
    <w:p w:rsidR="00F2617A" w:rsidRDefault="00F2617A" w:rsidP="00F2617A">
      <w:pPr>
        <w:pStyle w:val="ListParagraph"/>
        <w:numPr>
          <w:ilvl w:val="0"/>
          <w:numId w:val="11"/>
        </w:numPr>
        <w:spacing w:after="200" w:line="276" w:lineRule="auto"/>
        <w:contextualSpacing/>
        <w:rPr>
          <w:b/>
          <w:sz w:val="24"/>
          <w:szCs w:val="24"/>
          <w:lang w:val="en-US"/>
        </w:rPr>
      </w:pPr>
      <w:bookmarkStart w:id="35" w:name="Homemade"/>
      <w:bookmarkStart w:id="36" w:name="_GoBack"/>
      <w:bookmarkEnd w:id="35"/>
      <w:bookmarkEnd w:id="36"/>
      <w:r>
        <w:rPr>
          <w:b/>
          <w:sz w:val="24"/>
          <w:szCs w:val="24"/>
          <w:lang w:val="en-US"/>
        </w:rPr>
        <w:t>Homemade infant formulas dangerous, doctors warn</w:t>
      </w:r>
    </w:p>
    <w:p w:rsidR="005807FA" w:rsidRDefault="005807FA" w:rsidP="00B0688F">
      <w:pPr>
        <w:spacing w:after="200"/>
        <w:contextualSpacing/>
      </w:pPr>
      <w:r>
        <w:t xml:space="preserve">While many mothers may see homemade infant formulas consisting of organic ingredients as a preferable alternative to infant formula from a box, this article from The Globe and Mail (Barton, 2014) emphasizes that homemade formulas could be detrimental to an infant’s health. The article cites a recent advisory from Health Canada, the Canadian Paediatric Society and the Dietitians of Canada </w:t>
      </w:r>
      <w:r w:rsidR="00E177AE">
        <w:t xml:space="preserve">that stresses the use of homemade formula can lead to malnourishment and fatal illness. While parents may be wary of the ingredients in </w:t>
      </w:r>
      <w:r w:rsidR="00870068">
        <w:t>store-bought</w:t>
      </w:r>
      <w:r w:rsidR="00E177AE">
        <w:t xml:space="preserve"> formula, a doc</w:t>
      </w:r>
      <w:r w:rsidR="00870068">
        <w:t>tor cited in the article states that</w:t>
      </w:r>
      <w:r w:rsidR="00E177AE">
        <w:t xml:space="preserve"> “the safe alternative [to breastfeeding] is commercial formula."</w:t>
      </w:r>
    </w:p>
    <w:p w:rsidR="00F2617A" w:rsidRPr="00870068" w:rsidRDefault="00F52FF5" w:rsidP="00870068">
      <w:pPr>
        <w:spacing w:after="200" w:line="276" w:lineRule="auto"/>
        <w:contextualSpacing/>
        <w:rPr>
          <w:lang w:val="en-US"/>
        </w:rPr>
      </w:pPr>
      <w:hyperlink r:id="rId17" w:history="1">
        <w:r w:rsidR="00E177AE" w:rsidRPr="00261A29">
          <w:rPr>
            <w:rStyle w:val="Hyperlink"/>
            <w:lang w:val="en-US"/>
          </w:rPr>
          <w:t>http://www.theglobeandmail.com/life/health-and-fitness/health/homemade-infant-formulas-d</w:t>
        </w:r>
        <w:r w:rsidR="00E177AE" w:rsidRPr="00261A29">
          <w:rPr>
            <w:rStyle w:val="Hyperlink"/>
            <w:lang w:val="en-US"/>
          </w:rPr>
          <w:t>a</w:t>
        </w:r>
        <w:r w:rsidR="00E177AE" w:rsidRPr="00261A29">
          <w:rPr>
            <w:rStyle w:val="Hyperlink"/>
            <w:lang w:val="en-US"/>
          </w:rPr>
          <w:t>ngerous-doctors-warn/article21805683/</w:t>
        </w:r>
      </w:hyperlink>
    </w:p>
    <w:p w:rsidR="00265242" w:rsidRDefault="00B25577" w:rsidP="00265242">
      <w:pPr>
        <w:pStyle w:val="ListParagraph"/>
        <w:numPr>
          <w:ilvl w:val="0"/>
          <w:numId w:val="11"/>
        </w:numPr>
        <w:spacing w:after="200" w:line="276" w:lineRule="auto"/>
        <w:contextualSpacing/>
        <w:rPr>
          <w:b/>
          <w:sz w:val="24"/>
          <w:szCs w:val="24"/>
          <w:lang w:val="en-US"/>
        </w:rPr>
      </w:pPr>
      <w:bookmarkStart w:id="37" w:name="Children"/>
      <w:bookmarkStart w:id="38" w:name="Ombudsman"/>
      <w:bookmarkStart w:id="39" w:name="Ontario"/>
      <w:bookmarkEnd w:id="37"/>
      <w:bookmarkEnd w:id="38"/>
      <w:bookmarkEnd w:id="39"/>
      <w:r>
        <w:rPr>
          <w:b/>
          <w:sz w:val="24"/>
          <w:szCs w:val="24"/>
          <w:lang w:val="en-US"/>
        </w:rPr>
        <w:t>Ontario banning smoking on patios, playgrounds Jan. 1</w:t>
      </w:r>
    </w:p>
    <w:p w:rsidR="00E177AE" w:rsidRDefault="00B255BE" w:rsidP="00B0688F">
      <w:pPr>
        <w:spacing w:after="200"/>
        <w:contextualSpacing/>
      </w:pPr>
      <w:r>
        <w:t xml:space="preserve">As reported in </w:t>
      </w:r>
      <w:r w:rsidR="00870068">
        <w:t xml:space="preserve">a recent CBC News (2014) article, </w:t>
      </w:r>
      <w:r w:rsidR="00E177AE">
        <w:t xml:space="preserve">the Ontario government will </w:t>
      </w:r>
      <w:r>
        <w:t xml:space="preserve">ban smoking on children’s playgrounds, sports fields and patios in an effort to create a </w:t>
      </w:r>
      <w:r>
        <w:lastRenderedPageBreak/>
        <w:t xml:space="preserve">smoke-free environment for children and youth. The Smoke-Free Ontario Act will also be revised to prevent selling tobacco on college and university campuses and the government is also looking to prohibit the sale of flavoured tobacco products to youth. The Canadian Cancer Society is cited in the article as saying that these new restrictions “help denormalize tobacco use and provide greater protection from outdoor second-hand smoke for Ontarians.” For more information on the government’s plans to protect children from smoking, read the </w:t>
      </w:r>
      <w:hyperlink r:id="rId18" w:history="1">
        <w:r w:rsidRPr="00B255BE">
          <w:rPr>
            <w:rStyle w:val="Hyperlink"/>
          </w:rPr>
          <w:t>news r</w:t>
        </w:r>
        <w:r w:rsidRPr="00B255BE">
          <w:rPr>
            <w:rStyle w:val="Hyperlink"/>
          </w:rPr>
          <w:t>e</w:t>
        </w:r>
        <w:r w:rsidRPr="00B255BE">
          <w:rPr>
            <w:rStyle w:val="Hyperlink"/>
          </w:rPr>
          <w:t>lease</w:t>
        </w:r>
      </w:hyperlink>
      <w:r>
        <w:t xml:space="preserve"> from the Ministry of Health and Long-Term Care. </w:t>
      </w:r>
    </w:p>
    <w:p w:rsidR="00A6375D" w:rsidRPr="00A6375D" w:rsidRDefault="00F52FF5" w:rsidP="00B255BE">
      <w:pPr>
        <w:spacing w:after="200" w:line="276" w:lineRule="auto"/>
        <w:contextualSpacing/>
        <w:rPr>
          <w:lang w:val="en-US"/>
        </w:rPr>
      </w:pPr>
      <w:hyperlink r:id="rId19" w:history="1">
        <w:r w:rsidR="00A6375D" w:rsidRPr="00A6375D">
          <w:rPr>
            <w:rStyle w:val="Hyperlink"/>
            <w:lang w:val="en-US"/>
          </w:rPr>
          <w:t>http://www.cbc.ca/news/canada/toronto/ontario-banning-smoking-on-patios-playgrounds-jan-1-1.2827429?cmp=rss</w:t>
        </w:r>
      </w:hyperlink>
    </w:p>
    <w:p w:rsidR="00EE4363" w:rsidRPr="006A5EF1" w:rsidRDefault="00EE4363" w:rsidP="00EE4363">
      <w:pPr>
        <w:pStyle w:val="Heading1"/>
        <w:rPr>
          <w:noProof w:val="0"/>
          <w:lang w:val="en-CA"/>
        </w:rPr>
      </w:pPr>
      <w:r w:rsidRPr="006A5EF1">
        <w:rPr>
          <w:lang w:val="en-CA" w:eastAsia="en-CA"/>
        </w:rPr>
        <w:drawing>
          <wp:inline distT="0" distB="0" distL="0" distR="0" wp14:anchorId="658ED046" wp14:editId="32D90983">
            <wp:extent cx="5809615" cy="85725"/>
            <wp:effectExtent l="2540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40" w:name="_II._RECENT_REPORTS"/>
      <w:bookmarkStart w:id="41" w:name="_II._RECENT_REPORTS_1"/>
      <w:bookmarkEnd w:id="40"/>
      <w:bookmarkEnd w:id="41"/>
    </w:p>
    <w:p w:rsidR="00EE4363" w:rsidRPr="006A5EF1" w:rsidRDefault="00EE4363" w:rsidP="00EE4363">
      <w:pPr>
        <w:pStyle w:val="Heading1"/>
        <w:rPr>
          <w:noProof w:val="0"/>
          <w:sz w:val="36"/>
          <w:szCs w:val="36"/>
          <w:lang w:val="en-CA"/>
        </w:rPr>
      </w:pPr>
      <w:r w:rsidRPr="006A5EF1">
        <w:rPr>
          <w:noProof w:val="0"/>
          <w:sz w:val="36"/>
          <w:szCs w:val="36"/>
          <w:lang w:val="en-CA"/>
        </w:rPr>
        <w:t>II. RECENT REPORTS AND RESEARCH</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4B4EB8A3" wp14:editId="260E1B16">
            <wp:extent cx="5809615" cy="85725"/>
            <wp:effectExtent l="2540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pStyle w:val="Heading1"/>
        <w:rPr>
          <w:rFonts w:cs="Arial"/>
          <w:noProof w:val="0"/>
          <w:sz w:val="22"/>
          <w:lang w:val="en-CA"/>
        </w:rPr>
      </w:pPr>
      <w:bookmarkStart w:id="42" w:name="_6._FAMILY_IS"/>
      <w:bookmarkStart w:id="43" w:name="_5._INDIVIDUAL_AND"/>
      <w:bookmarkStart w:id="44" w:name="_8._VITAL_COMMUNITIES,"/>
      <w:bookmarkStart w:id="45" w:name="_8._Canada’s_Low-Risk"/>
      <w:bookmarkStart w:id="46" w:name="_9._Cesarean_deliveries"/>
      <w:bookmarkStart w:id="47" w:name="_11._The_6"/>
      <w:bookmarkStart w:id="48" w:name="_14.__NUTRIMENTHE"/>
      <w:bookmarkStart w:id="49" w:name="_5._Preschools_Reduce"/>
      <w:bookmarkStart w:id="50" w:name="_7._Bilingual_Children"/>
      <w:bookmarkStart w:id="51" w:name="_8.__Infant"/>
      <w:bookmarkStart w:id="52" w:name="_9.__Reproductive"/>
      <w:bookmarkStart w:id="53" w:name="_10.__Effects"/>
      <w:bookmarkStart w:id="54" w:name="_10.__The"/>
      <w:bookmarkStart w:id="55" w:name="_11.__Risk"/>
      <w:bookmarkStart w:id="56" w:name="_12.__Is"/>
      <w:bookmarkStart w:id="57" w:name="_12.__Do"/>
      <w:bookmarkStart w:id="58" w:name="_14.__Kids:"/>
      <w:bookmarkStart w:id="59" w:name="_16._Nitrous_Oxide"/>
      <w:bookmarkStart w:id="60" w:name="_16._Separate_care"/>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9790B" w:rsidRDefault="0009790B" w:rsidP="0009790B">
      <w:pPr>
        <w:pStyle w:val="Heading1"/>
        <w:rPr>
          <w:rFonts w:cs="Arial"/>
          <w:i/>
          <w:noProof w:val="0"/>
          <w:sz w:val="22"/>
          <w:lang w:val="en-CA"/>
        </w:rPr>
      </w:pPr>
      <w:r w:rsidRPr="00360F04">
        <w:rPr>
          <w:rFonts w:cs="Arial"/>
          <w:i/>
          <w:noProof w:val="0"/>
          <w:sz w:val="22"/>
          <w:lang w:val="en-CA"/>
        </w:rPr>
        <w:t>* indicates journal subscription required for full text access</w:t>
      </w:r>
    </w:p>
    <w:p w:rsidR="00DC15DA" w:rsidRDefault="00DC15DA" w:rsidP="0009790B">
      <w:pPr>
        <w:pStyle w:val="Heading1"/>
        <w:rPr>
          <w:rFonts w:cs="Arial"/>
          <w:i/>
          <w:noProof w:val="0"/>
          <w:sz w:val="22"/>
          <w:lang w:val="en-CA"/>
        </w:rPr>
      </w:pPr>
    </w:p>
    <w:p w:rsidR="0043376D" w:rsidRDefault="00404085" w:rsidP="0043376D">
      <w:pPr>
        <w:pStyle w:val="Heading1"/>
        <w:numPr>
          <w:ilvl w:val="0"/>
          <w:numId w:val="11"/>
        </w:numPr>
        <w:rPr>
          <w:rFonts w:cs="Arial"/>
          <w:noProof w:val="0"/>
          <w:szCs w:val="24"/>
          <w:lang w:val="en-CA"/>
        </w:rPr>
      </w:pPr>
      <w:bookmarkStart w:id="61" w:name="Effect"/>
      <w:bookmarkStart w:id="62" w:name="Physical"/>
      <w:bookmarkStart w:id="63" w:name="Ancestral"/>
      <w:bookmarkStart w:id="64" w:name="Improving"/>
      <w:bookmarkStart w:id="65" w:name="Parental"/>
      <w:bookmarkStart w:id="66" w:name="ItsTime"/>
      <w:bookmarkEnd w:id="61"/>
      <w:bookmarkEnd w:id="62"/>
      <w:bookmarkEnd w:id="63"/>
      <w:bookmarkEnd w:id="64"/>
      <w:bookmarkEnd w:id="65"/>
      <w:bookmarkEnd w:id="66"/>
      <w:r>
        <w:rPr>
          <w:rFonts w:cs="Arial"/>
          <w:noProof w:val="0"/>
          <w:szCs w:val="24"/>
          <w:lang w:val="en-CA"/>
        </w:rPr>
        <w:t xml:space="preserve">It’s time for preschool: </w:t>
      </w:r>
      <w:r w:rsidR="0043376D">
        <w:rPr>
          <w:rFonts w:cs="Arial"/>
          <w:noProof w:val="0"/>
          <w:szCs w:val="24"/>
          <w:lang w:val="en-CA"/>
        </w:rPr>
        <w:t>Early childhood education report 2014</w:t>
      </w:r>
    </w:p>
    <w:p w:rsidR="0001333C" w:rsidRPr="0001333C" w:rsidRDefault="00B0688F" w:rsidP="0001333C">
      <w:pPr>
        <w:pStyle w:val="Heading1"/>
        <w:rPr>
          <w:rFonts w:cs="Arial"/>
          <w:b w:val="0"/>
          <w:noProof w:val="0"/>
          <w:sz w:val="22"/>
          <w:lang w:val="en-CA"/>
        </w:rPr>
      </w:pPr>
      <w:r>
        <w:rPr>
          <w:rFonts w:cs="Arial"/>
          <w:b w:val="0"/>
          <w:noProof w:val="0"/>
          <w:sz w:val="22"/>
          <w:lang w:val="en-CA"/>
        </w:rPr>
        <w:t>(a</w:t>
      </w:r>
      <w:r w:rsidR="0001333C" w:rsidRPr="0001333C">
        <w:rPr>
          <w:rFonts w:cs="Arial"/>
          <w:b w:val="0"/>
          <w:noProof w:val="0"/>
          <w:sz w:val="22"/>
          <w:lang w:val="en-CA"/>
        </w:rPr>
        <w:t>vailable in French)</w:t>
      </w:r>
    </w:p>
    <w:p w:rsidR="0001333C" w:rsidRDefault="0001333C" w:rsidP="00404085">
      <w:pPr>
        <w:spacing w:before="100" w:beforeAutospacing="1" w:after="100" w:afterAutospacing="1"/>
        <w:rPr>
          <w:rFonts w:cs="Arial"/>
          <w:lang w:eastAsia="en-CA"/>
        </w:rPr>
      </w:pPr>
      <w:r>
        <w:rPr>
          <w:rFonts w:cs="Arial"/>
          <w:lang w:eastAsia="en-CA"/>
        </w:rPr>
        <w:t xml:space="preserve">The Atkinson Centre for Society. (2014). </w:t>
      </w:r>
      <w:r>
        <w:rPr>
          <w:rFonts w:cs="Arial"/>
          <w:i/>
          <w:lang w:eastAsia="en-CA"/>
        </w:rPr>
        <w:t>It’s time for preschool: Early childhood education report 2014</w:t>
      </w:r>
      <w:r>
        <w:rPr>
          <w:rFonts w:cs="Arial"/>
          <w:lang w:eastAsia="en-CA"/>
        </w:rPr>
        <w:t xml:space="preserve">. Retrieved from </w:t>
      </w:r>
      <w:hyperlink r:id="rId20" w:history="1">
        <w:r w:rsidRPr="001B2967">
          <w:rPr>
            <w:rStyle w:val="Hyperlink"/>
            <w:rFonts w:cs="Arial"/>
            <w:lang w:eastAsia="en-CA"/>
          </w:rPr>
          <w:t>http://tim</w:t>
        </w:r>
        <w:r w:rsidRPr="001B2967">
          <w:rPr>
            <w:rStyle w:val="Hyperlink"/>
            <w:rFonts w:cs="Arial"/>
            <w:lang w:eastAsia="en-CA"/>
          </w:rPr>
          <w:t>e</w:t>
        </w:r>
        <w:r w:rsidRPr="001B2967">
          <w:rPr>
            <w:rStyle w:val="Hyperlink"/>
            <w:rFonts w:cs="Arial"/>
            <w:lang w:eastAsia="en-CA"/>
          </w:rPr>
          <w:t>forpreschool.ca/en/full-report/</w:t>
        </w:r>
      </w:hyperlink>
    </w:p>
    <w:p w:rsidR="00337AD0" w:rsidRPr="00337AD0" w:rsidRDefault="00337AD0" w:rsidP="00404085">
      <w:pPr>
        <w:spacing w:before="100" w:beforeAutospacing="1" w:after="100" w:afterAutospacing="1"/>
        <w:rPr>
          <w:rFonts w:cs="Arial"/>
          <w:lang w:eastAsia="en-CA"/>
        </w:rPr>
      </w:pPr>
      <w:r w:rsidRPr="00337AD0">
        <w:rPr>
          <w:rFonts w:cs="Arial"/>
          <w:lang w:eastAsia="en-CA"/>
        </w:rPr>
        <w:t>EXCERPT:</w:t>
      </w:r>
    </w:p>
    <w:p w:rsidR="00404085" w:rsidRPr="00404085" w:rsidRDefault="00404085" w:rsidP="00404085">
      <w:pPr>
        <w:spacing w:before="100" w:beforeAutospacing="1" w:after="100" w:afterAutospacing="1"/>
        <w:rPr>
          <w:rFonts w:cs="Arial"/>
          <w:lang w:eastAsia="en-CA"/>
        </w:rPr>
      </w:pPr>
      <w:r w:rsidRPr="00404085">
        <w:rPr>
          <w:rFonts w:cs="Arial"/>
          <w:lang w:eastAsia="en-CA"/>
        </w:rPr>
        <w:t>In Canada, education and child care fall primarily within the jurisdiction of provinces and territories, although there is a long history of federal involvement both through transfers to individuals and to provincial and territorial governments. While the federal government has been an inconsistent player in early childhood policy, it has influenced provincial and territorial programs and priorities.</w:t>
      </w:r>
    </w:p>
    <w:p w:rsidR="00404085" w:rsidRPr="00404085" w:rsidRDefault="00404085" w:rsidP="00404085">
      <w:pPr>
        <w:spacing w:before="100" w:beforeAutospacing="1" w:after="100" w:afterAutospacing="1"/>
        <w:rPr>
          <w:rFonts w:cs="Arial"/>
          <w:lang w:eastAsia="en-CA"/>
        </w:rPr>
      </w:pPr>
      <w:r w:rsidRPr="00404085">
        <w:rPr>
          <w:rFonts w:cs="Arial"/>
          <w:lang w:eastAsia="en-CA"/>
        </w:rPr>
        <w:t>The 2004 Speech from the Throne announced that the federal government would work with the provinces to create a national system of early learning and child care. As a condition of $5-billion in funding over 5 years announced in the 2005 federal budget, provinces signed bi-lateral agreements-in-principle committing to develop detailed action plans that identified their spending priorities for early learning and child care. Plans were to address the four QUAD principles: quality, universality, accessibility and developmental programming. A federal election and a new government terminated this funding. In March 2007, the $5-billion commitment disappeared. Instead, $250 million a year was earmarked for a Community Child Care Investment Program and transferred to provincial and territorial governments. A 25 percent tax credit was made available to businesses to create licensed child care spaces in the workplace.</w:t>
      </w:r>
      <w:r w:rsidR="00337AD0">
        <w:rPr>
          <w:rFonts w:cs="Arial"/>
          <w:vertAlign w:val="superscript"/>
          <w:lang w:eastAsia="en-CA"/>
        </w:rPr>
        <w:t xml:space="preserve"> </w:t>
      </w:r>
      <w:r w:rsidRPr="00404085">
        <w:rPr>
          <w:rFonts w:cs="Arial"/>
          <w:lang w:eastAsia="en-CA"/>
        </w:rPr>
        <w:t>The latter, as predicted, received very little take up.</w:t>
      </w:r>
    </w:p>
    <w:p w:rsidR="00404085" w:rsidRPr="00337AD0" w:rsidRDefault="00337AD0" w:rsidP="00404085">
      <w:pPr>
        <w:pStyle w:val="Heading1"/>
        <w:rPr>
          <w:rFonts w:cs="Arial"/>
          <w:b w:val="0"/>
          <w:noProof w:val="0"/>
          <w:sz w:val="22"/>
          <w:lang w:val="en-CA"/>
        </w:rPr>
      </w:pPr>
      <w:r w:rsidRPr="00337AD0">
        <w:rPr>
          <w:b w:val="0"/>
          <w:sz w:val="22"/>
        </w:rPr>
        <w:t xml:space="preserve">Despite its short tenure, QUAD left a legacy. Many provinces continued to develop and pursue their action plans, even without federal funding. In fact, investments in early </w:t>
      </w:r>
      <w:r w:rsidRPr="00337AD0">
        <w:rPr>
          <w:b w:val="0"/>
          <w:sz w:val="22"/>
        </w:rPr>
        <w:lastRenderedPageBreak/>
        <w:t>learning and care across Canada more than doubled from $3.5 billion in 2006 to $7.5 billion in 2011. By 2014, provinces and territories were spending $10.9-billion on early education and child care. Remnants of other federal/provincial efforts to develop a pan-Canadian approach to supporting young children and their families also remain.</w:t>
      </w:r>
    </w:p>
    <w:p w:rsidR="007F100C" w:rsidRPr="0001333C" w:rsidRDefault="0001333C" w:rsidP="009E0998">
      <w:pPr>
        <w:pStyle w:val="NoSpacing"/>
        <w:rPr>
          <w:rStyle w:val="Hyperlink"/>
          <w:rFonts w:cs="Arial"/>
          <w:lang w:val="fr-CA"/>
        </w:rPr>
      </w:pPr>
      <w:r w:rsidRPr="0001333C">
        <w:rPr>
          <w:lang w:val="fr-CA"/>
        </w:rPr>
        <w:t xml:space="preserve">EN: </w:t>
      </w:r>
      <w:hyperlink r:id="rId21" w:history="1">
        <w:r w:rsidR="0043376D" w:rsidRPr="0001333C">
          <w:rPr>
            <w:rStyle w:val="Hyperlink"/>
            <w:rFonts w:cs="Arial"/>
            <w:lang w:val="fr-CA"/>
          </w:rPr>
          <w:t>http://timeforpreschool.ca/en</w:t>
        </w:r>
        <w:r w:rsidR="0043376D" w:rsidRPr="0001333C">
          <w:rPr>
            <w:rStyle w:val="Hyperlink"/>
            <w:rFonts w:cs="Arial"/>
            <w:lang w:val="fr-CA"/>
          </w:rPr>
          <w:t>/</w:t>
        </w:r>
        <w:r w:rsidR="0043376D" w:rsidRPr="0001333C">
          <w:rPr>
            <w:rStyle w:val="Hyperlink"/>
            <w:rFonts w:cs="Arial"/>
            <w:lang w:val="fr-CA"/>
          </w:rPr>
          <w:t>full-report/</w:t>
        </w:r>
      </w:hyperlink>
    </w:p>
    <w:p w:rsidR="0001333C" w:rsidRPr="00485A8C" w:rsidRDefault="0001333C" w:rsidP="009E0998">
      <w:pPr>
        <w:pStyle w:val="NoSpacing"/>
        <w:rPr>
          <w:rFonts w:cs="Arial"/>
        </w:rPr>
      </w:pPr>
      <w:r w:rsidRPr="00485A8C">
        <w:rPr>
          <w:rStyle w:val="Hyperlink"/>
          <w:rFonts w:cs="Arial"/>
          <w:color w:val="auto"/>
          <w:u w:val="none"/>
        </w:rPr>
        <w:t>FR:</w:t>
      </w:r>
      <w:r w:rsidRPr="00485A8C">
        <w:t xml:space="preserve"> </w:t>
      </w:r>
      <w:hyperlink r:id="rId22" w:history="1">
        <w:r w:rsidRPr="00870068">
          <w:rPr>
            <w:rStyle w:val="Hyperlink"/>
            <w:rFonts w:cs="Arial"/>
          </w:rPr>
          <w:t>http://timeforpreschool.ca/fr/rapp</w:t>
        </w:r>
        <w:r w:rsidRPr="00870068">
          <w:rPr>
            <w:rStyle w:val="Hyperlink"/>
            <w:rFonts w:cs="Arial"/>
          </w:rPr>
          <w:t>o</w:t>
        </w:r>
        <w:r w:rsidRPr="00870068">
          <w:rPr>
            <w:rStyle w:val="Hyperlink"/>
            <w:rFonts w:cs="Arial"/>
          </w:rPr>
          <w:t>rt-complet/</w:t>
        </w:r>
      </w:hyperlink>
    </w:p>
    <w:p w:rsidR="007451FF" w:rsidRPr="00485A8C" w:rsidRDefault="007451FF" w:rsidP="009E0998">
      <w:pPr>
        <w:pStyle w:val="NoSpacing"/>
        <w:rPr>
          <w:rFonts w:cs="Arial"/>
        </w:rPr>
      </w:pPr>
    </w:p>
    <w:p w:rsidR="0043376D" w:rsidRPr="00485A8C" w:rsidRDefault="0043376D" w:rsidP="009E0998">
      <w:pPr>
        <w:pStyle w:val="NoSpacing"/>
        <w:rPr>
          <w:rFonts w:cs="Arial"/>
        </w:rPr>
      </w:pPr>
      <w:r w:rsidRPr="00485A8C">
        <w:rPr>
          <w:rFonts w:cs="Arial"/>
        </w:rPr>
        <w:t xml:space="preserve">Related </w:t>
      </w:r>
      <w:r w:rsidR="00E97683" w:rsidRPr="00485A8C">
        <w:rPr>
          <w:rFonts w:cs="Arial"/>
        </w:rPr>
        <w:t>materials</w:t>
      </w:r>
      <w:r w:rsidRPr="00485A8C">
        <w:rPr>
          <w:rFonts w:cs="Arial"/>
        </w:rPr>
        <w:t>:</w:t>
      </w:r>
    </w:p>
    <w:p w:rsidR="0043376D" w:rsidRPr="0043376D" w:rsidRDefault="0043376D" w:rsidP="0050323C">
      <w:pPr>
        <w:pStyle w:val="NoSpacing"/>
        <w:numPr>
          <w:ilvl w:val="0"/>
          <w:numId w:val="14"/>
        </w:numPr>
        <w:rPr>
          <w:b/>
          <w:lang w:val="en-US"/>
        </w:rPr>
      </w:pPr>
      <w:r w:rsidRPr="0043376D">
        <w:rPr>
          <w:b/>
          <w:lang w:val="en-US"/>
        </w:rPr>
        <w:t>Ontario strengthening child care oversight</w:t>
      </w:r>
      <w:r w:rsidR="008975FD">
        <w:rPr>
          <w:b/>
          <w:lang w:val="en-US"/>
        </w:rPr>
        <w:t xml:space="preserve"> </w:t>
      </w:r>
      <w:r w:rsidR="008975FD">
        <w:rPr>
          <w:lang w:val="en-US"/>
        </w:rPr>
        <w:t>(available in French)</w:t>
      </w:r>
      <w:r>
        <w:rPr>
          <w:lang w:val="en-US"/>
        </w:rPr>
        <w:t>:</w:t>
      </w:r>
      <w:r w:rsidR="00337AD0">
        <w:rPr>
          <w:lang w:val="en-US"/>
        </w:rPr>
        <w:t xml:space="preserve"> This news release</w:t>
      </w:r>
      <w:r w:rsidR="00BD1B30">
        <w:rPr>
          <w:lang w:val="en-US"/>
        </w:rPr>
        <w:t xml:space="preserve"> (Ministry of Education, 2014)</w:t>
      </w:r>
      <w:r w:rsidR="00337AD0">
        <w:rPr>
          <w:lang w:val="en-US"/>
        </w:rPr>
        <w:t xml:space="preserve"> from the Ontario government announces the passing into legislature of the Child Care Modernization Act, which will serve to provide the government more control to issue penalties</w:t>
      </w:r>
      <w:r w:rsidR="00BD1B30">
        <w:rPr>
          <w:lang w:val="en-US"/>
        </w:rPr>
        <w:t xml:space="preserve"> for dangerous daycare settings.</w:t>
      </w:r>
    </w:p>
    <w:p w:rsidR="0043376D" w:rsidRPr="008975FD" w:rsidRDefault="008975FD" w:rsidP="00337AD0">
      <w:pPr>
        <w:pStyle w:val="NoSpacing"/>
        <w:ind w:left="720"/>
        <w:rPr>
          <w:lang w:val="en-US"/>
        </w:rPr>
      </w:pPr>
      <w:r w:rsidRPr="008975FD">
        <w:rPr>
          <w:lang w:val="en-US"/>
        </w:rPr>
        <w:t>EN</w:t>
      </w:r>
      <w:proofErr w:type="gramStart"/>
      <w:r w:rsidRPr="008975FD">
        <w:rPr>
          <w:lang w:val="en-US"/>
        </w:rPr>
        <w:t>:</w:t>
      </w:r>
      <w:proofErr w:type="gramEnd"/>
      <w:r>
        <w:rPr>
          <w:lang w:val="fr-CA"/>
        </w:rPr>
        <w:fldChar w:fldCharType="begin"/>
      </w:r>
      <w:r w:rsidRPr="008975FD">
        <w:rPr>
          <w:lang w:val="en-US"/>
        </w:rPr>
        <w:instrText xml:space="preserve"> HYPERLINK "http://news.ontario.ca/edu/en/2014/12/ontario-strengthening-child-care-oversight.html" </w:instrText>
      </w:r>
      <w:r>
        <w:rPr>
          <w:lang w:val="fr-CA"/>
        </w:rPr>
        <w:fldChar w:fldCharType="separate"/>
      </w:r>
      <w:r w:rsidRPr="008975FD">
        <w:rPr>
          <w:rStyle w:val="Hyperlink"/>
          <w:lang w:val="en-US"/>
        </w:rPr>
        <w:t>http://news.ontario.ca/edu/en/2014/12/ontario-strengthening-child-care-oversight.html</w:t>
      </w:r>
      <w:r>
        <w:rPr>
          <w:lang w:val="fr-CA"/>
        </w:rPr>
        <w:fldChar w:fldCharType="end"/>
      </w:r>
    </w:p>
    <w:p w:rsidR="008975FD" w:rsidRPr="008975FD" w:rsidRDefault="008975FD" w:rsidP="008975FD">
      <w:pPr>
        <w:pStyle w:val="NoSpacing"/>
        <w:ind w:left="720"/>
        <w:rPr>
          <w:lang w:val="en-US"/>
        </w:rPr>
      </w:pPr>
      <w:r w:rsidRPr="008975FD">
        <w:rPr>
          <w:lang w:val="en-US"/>
        </w:rPr>
        <w:t>FR</w:t>
      </w:r>
      <w:proofErr w:type="gramStart"/>
      <w:r w:rsidRPr="008975FD">
        <w:rPr>
          <w:lang w:val="en-US"/>
        </w:rPr>
        <w:t>:</w:t>
      </w:r>
      <w:proofErr w:type="gramEnd"/>
      <w:r>
        <w:rPr>
          <w:lang w:val="fr-CA"/>
        </w:rPr>
        <w:fldChar w:fldCharType="begin"/>
      </w:r>
      <w:r w:rsidRPr="008975FD">
        <w:rPr>
          <w:lang w:val="en-US"/>
        </w:rPr>
        <w:instrText xml:space="preserve"> HYPERLINK "http://news.ontario.ca/edu/fr/2014/12/lontario-renforce-le-controle-des-services-de-garde-denfants.html" </w:instrText>
      </w:r>
      <w:r>
        <w:rPr>
          <w:lang w:val="fr-CA"/>
        </w:rPr>
        <w:fldChar w:fldCharType="separate"/>
      </w:r>
      <w:r w:rsidRPr="008975FD">
        <w:rPr>
          <w:rStyle w:val="Hyperlink"/>
          <w:lang w:val="en-US"/>
        </w:rPr>
        <w:t>http://news.ontario.ca/edu/fr/2014/12/lontario-renforce-le-controle-des-services-de-garde-denfants.html</w:t>
      </w:r>
      <w:r>
        <w:rPr>
          <w:lang w:val="fr-CA"/>
        </w:rPr>
        <w:fldChar w:fldCharType="end"/>
      </w:r>
    </w:p>
    <w:p w:rsidR="007451FF" w:rsidRPr="007451FF" w:rsidRDefault="007451FF" w:rsidP="0050323C">
      <w:pPr>
        <w:pStyle w:val="NoSpacing"/>
        <w:numPr>
          <w:ilvl w:val="0"/>
          <w:numId w:val="14"/>
        </w:numPr>
        <w:rPr>
          <w:rFonts w:cs="Arial"/>
        </w:rPr>
      </w:pPr>
      <w:r>
        <w:rPr>
          <w:rFonts w:cs="Arial"/>
          <w:b/>
        </w:rPr>
        <w:t>3 new studies find child care is</w:t>
      </w:r>
      <w:r w:rsidR="00337AD0">
        <w:rPr>
          <w:rFonts w:cs="Arial"/>
          <w:b/>
        </w:rPr>
        <w:t xml:space="preserve"> good for kids and the economy – E</w:t>
      </w:r>
      <w:r>
        <w:rPr>
          <w:rFonts w:cs="Arial"/>
          <w:b/>
        </w:rPr>
        <w:t>ditorial</w:t>
      </w:r>
      <w:r w:rsidR="00BD1B30">
        <w:rPr>
          <w:rFonts w:cs="Arial"/>
        </w:rPr>
        <w:t>: This article (Walton, 2014) draws on the findings of three recent studies that highlight the importance of accessible and affordable nation-wide daycare in Canada, not only for the well-being of families and children, but also for the economy.</w:t>
      </w:r>
    </w:p>
    <w:p w:rsidR="007451FF" w:rsidRDefault="00F52FF5" w:rsidP="00BD1B30">
      <w:pPr>
        <w:ind w:left="720"/>
        <w:rPr>
          <w:rStyle w:val="Hyperlink"/>
        </w:rPr>
      </w:pPr>
      <w:hyperlink r:id="rId23" w:history="1">
        <w:r w:rsidR="00BD1B30" w:rsidRPr="001B2967">
          <w:rPr>
            <w:rStyle w:val="Hyperlink"/>
          </w:rPr>
          <w:t>http://www.thestar.com/opinion/editorials/2014/11/17/three_new_studies_find_child_care</w:t>
        </w:r>
        <w:r w:rsidR="00BD1B30" w:rsidRPr="001B2967">
          <w:rPr>
            <w:rStyle w:val="Hyperlink"/>
          </w:rPr>
          <w:t>_</w:t>
        </w:r>
        <w:r w:rsidR="00BD1B30" w:rsidRPr="001B2967">
          <w:rPr>
            <w:rStyle w:val="Hyperlink"/>
          </w:rPr>
          <w:t>is_good_for_kids_and_the_economy_editorial.html#</w:t>
        </w:r>
      </w:hyperlink>
    </w:p>
    <w:p w:rsidR="00550BED" w:rsidRPr="00550BED" w:rsidRDefault="00BD1B30" w:rsidP="0050323C">
      <w:pPr>
        <w:pStyle w:val="NoSpacing"/>
        <w:numPr>
          <w:ilvl w:val="0"/>
          <w:numId w:val="14"/>
        </w:numPr>
      </w:pPr>
      <w:r>
        <w:rPr>
          <w:b/>
        </w:rPr>
        <w:t>The Parent Trap – C</w:t>
      </w:r>
      <w:r w:rsidR="00550BED">
        <w:rPr>
          <w:b/>
        </w:rPr>
        <w:t>hild</w:t>
      </w:r>
      <w:r>
        <w:rPr>
          <w:b/>
        </w:rPr>
        <w:t xml:space="preserve"> </w:t>
      </w:r>
      <w:r w:rsidR="00550BED">
        <w:rPr>
          <w:b/>
        </w:rPr>
        <w:t>Care Fees in Canada’s Big Cities</w:t>
      </w:r>
      <w:r>
        <w:t>: This report and accompanying infographic</w:t>
      </w:r>
      <w:r w:rsidR="008A5254">
        <w:t xml:space="preserve"> draws correlations between the cost of child care and the median income of women, highlighting the most and least affordable cities for childcare in the country.</w:t>
      </w:r>
    </w:p>
    <w:p w:rsidR="00550BED" w:rsidRDefault="00F52FF5" w:rsidP="008A5254">
      <w:pPr>
        <w:pStyle w:val="NoSpacing"/>
        <w:ind w:firstLine="720"/>
      </w:pPr>
      <w:hyperlink r:id="rId24" w:history="1">
        <w:r w:rsidR="00550BED" w:rsidRPr="00927209">
          <w:rPr>
            <w:rStyle w:val="Hyperlink"/>
          </w:rPr>
          <w:t>https://www.policyalternatives.ca/pare</w:t>
        </w:r>
        <w:r w:rsidR="00550BED" w:rsidRPr="00927209">
          <w:rPr>
            <w:rStyle w:val="Hyperlink"/>
          </w:rPr>
          <w:t>n</w:t>
        </w:r>
        <w:r w:rsidR="00550BED" w:rsidRPr="00927209">
          <w:rPr>
            <w:rStyle w:val="Hyperlink"/>
          </w:rPr>
          <w:t>t-trap</w:t>
        </w:r>
      </w:hyperlink>
    </w:p>
    <w:p w:rsidR="008A5254" w:rsidRDefault="008A5254" w:rsidP="0050323C">
      <w:pPr>
        <w:pStyle w:val="NoSpacing"/>
        <w:numPr>
          <w:ilvl w:val="0"/>
          <w:numId w:val="16"/>
        </w:numPr>
      </w:pPr>
      <w:r>
        <w:rPr>
          <w:b/>
        </w:rPr>
        <w:t>A Vision for Universal Childcare</w:t>
      </w:r>
      <w:r>
        <w:t>: A short animated video that answers the question: “What should childcare look like in Canada in the year 2020?”</w:t>
      </w:r>
    </w:p>
    <w:p w:rsidR="008A5254" w:rsidRDefault="00F52FF5" w:rsidP="008A5254">
      <w:pPr>
        <w:pStyle w:val="NoSpacing"/>
        <w:ind w:left="720"/>
      </w:pPr>
      <w:hyperlink r:id="rId25" w:history="1">
        <w:r w:rsidR="008A5254" w:rsidRPr="00927209">
          <w:rPr>
            <w:rStyle w:val="Hyperlink"/>
          </w:rPr>
          <w:t>https://www.youtube.com/watch?v=t0Q51UQcDgI&amp;feature=youtu.be</w:t>
        </w:r>
      </w:hyperlink>
    </w:p>
    <w:p w:rsidR="0043376D" w:rsidRPr="007F100C" w:rsidRDefault="0043376D" w:rsidP="009E0998">
      <w:pPr>
        <w:pStyle w:val="NoSpacing"/>
        <w:rPr>
          <w:rFonts w:cs="Arial"/>
          <w:sz w:val="24"/>
          <w:szCs w:val="24"/>
        </w:rPr>
      </w:pPr>
    </w:p>
    <w:p w:rsidR="00631345" w:rsidRDefault="002C53F2" w:rsidP="0009790B">
      <w:pPr>
        <w:pStyle w:val="NoSpacing"/>
        <w:numPr>
          <w:ilvl w:val="0"/>
          <w:numId w:val="11"/>
        </w:numPr>
        <w:rPr>
          <w:b/>
          <w:sz w:val="24"/>
          <w:szCs w:val="24"/>
        </w:rPr>
      </w:pPr>
      <w:bookmarkStart w:id="67" w:name="Effectiveness"/>
      <w:bookmarkStart w:id="68" w:name="Sleep"/>
      <w:bookmarkStart w:id="69" w:name="Peer"/>
      <w:bookmarkStart w:id="70" w:name="Childrenvulnerable"/>
      <w:bookmarkStart w:id="71" w:name="Sofas"/>
      <w:bookmarkStart w:id="72" w:name="Report"/>
      <w:bookmarkEnd w:id="67"/>
      <w:bookmarkEnd w:id="68"/>
      <w:bookmarkEnd w:id="69"/>
      <w:bookmarkEnd w:id="70"/>
      <w:bookmarkEnd w:id="71"/>
      <w:bookmarkEnd w:id="72"/>
      <w:r>
        <w:rPr>
          <w:b/>
          <w:sz w:val="24"/>
          <w:szCs w:val="24"/>
        </w:rPr>
        <w:t>2014 Report Card</w:t>
      </w:r>
      <w:r w:rsidR="007451FF">
        <w:rPr>
          <w:b/>
          <w:sz w:val="24"/>
          <w:szCs w:val="24"/>
        </w:rPr>
        <w:t xml:space="preserve"> on Child and Family Poverty in Canada</w:t>
      </w:r>
    </w:p>
    <w:p w:rsidR="008A5254" w:rsidRDefault="00B0688F" w:rsidP="006B411A">
      <w:pPr>
        <w:pStyle w:val="NoSpacing"/>
      </w:pPr>
      <w:r>
        <w:t>(a</w:t>
      </w:r>
      <w:r w:rsidR="0001333C">
        <w:t>vailable in French)</w:t>
      </w:r>
    </w:p>
    <w:p w:rsidR="0001333C" w:rsidRDefault="0001333C" w:rsidP="006B411A">
      <w:pPr>
        <w:pStyle w:val="NoSpacing"/>
      </w:pPr>
    </w:p>
    <w:p w:rsidR="0001333C" w:rsidRDefault="0001333C" w:rsidP="006B411A">
      <w:pPr>
        <w:pStyle w:val="NoSpacing"/>
      </w:pPr>
      <w:r>
        <w:t xml:space="preserve">Campaign 2000. </w:t>
      </w:r>
      <w:r>
        <w:rPr>
          <w:i/>
        </w:rPr>
        <w:t>2014 Report card on child and family poverty in Canada</w:t>
      </w:r>
      <w:r>
        <w:t xml:space="preserve">. Retrieved from </w:t>
      </w:r>
      <w:hyperlink r:id="rId26" w:history="1">
        <w:r w:rsidRPr="001B2967">
          <w:rPr>
            <w:rStyle w:val="Hyperlink"/>
          </w:rPr>
          <w:t>http://www.campai</w:t>
        </w:r>
        <w:r w:rsidRPr="001B2967">
          <w:rPr>
            <w:rStyle w:val="Hyperlink"/>
          </w:rPr>
          <w:t>g</w:t>
        </w:r>
        <w:r w:rsidRPr="001B2967">
          <w:rPr>
            <w:rStyle w:val="Hyperlink"/>
          </w:rPr>
          <w:t>n2000.ca/anniversaryreport/CanadaRC2014EN.pdf</w:t>
        </w:r>
      </w:hyperlink>
    </w:p>
    <w:p w:rsidR="0001333C" w:rsidRPr="0001333C" w:rsidRDefault="0001333C" w:rsidP="006B411A">
      <w:pPr>
        <w:pStyle w:val="NoSpacing"/>
      </w:pPr>
    </w:p>
    <w:p w:rsidR="008A5254" w:rsidRDefault="008A5254" w:rsidP="006B411A">
      <w:pPr>
        <w:pStyle w:val="NoSpacing"/>
      </w:pPr>
      <w:r>
        <w:t>EXCERPT:</w:t>
      </w:r>
    </w:p>
    <w:p w:rsidR="008A5254" w:rsidRDefault="008A5254" w:rsidP="006B411A">
      <w:pPr>
        <w:pStyle w:val="NoSpacing"/>
      </w:pPr>
    </w:p>
    <w:p w:rsidR="008A5254" w:rsidRPr="008A5254" w:rsidRDefault="008A5254" w:rsidP="006B411A">
      <w:pPr>
        <w:pStyle w:val="NoSpacing"/>
        <w:rPr>
          <w:b/>
        </w:rPr>
      </w:pPr>
      <w:r w:rsidRPr="008A5254">
        <w:rPr>
          <w:b/>
        </w:rPr>
        <w:t>High rates of child poverty persist – Federal leadership required</w:t>
      </w:r>
    </w:p>
    <w:p w:rsidR="008A5254" w:rsidRPr="008A5254" w:rsidRDefault="008A5254" w:rsidP="008A5254">
      <w:pPr>
        <w:rPr>
          <w:b/>
        </w:rPr>
      </w:pPr>
    </w:p>
    <w:p w:rsidR="008A5254" w:rsidRPr="008A5254" w:rsidRDefault="008A5254" w:rsidP="008A5254">
      <w:pPr>
        <w:autoSpaceDE w:val="0"/>
        <w:autoSpaceDN w:val="0"/>
        <w:adjustRightInd w:val="0"/>
        <w:rPr>
          <w:rFonts w:ascii="AvenirNextCondensed-Regular" w:eastAsia="Calibri" w:hAnsi="AvenirNextCondensed-Regular" w:cs="AvenirNextCondensed-Regular"/>
        </w:rPr>
      </w:pPr>
      <w:r w:rsidRPr="008A5254">
        <w:rPr>
          <w:rFonts w:ascii="AvenirNextCondensed-Regular" w:eastAsia="Calibri" w:hAnsi="AvenirNextCondensed-Regular" w:cs="AvenirNextCondensed-Regular"/>
        </w:rPr>
        <w:t xml:space="preserve">As Campaign 2000 issues its 23rd monitoring report, we are saddened and distressed by the abysmal lack of progress in reducing child poverty in Canada. The economy has more than doubled in size, yet the incomes of families in the lowest decile have virtually stagnated. The gap between rich and poor families remains very wide, leaving average-income families also struggling to keep up. With considerable evidence from academic, </w:t>
      </w:r>
      <w:r w:rsidRPr="008A5254">
        <w:rPr>
          <w:rFonts w:ascii="AvenirNextCondensed-Regular" w:eastAsia="Calibri" w:hAnsi="AvenirNextCondensed-Regular" w:cs="AvenirNextCondensed-Regular"/>
        </w:rPr>
        <w:lastRenderedPageBreak/>
        <w:t>community-based and government research and from extensive testimony from people with lived experience of poverty, we know more about how to eradicate poverty than we did 25 years ago. Together, the 120 partner organizations in Campaign 2000 have kept the issue of child poverty on the radar screen for almost 25 years. On behalf of low-income families, women, people with disabilities, food banks, indigenous families, service-providers in health, childcare and affordable housing, many faith communities, teachers, social workers, unions and many others, Campaign 2000 partners have helped to highlight the unacceptable situation for low-income children and have proposed practical solutions. As a result of on-going discussion and dialogue with government officials and representatives, the media and people with lived experience of poverty, some important initiatives have been achieved. Public policies such as the Canada Child Tax Benefit/National Child Benefit Supplement and the Child Disability Benefit have made a difference to families—but not a big enough difference to dial down the child poverty rate substantially or to sustain less child poverty. The erosion of the labour market including fewer good, full-time jobs with benefits that prevent poverty and enable parents to lift themselves out of poverty remains a challenge in many parts of Canada.</w:t>
      </w:r>
    </w:p>
    <w:p w:rsidR="007D310F" w:rsidRPr="008A5254" w:rsidRDefault="0001333C" w:rsidP="006B411A">
      <w:pPr>
        <w:pStyle w:val="NoSpacing"/>
      </w:pPr>
      <w:r>
        <w:t>EN</w:t>
      </w:r>
      <w:proofErr w:type="gramStart"/>
      <w:r>
        <w:t>:</w:t>
      </w:r>
      <w:proofErr w:type="gramEnd"/>
      <w:r w:rsidR="00404085" w:rsidRPr="008A5254">
        <w:fldChar w:fldCharType="begin"/>
      </w:r>
      <w:r w:rsidR="00404085" w:rsidRPr="008A5254">
        <w:instrText xml:space="preserve"> HYPERLINK "http://www.campaign2000.ca/anniversaryreport/CanadaRC2014EN.pdf" </w:instrText>
      </w:r>
      <w:r w:rsidR="00404085" w:rsidRPr="008A5254">
        <w:fldChar w:fldCharType="separate"/>
      </w:r>
      <w:r w:rsidR="002C53F2" w:rsidRPr="008A5254">
        <w:rPr>
          <w:rStyle w:val="Hyperlink"/>
        </w:rPr>
        <w:t>http://www.camp</w:t>
      </w:r>
      <w:r w:rsidR="002C53F2" w:rsidRPr="008A5254">
        <w:rPr>
          <w:rStyle w:val="Hyperlink"/>
        </w:rPr>
        <w:t>a</w:t>
      </w:r>
      <w:r w:rsidR="002C53F2" w:rsidRPr="008A5254">
        <w:rPr>
          <w:rStyle w:val="Hyperlink"/>
        </w:rPr>
        <w:t>ign2000.ca/anniversaryreport/CanadaRC2014EN.pdf</w:t>
      </w:r>
      <w:r w:rsidR="00404085" w:rsidRPr="008A5254">
        <w:rPr>
          <w:rStyle w:val="Hyperlink"/>
        </w:rPr>
        <w:fldChar w:fldCharType="end"/>
      </w:r>
    </w:p>
    <w:p w:rsidR="002C53F2" w:rsidRDefault="0001333C" w:rsidP="006B411A">
      <w:pPr>
        <w:pStyle w:val="NoSpacing"/>
      </w:pPr>
      <w:r>
        <w:t>FR</w:t>
      </w:r>
      <w:proofErr w:type="gramStart"/>
      <w:r>
        <w:t>:</w:t>
      </w:r>
      <w:proofErr w:type="gramEnd"/>
      <w:r>
        <w:fldChar w:fldCharType="begin"/>
      </w:r>
      <w:r>
        <w:instrText xml:space="preserve"> HYPERLINK "</w:instrText>
      </w:r>
      <w:r w:rsidRPr="0001333C">
        <w:instrText>http://www.campaign2000.ca/anniversaryreport/CanadaRC2014FR.pdf</w:instrText>
      </w:r>
      <w:r>
        <w:instrText xml:space="preserve">" </w:instrText>
      </w:r>
      <w:r>
        <w:fldChar w:fldCharType="separate"/>
      </w:r>
      <w:r w:rsidRPr="001B2967">
        <w:rPr>
          <w:rStyle w:val="Hyperlink"/>
        </w:rPr>
        <w:t>http://www.campaign2000.ca/anniversaryre</w:t>
      </w:r>
      <w:r w:rsidRPr="001B2967">
        <w:rPr>
          <w:rStyle w:val="Hyperlink"/>
        </w:rPr>
        <w:t>p</w:t>
      </w:r>
      <w:r w:rsidRPr="001B2967">
        <w:rPr>
          <w:rStyle w:val="Hyperlink"/>
        </w:rPr>
        <w:t>ort/CanadaRC2014FR.pdf</w:t>
      </w:r>
      <w:r>
        <w:fldChar w:fldCharType="end"/>
      </w:r>
    </w:p>
    <w:p w:rsidR="0001333C" w:rsidRPr="008A5254" w:rsidRDefault="0001333C" w:rsidP="006B411A">
      <w:pPr>
        <w:pStyle w:val="NoSpacing"/>
      </w:pPr>
    </w:p>
    <w:p w:rsidR="00B86976" w:rsidRPr="008A5254" w:rsidRDefault="007451FF" w:rsidP="0009790B">
      <w:pPr>
        <w:pStyle w:val="Heading1"/>
        <w:rPr>
          <w:rFonts w:cs="Arial"/>
          <w:b w:val="0"/>
          <w:noProof w:val="0"/>
          <w:sz w:val="22"/>
          <w:lang w:val="fr-CA"/>
        </w:rPr>
      </w:pPr>
      <w:bookmarkStart w:id="73" w:name="Processoriented"/>
      <w:bookmarkEnd w:id="73"/>
      <w:r w:rsidRPr="008A5254">
        <w:rPr>
          <w:rFonts w:cs="Arial"/>
          <w:b w:val="0"/>
          <w:noProof w:val="0"/>
          <w:sz w:val="22"/>
          <w:lang w:val="fr-CA"/>
        </w:rPr>
        <w:t xml:space="preserve">Related </w:t>
      </w:r>
      <w:r w:rsidR="00E97683">
        <w:rPr>
          <w:rFonts w:cs="Arial"/>
          <w:b w:val="0"/>
          <w:noProof w:val="0"/>
          <w:sz w:val="22"/>
          <w:lang w:val="fr-CA"/>
        </w:rPr>
        <w:t>materials</w:t>
      </w:r>
      <w:r w:rsidRPr="008A5254">
        <w:rPr>
          <w:rFonts w:cs="Arial"/>
          <w:b w:val="0"/>
          <w:noProof w:val="0"/>
          <w:sz w:val="22"/>
          <w:lang w:val="fr-CA"/>
        </w:rPr>
        <w:t>:</w:t>
      </w:r>
    </w:p>
    <w:p w:rsidR="007451FF" w:rsidRPr="002C53F2" w:rsidRDefault="007451FF" w:rsidP="0050323C">
      <w:pPr>
        <w:pStyle w:val="ListParagraph"/>
        <w:numPr>
          <w:ilvl w:val="0"/>
          <w:numId w:val="14"/>
        </w:numPr>
        <w:rPr>
          <w:rFonts w:cs="Arial"/>
          <w:b/>
        </w:rPr>
      </w:pPr>
      <w:r w:rsidRPr="002C53F2">
        <w:rPr>
          <w:rFonts w:cs="Arial"/>
          <w:b/>
        </w:rPr>
        <w:t>Ontario falling behind its own poverty reduction goals</w:t>
      </w:r>
      <w:r w:rsidRPr="0001333C">
        <w:rPr>
          <w:rFonts w:cs="Arial"/>
        </w:rPr>
        <w:t xml:space="preserve">: </w:t>
      </w:r>
      <w:r w:rsidR="0001333C">
        <w:rPr>
          <w:rFonts w:cs="Arial"/>
        </w:rPr>
        <w:t xml:space="preserve">This article (Russell, 2014) emphasizes that, although 25 years have passed since the Canadian government’s pledge to “eliminate child poverty,” little has changed, and in fact, the problem has become worse. </w:t>
      </w:r>
    </w:p>
    <w:p w:rsidR="002C53F2" w:rsidRDefault="00F52FF5" w:rsidP="0001333C">
      <w:pPr>
        <w:ind w:left="720"/>
      </w:pPr>
      <w:hyperlink r:id="rId27" w:history="1">
        <w:r w:rsidR="0001333C" w:rsidRPr="001B2967">
          <w:rPr>
            <w:rStyle w:val="Hyperlink"/>
          </w:rPr>
          <w:t>http://www.thestar.com/news/gta/2014/11/24/onta</w:t>
        </w:r>
        <w:r w:rsidR="0001333C" w:rsidRPr="001B2967">
          <w:rPr>
            <w:rStyle w:val="Hyperlink"/>
          </w:rPr>
          <w:t>r</w:t>
        </w:r>
        <w:r w:rsidR="0001333C" w:rsidRPr="001B2967">
          <w:rPr>
            <w:rStyle w:val="Hyperlink"/>
          </w:rPr>
          <w:t>io_falling_behind_its_own_poverty_reduction_goals.html</w:t>
        </w:r>
      </w:hyperlink>
    </w:p>
    <w:p w:rsidR="002C53F2" w:rsidRPr="002C53F2" w:rsidRDefault="002C53F2" w:rsidP="0050323C">
      <w:pPr>
        <w:pStyle w:val="ListParagraph"/>
        <w:numPr>
          <w:ilvl w:val="0"/>
          <w:numId w:val="14"/>
        </w:numPr>
        <w:contextualSpacing/>
        <w:rPr>
          <w:b/>
          <w:lang w:val="en-US"/>
        </w:rPr>
      </w:pPr>
      <w:r w:rsidRPr="002C53F2">
        <w:rPr>
          <w:b/>
          <w:lang w:val="en-US"/>
        </w:rPr>
        <w:t>25 years since Canada vowed to end child poverty, where are we now?</w:t>
      </w:r>
      <w:r w:rsidR="0001333C">
        <w:rPr>
          <w:lang w:val="en-US"/>
        </w:rPr>
        <w:t xml:space="preserve">: This article (Ogrodnik, 2014) highlights findings from Campaign 2000’s report and draws attention to the lack of concrete statistics available to measure poverty in Canada, </w:t>
      </w:r>
      <w:r w:rsidR="008975FD">
        <w:rPr>
          <w:lang w:val="en-US"/>
        </w:rPr>
        <w:t xml:space="preserve">as well as </w:t>
      </w:r>
      <w:r w:rsidR="0001333C">
        <w:rPr>
          <w:lang w:val="en-US"/>
        </w:rPr>
        <w:t>the role of the government in attempting to reduce poverty rates.</w:t>
      </w:r>
    </w:p>
    <w:p w:rsidR="007451FF" w:rsidRPr="002C53F2" w:rsidRDefault="00F52FF5" w:rsidP="0001333C">
      <w:pPr>
        <w:ind w:left="720"/>
        <w:contextualSpacing/>
        <w:rPr>
          <w:lang w:val="en-US"/>
        </w:rPr>
      </w:pPr>
      <w:hyperlink r:id="rId28" w:history="1">
        <w:r w:rsidR="0001333C" w:rsidRPr="001B2967">
          <w:rPr>
            <w:rStyle w:val="Hyperlink"/>
            <w:lang w:val="en-US"/>
          </w:rPr>
          <w:t>http://globalnews.ca/news/1685376/25-years-since-canada-vowed-to-end-child-poverty-where-ar</w:t>
        </w:r>
        <w:r w:rsidR="0001333C" w:rsidRPr="001B2967">
          <w:rPr>
            <w:rStyle w:val="Hyperlink"/>
            <w:lang w:val="en-US"/>
          </w:rPr>
          <w:t>e</w:t>
        </w:r>
        <w:r w:rsidR="0001333C" w:rsidRPr="001B2967">
          <w:rPr>
            <w:rStyle w:val="Hyperlink"/>
            <w:lang w:val="en-US"/>
          </w:rPr>
          <w:t>-we-now/</w:t>
        </w:r>
      </w:hyperlink>
    </w:p>
    <w:p w:rsidR="007451FF" w:rsidRPr="007451FF" w:rsidRDefault="007451FF" w:rsidP="007451FF">
      <w:pPr>
        <w:pStyle w:val="Heading1"/>
        <w:ind w:left="720"/>
        <w:rPr>
          <w:rFonts w:cs="Arial"/>
          <w:b w:val="0"/>
          <w:noProof w:val="0"/>
          <w:szCs w:val="24"/>
          <w:lang w:val="en-CA"/>
        </w:rPr>
      </w:pPr>
    </w:p>
    <w:p w:rsidR="0009790B" w:rsidRDefault="002C53F2" w:rsidP="005C560C">
      <w:pPr>
        <w:pStyle w:val="Heading1"/>
        <w:numPr>
          <w:ilvl w:val="0"/>
          <w:numId w:val="11"/>
        </w:numPr>
        <w:rPr>
          <w:rFonts w:cs="Arial"/>
          <w:noProof w:val="0"/>
          <w:szCs w:val="24"/>
          <w:lang w:val="en-CA"/>
        </w:rPr>
      </w:pPr>
      <w:bookmarkStart w:id="74" w:name="Social"/>
      <w:bookmarkStart w:id="75" w:name="Trajectories"/>
      <w:bookmarkStart w:id="76" w:name="Associations"/>
      <w:bookmarkStart w:id="77" w:name="Promotion"/>
      <w:bookmarkStart w:id="78" w:name="Policy"/>
      <w:bookmarkStart w:id="79" w:name="Coparenting"/>
      <w:bookmarkEnd w:id="74"/>
      <w:bookmarkEnd w:id="75"/>
      <w:bookmarkEnd w:id="76"/>
      <w:bookmarkEnd w:id="77"/>
      <w:bookmarkEnd w:id="78"/>
      <w:bookmarkEnd w:id="79"/>
      <w:proofErr w:type="spellStart"/>
      <w:r>
        <w:rPr>
          <w:rFonts w:cs="Arial"/>
          <w:noProof w:val="0"/>
          <w:szCs w:val="24"/>
          <w:lang w:val="en-CA"/>
        </w:rPr>
        <w:t>Coparenting</w:t>
      </w:r>
      <w:proofErr w:type="spellEnd"/>
      <w:r>
        <w:rPr>
          <w:rFonts w:cs="Arial"/>
          <w:noProof w:val="0"/>
          <w:szCs w:val="24"/>
          <w:lang w:val="en-CA"/>
        </w:rPr>
        <w:t xml:space="preserve"> breastfeeding support and exclusive breastfeeding: A randomized controlled trial</w:t>
      </w:r>
    </w:p>
    <w:p w:rsidR="00E97683" w:rsidRDefault="00E97683" w:rsidP="00B800B1">
      <w:pPr>
        <w:rPr>
          <w:rFonts w:cs="Arial"/>
        </w:rPr>
      </w:pPr>
    </w:p>
    <w:p w:rsidR="001C45CD" w:rsidRPr="00E97683" w:rsidRDefault="00E97683" w:rsidP="00B800B1">
      <w:pPr>
        <w:rPr>
          <w:rFonts w:cs="Arial"/>
        </w:rPr>
      </w:pPr>
      <w:r>
        <w:rPr>
          <w:rFonts w:cs="Arial"/>
        </w:rPr>
        <w:t xml:space="preserve">Abass-Dick, J., Stern, S. B., LaRon, E. N., Watson, W., &amp; Dennis, C-L. (2014). Coparenting breastfeeding support and exclusive breastfeeding: A randomized controlled trial. </w:t>
      </w:r>
      <w:r>
        <w:rPr>
          <w:rFonts w:cs="Arial"/>
          <w:i/>
        </w:rPr>
        <w:t>Pediatrics, 135</w:t>
      </w:r>
      <w:r>
        <w:rPr>
          <w:rFonts w:cs="Arial"/>
        </w:rPr>
        <w:t xml:space="preserve">(1). </w:t>
      </w:r>
      <w:r w:rsidR="008975FD" w:rsidRPr="008975FD">
        <w:rPr>
          <w:rStyle w:val="slug-doi"/>
          <w:iCs/>
        </w:rPr>
        <w:t>doi:</w:t>
      </w:r>
      <w:r w:rsidRPr="008975FD">
        <w:rPr>
          <w:rStyle w:val="slug-doi"/>
          <w:iCs/>
        </w:rPr>
        <w:t>10.1542/peds.2014-1416</w:t>
      </w:r>
    </w:p>
    <w:p w:rsidR="00E97683" w:rsidRDefault="00E97683" w:rsidP="00685672">
      <w:pPr>
        <w:pStyle w:val="NormalWeb"/>
        <w:spacing w:before="0" w:beforeAutospacing="0" w:after="0" w:afterAutospacing="0"/>
      </w:pPr>
    </w:p>
    <w:p w:rsidR="00E97683" w:rsidRDefault="00E97683" w:rsidP="00685672">
      <w:pPr>
        <w:pStyle w:val="NormalWeb"/>
        <w:spacing w:before="0" w:beforeAutospacing="0" w:after="0" w:afterAutospacing="0"/>
        <w:rPr>
          <w:rFonts w:ascii="Arial" w:hAnsi="Arial" w:cs="Arial"/>
          <w:sz w:val="22"/>
          <w:szCs w:val="22"/>
        </w:rPr>
      </w:pPr>
      <w:r w:rsidRPr="00E97683">
        <w:rPr>
          <w:rFonts w:ascii="Arial" w:hAnsi="Arial" w:cs="Arial"/>
          <w:sz w:val="22"/>
          <w:szCs w:val="22"/>
        </w:rPr>
        <w:t>ABSTRACT</w:t>
      </w:r>
      <w:r>
        <w:rPr>
          <w:rFonts w:ascii="Arial" w:hAnsi="Arial" w:cs="Arial"/>
          <w:sz w:val="22"/>
          <w:szCs w:val="22"/>
        </w:rPr>
        <w:t>:</w:t>
      </w:r>
    </w:p>
    <w:p w:rsidR="00E97683" w:rsidRDefault="00E97683" w:rsidP="00685672">
      <w:pPr>
        <w:pStyle w:val="NormalWeb"/>
        <w:spacing w:before="0" w:beforeAutospacing="0" w:after="0" w:afterAutospacing="0"/>
        <w:rPr>
          <w:rFonts w:ascii="Arial" w:hAnsi="Arial" w:cs="Arial"/>
          <w:sz w:val="22"/>
          <w:szCs w:val="22"/>
        </w:rPr>
      </w:pPr>
      <w:r>
        <w:rPr>
          <w:rFonts w:ascii="Arial" w:hAnsi="Arial" w:cs="Arial"/>
          <w:b/>
          <w:sz w:val="22"/>
          <w:szCs w:val="22"/>
        </w:rPr>
        <w:t>OBJECTIVE</w:t>
      </w:r>
      <w:r>
        <w:rPr>
          <w:rFonts w:ascii="Arial" w:hAnsi="Arial" w:cs="Arial"/>
          <w:sz w:val="22"/>
          <w:szCs w:val="22"/>
        </w:rPr>
        <w:t>: To evaluate the effectiveness of a coparenting intervention on exclusive breastfeeding among primiparous mothers and fathers.</w:t>
      </w:r>
    </w:p>
    <w:p w:rsidR="00E97683" w:rsidRDefault="00E97683" w:rsidP="00685672">
      <w:pPr>
        <w:pStyle w:val="NormalWeb"/>
        <w:spacing w:before="0" w:beforeAutospacing="0" w:after="0" w:afterAutospacing="0"/>
        <w:rPr>
          <w:rFonts w:ascii="Arial" w:hAnsi="Arial" w:cs="Arial"/>
          <w:sz w:val="22"/>
          <w:szCs w:val="22"/>
        </w:rPr>
      </w:pPr>
    </w:p>
    <w:p w:rsidR="00E97683" w:rsidRDefault="00E97683" w:rsidP="00685672">
      <w:pPr>
        <w:pStyle w:val="NormalWeb"/>
        <w:spacing w:before="0" w:beforeAutospacing="0" w:after="0" w:afterAutospacing="0"/>
        <w:rPr>
          <w:rFonts w:ascii="Arial" w:hAnsi="Arial" w:cs="Arial"/>
          <w:sz w:val="22"/>
          <w:szCs w:val="22"/>
        </w:rPr>
      </w:pPr>
      <w:r>
        <w:rPr>
          <w:rFonts w:ascii="Arial" w:hAnsi="Arial" w:cs="Arial"/>
          <w:b/>
          <w:sz w:val="22"/>
          <w:szCs w:val="22"/>
        </w:rPr>
        <w:t>METHODS</w:t>
      </w:r>
      <w:r>
        <w:rPr>
          <w:rFonts w:ascii="Arial" w:hAnsi="Arial" w:cs="Arial"/>
          <w:sz w:val="22"/>
          <w:szCs w:val="22"/>
        </w:rPr>
        <w:t xml:space="preserve">: A randomized controlled trial was conducted in a large teaching hospital in Toronto, Canada. Couples were randomized to receive either usual care (n = 107) or a coparenting breastfeeding support intervention (n = 107). Follow-up of exclusive </w:t>
      </w:r>
      <w:r>
        <w:rPr>
          <w:rFonts w:ascii="Arial" w:hAnsi="Arial" w:cs="Arial"/>
          <w:sz w:val="22"/>
          <w:szCs w:val="22"/>
        </w:rPr>
        <w:lastRenderedPageBreak/>
        <w:t>breastfeeding and diverse secondary outcomes was conducted at 6 and 12 weeks postpartpartum.</w:t>
      </w:r>
    </w:p>
    <w:p w:rsidR="00E97683" w:rsidRDefault="00E97683" w:rsidP="00685672">
      <w:pPr>
        <w:pStyle w:val="NormalWeb"/>
        <w:spacing w:before="0" w:beforeAutospacing="0" w:after="0" w:afterAutospacing="0"/>
        <w:rPr>
          <w:rFonts w:ascii="Arial" w:hAnsi="Arial" w:cs="Arial"/>
          <w:sz w:val="22"/>
          <w:szCs w:val="22"/>
        </w:rPr>
      </w:pPr>
    </w:p>
    <w:p w:rsidR="00E97683" w:rsidRDefault="00E97683" w:rsidP="00685672">
      <w:pPr>
        <w:pStyle w:val="NormalWeb"/>
        <w:spacing w:before="0" w:beforeAutospacing="0" w:after="0" w:afterAutospacing="0"/>
        <w:rPr>
          <w:rFonts w:ascii="Arial" w:hAnsi="Arial" w:cs="Arial"/>
          <w:sz w:val="22"/>
          <w:szCs w:val="22"/>
        </w:rPr>
      </w:pPr>
      <w:r>
        <w:rPr>
          <w:rFonts w:ascii="Arial" w:hAnsi="Arial" w:cs="Arial"/>
          <w:b/>
          <w:sz w:val="22"/>
          <w:szCs w:val="22"/>
        </w:rPr>
        <w:t>RESULTS</w:t>
      </w:r>
      <w:r>
        <w:rPr>
          <w:rFonts w:ascii="Arial" w:hAnsi="Arial" w:cs="Arial"/>
          <w:sz w:val="22"/>
          <w:szCs w:val="22"/>
        </w:rPr>
        <w:t>: Significantly more mothers in the intervention group than in the control group continued to breastfeed at 12 weeks postpartum (96.2% vs 87.6%, P = .02). Although proportionately more mothers in the intervention group were exclusively breastfeeding at 6 and 12 weeks, these differences were not significant. Fathers in the intervention group had a significantly great increase in breastfeeding self-efficacy scores from baseline to 6 weeks postpartum compared with fathers in the control group (</w:t>
      </w:r>
      <w:r>
        <w:rPr>
          <w:rFonts w:ascii="Arial" w:hAnsi="Arial" w:cs="Arial"/>
          <w:i/>
          <w:sz w:val="22"/>
          <w:szCs w:val="22"/>
        </w:rPr>
        <w:t xml:space="preserve">P </w:t>
      </w:r>
      <w:r>
        <w:rPr>
          <w:rFonts w:ascii="Arial" w:hAnsi="Arial" w:cs="Arial"/>
          <w:sz w:val="22"/>
          <w:szCs w:val="22"/>
        </w:rPr>
        <w:t xml:space="preserve">= .03). In addition, significantly more mothers in the intervention group than in the control group reported that their partners provided them with breastfeeding help in the first 6 weeks (71% vs 52%, </w:t>
      </w:r>
      <w:r>
        <w:rPr>
          <w:rFonts w:ascii="Arial" w:hAnsi="Arial" w:cs="Arial"/>
          <w:i/>
          <w:sz w:val="22"/>
          <w:szCs w:val="22"/>
        </w:rPr>
        <w:t xml:space="preserve">P </w:t>
      </w:r>
      <w:r>
        <w:rPr>
          <w:rFonts w:ascii="Arial" w:hAnsi="Arial" w:cs="Arial"/>
          <w:sz w:val="22"/>
          <w:szCs w:val="22"/>
        </w:rPr>
        <w:t xml:space="preserve">= .04). Mothers in the intervention group were also more satisfied with the breastfeeding information they received (81% vs 62.5%, </w:t>
      </w:r>
      <w:r>
        <w:rPr>
          <w:rFonts w:ascii="Arial" w:hAnsi="Arial" w:cs="Arial"/>
          <w:i/>
          <w:sz w:val="22"/>
          <w:szCs w:val="22"/>
        </w:rPr>
        <w:t xml:space="preserve">P &lt; </w:t>
      </w:r>
      <w:r>
        <w:rPr>
          <w:rFonts w:ascii="Arial" w:hAnsi="Arial" w:cs="Arial"/>
          <w:sz w:val="22"/>
          <w:szCs w:val="22"/>
        </w:rPr>
        <w:t>.001).</w:t>
      </w:r>
    </w:p>
    <w:p w:rsidR="00E97683" w:rsidRDefault="00E97683" w:rsidP="00685672">
      <w:pPr>
        <w:pStyle w:val="NormalWeb"/>
        <w:spacing w:before="0" w:beforeAutospacing="0" w:after="0" w:afterAutospacing="0"/>
        <w:rPr>
          <w:rFonts w:ascii="Arial" w:hAnsi="Arial" w:cs="Arial"/>
          <w:sz w:val="22"/>
          <w:szCs w:val="22"/>
        </w:rPr>
      </w:pPr>
    </w:p>
    <w:p w:rsidR="00E97683" w:rsidRPr="00E97683" w:rsidRDefault="00E97683" w:rsidP="00685672">
      <w:pPr>
        <w:pStyle w:val="NormalWeb"/>
        <w:spacing w:before="0" w:beforeAutospacing="0" w:after="0" w:afterAutospacing="0"/>
        <w:rPr>
          <w:rFonts w:ascii="Arial" w:hAnsi="Arial" w:cs="Arial"/>
          <w:sz w:val="22"/>
          <w:szCs w:val="22"/>
        </w:rPr>
      </w:pPr>
      <w:r>
        <w:rPr>
          <w:rFonts w:ascii="Arial" w:hAnsi="Arial" w:cs="Arial"/>
          <w:b/>
          <w:sz w:val="22"/>
          <w:szCs w:val="22"/>
        </w:rPr>
        <w:t>CONCLUSIONS</w:t>
      </w:r>
      <w:r>
        <w:rPr>
          <w:rFonts w:ascii="Arial" w:hAnsi="Arial" w:cs="Arial"/>
          <w:sz w:val="22"/>
          <w:szCs w:val="22"/>
        </w:rPr>
        <w:t>: The significant improvements in breastfeeding duration, paternal breastfeeding self-efficacy, and maternal perceptions of paternal involvement and assistance with breastfeeding suggest that a coparenting intervention involving fathers warrants additional investigation.</w:t>
      </w:r>
    </w:p>
    <w:p w:rsidR="00685672" w:rsidRDefault="00F52FF5" w:rsidP="00685672">
      <w:pPr>
        <w:pStyle w:val="NormalWeb"/>
        <w:spacing w:before="0" w:beforeAutospacing="0" w:after="0" w:afterAutospacing="0"/>
        <w:rPr>
          <w:rStyle w:val="Hyperlink"/>
          <w:rFonts w:ascii="Arial" w:hAnsi="Arial" w:cs="Arial"/>
          <w:sz w:val="22"/>
          <w:szCs w:val="22"/>
        </w:rPr>
      </w:pPr>
      <w:hyperlink r:id="rId29" w:history="1">
        <w:r w:rsidR="002C53F2" w:rsidRPr="00927209">
          <w:rPr>
            <w:rStyle w:val="Hyperlink"/>
            <w:rFonts w:ascii="Arial" w:hAnsi="Arial" w:cs="Arial"/>
            <w:sz w:val="22"/>
            <w:szCs w:val="22"/>
          </w:rPr>
          <w:t>http://pediatrics.aappublications.org/c</w:t>
        </w:r>
        <w:r w:rsidR="002C53F2" w:rsidRPr="00927209">
          <w:rPr>
            <w:rStyle w:val="Hyperlink"/>
            <w:rFonts w:ascii="Arial" w:hAnsi="Arial" w:cs="Arial"/>
            <w:sz w:val="22"/>
            <w:szCs w:val="22"/>
          </w:rPr>
          <w:t>o</w:t>
        </w:r>
        <w:r w:rsidR="002C53F2" w:rsidRPr="00927209">
          <w:rPr>
            <w:rStyle w:val="Hyperlink"/>
            <w:rFonts w:ascii="Arial" w:hAnsi="Arial" w:cs="Arial"/>
            <w:sz w:val="22"/>
            <w:szCs w:val="22"/>
          </w:rPr>
          <w:t>ntent/early/2014/11/25/peds.2014-1416.full.pdf+html</w:t>
        </w:r>
      </w:hyperlink>
    </w:p>
    <w:p w:rsidR="00E97683" w:rsidRDefault="00E97683" w:rsidP="00685672">
      <w:pPr>
        <w:pStyle w:val="NormalWeb"/>
        <w:spacing w:before="0" w:beforeAutospacing="0" w:after="0" w:afterAutospacing="0"/>
        <w:rPr>
          <w:rStyle w:val="Hyperlink"/>
          <w:rFonts w:ascii="Arial" w:hAnsi="Arial" w:cs="Arial"/>
          <w:sz w:val="22"/>
          <w:szCs w:val="22"/>
        </w:rPr>
      </w:pPr>
    </w:p>
    <w:p w:rsidR="00E97683" w:rsidRDefault="00E97683" w:rsidP="00685672">
      <w:pPr>
        <w:pStyle w:val="NormalWeb"/>
        <w:spacing w:before="0" w:beforeAutospacing="0" w:after="0" w:afterAutospacing="0"/>
        <w:rPr>
          <w:rStyle w:val="Hyperlink"/>
          <w:rFonts w:ascii="Arial" w:hAnsi="Arial" w:cs="Arial"/>
          <w:color w:val="auto"/>
          <w:sz w:val="22"/>
          <w:szCs w:val="22"/>
          <w:u w:val="none"/>
        </w:rPr>
      </w:pPr>
      <w:r>
        <w:rPr>
          <w:rStyle w:val="Hyperlink"/>
          <w:rFonts w:ascii="Arial" w:hAnsi="Arial" w:cs="Arial"/>
          <w:color w:val="auto"/>
          <w:sz w:val="22"/>
          <w:szCs w:val="22"/>
          <w:u w:val="none"/>
        </w:rPr>
        <w:t>Related article:</w:t>
      </w:r>
    </w:p>
    <w:p w:rsidR="00E97683" w:rsidRDefault="00A2256C" w:rsidP="0050323C">
      <w:pPr>
        <w:pStyle w:val="NormalWeb"/>
        <w:numPr>
          <w:ilvl w:val="0"/>
          <w:numId w:val="18"/>
        </w:numPr>
        <w:spacing w:before="0" w:beforeAutospacing="0" w:after="0" w:afterAutospacing="0"/>
        <w:rPr>
          <w:rFonts w:ascii="Arial" w:hAnsi="Arial" w:cs="Arial"/>
          <w:sz w:val="22"/>
          <w:szCs w:val="22"/>
        </w:rPr>
      </w:pPr>
      <w:r>
        <w:rPr>
          <w:rFonts w:ascii="Arial" w:hAnsi="Arial" w:cs="Arial"/>
          <w:b/>
          <w:sz w:val="22"/>
          <w:szCs w:val="22"/>
        </w:rPr>
        <w:t>Want mom to succeed at breastfeeding? Get dad involved</w:t>
      </w:r>
      <w:r>
        <w:rPr>
          <w:rFonts w:ascii="Arial" w:hAnsi="Arial" w:cs="Arial"/>
          <w:sz w:val="22"/>
          <w:szCs w:val="22"/>
        </w:rPr>
        <w:t>: This article (Doyle, 2014) features interviews with the researchers responsible for the above study and highlights the benefits of a co-parenting approach to breastfeeding.</w:t>
      </w:r>
    </w:p>
    <w:p w:rsidR="00A2256C" w:rsidRDefault="00F52FF5" w:rsidP="00A2256C">
      <w:pPr>
        <w:pStyle w:val="NormalWeb"/>
        <w:spacing w:before="0" w:beforeAutospacing="0" w:after="0" w:afterAutospacing="0"/>
        <w:ind w:left="720"/>
        <w:rPr>
          <w:rFonts w:ascii="Arial" w:hAnsi="Arial" w:cs="Arial"/>
          <w:sz w:val="22"/>
          <w:szCs w:val="22"/>
        </w:rPr>
      </w:pPr>
      <w:hyperlink r:id="rId30" w:history="1">
        <w:r w:rsidR="00A2256C" w:rsidRPr="001B2967">
          <w:rPr>
            <w:rStyle w:val="Hyperlink"/>
            <w:rFonts w:ascii="Arial" w:hAnsi="Arial" w:cs="Arial"/>
            <w:sz w:val="22"/>
            <w:szCs w:val="22"/>
          </w:rPr>
          <w:t>http://www.theglobeandmail.com/life/parenting/want-mom-to-succeed-at-breastfeeding-get-dad-involved</w:t>
        </w:r>
        <w:r w:rsidR="00A2256C" w:rsidRPr="001B2967">
          <w:rPr>
            <w:rStyle w:val="Hyperlink"/>
            <w:rFonts w:ascii="Arial" w:hAnsi="Arial" w:cs="Arial"/>
            <w:sz w:val="22"/>
            <w:szCs w:val="22"/>
          </w:rPr>
          <w:t>/</w:t>
        </w:r>
        <w:r w:rsidR="00A2256C" w:rsidRPr="001B2967">
          <w:rPr>
            <w:rStyle w:val="Hyperlink"/>
            <w:rFonts w:ascii="Arial" w:hAnsi="Arial" w:cs="Arial"/>
            <w:sz w:val="22"/>
            <w:szCs w:val="22"/>
          </w:rPr>
          <w:t>article21875378/</w:t>
        </w:r>
      </w:hyperlink>
    </w:p>
    <w:p w:rsidR="002C53F2" w:rsidRPr="0088763E" w:rsidRDefault="002C53F2" w:rsidP="00685672">
      <w:pPr>
        <w:pStyle w:val="NormalWeb"/>
        <w:spacing w:before="0" w:beforeAutospacing="0" w:after="0" w:afterAutospacing="0"/>
        <w:rPr>
          <w:rFonts w:ascii="Arial" w:hAnsi="Arial" w:cs="Arial"/>
          <w:sz w:val="22"/>
          <w:szCs w:val="22"/>
        </w:rPr>
      </w:pPr>
    </w:p>
    <w:p w:rsidR="00E41C8D" w:rsidRDefault="002C53F2" w:rsidP="00E41C8D">
      <w:pPr>
        <w:pStyle w:val="Heading1"/>
        <w:numPr>
          <w:ilvl w:val="0"/>
          <w:numId w:val="11"/>
        </w:numPr>
        <w:rPr>
          <w:rFonts w:eastAsia="Calibri"/>
          <w:noProof w:val="0"/>
          <w:szCs w:val="24"/>
          <w:lang w:val="en-CA" w:eastAsia="en-CA"/>
        </w:rPr>
      </w:pPr>
      <w:bookmarkStart w:id="80" w:name="Hidden"/>
      <w:bookmarkStart w:id="81" w:name="Breastfeedingrisk"/>
      <w:bookmarkStart w:id="82" w:name="Use"/>
      <w:bookmarkStart w:id="83" w:name="Preconception"/>
      <w:bookmarkEnd w:id="80"/>
      <w:bookmarkEnd w:id="81"/>
      <w:bookmarkEnd w:id="82"/>
      <w:bookmarkEnd w:id="83"/>
      <w:r>
        <w:rPr>
          <w:rFonts w:eastAsia="Calibri"/>
          <w:noProof w:val="0"/>
          <w:szCs w:val="24"/>
          <w:lang w:val="en-CA" w:eastAsia="en-CA"/>
        </w:rPr>
        <w:t>Preconception care: Promoting reproductive planning</w:t>
      </w:r>
    </w:p>
    <w:p w:rsidR="00A2256C" w:rsidRDefault="00A2256C" w:rsidP="00A2256C">
      <w:pPr>
        <w:pStyle w:val="Heading1"/>
        <w:rPr>
          <w:rFonts w:eastAsia="Calibri"/>
          <w:noProof w:val="0"/>
          <w:szCs w:val="24"/>
          <w:lang w:val="en-CA" w:eastAsia="en-CA"/>
        </w:rPr>
      </w:pPr>
    </w:p>
    <w:p w:rsidR="00A2256C" w:rsidRPr="00A2256C" w:rsidRDefault="00A2256C" w:rsidP="00A2256C">
      <w:pPr>
        <w:pStyle w:val="Heading1"/>
        <w:rPr>
          <w:rFonts w:eastAsia="Calibri"/>
          <w:b w:val="0"/>
          <w:noProof w:val="0"/>
          <w:sz w:val="22"/>
          <w:lang w:val="en-CA" w:eastAsia="en-CA"/>
        </w:rPr>
      </w:pPr>
      <w:r w:rsidRPr="00A2256C">
        <w:rPr>
          <w:rFonts w:eastAsia="Calibri"/>
          <w:b w:val="0"/>
          <w:noProof w:val="0"/>
          <w:sz w:val="22"/>
          <w:lang w:val="fr-CA" w:eastAsia="en-CA"/>
        </w:rPr>
        <w:t xml:space="preserve">Dean, S. V., Lassi, Z. S., Imam, A. M., &amp; Bhutta, Z. A. (2014). </w:t>
      </w:r>
      <w:r w:rsidRPr="00A2256C">
        <w:rPr>
          <w:rFonts w:eastAsia="Calibri"/>
          <w:b w:val="0"/>
          <w:noProof w:val="0"/>
          <w:sz w:val="22"/>
          <w:lang w:val="en-CA" w:eastAsia="en-CA"/>
        </w:rPr>
        <w:t xml:space="preserve">Preconception care: Promoting reproductive planning. </w:t>
      </w:r>
      <w:r w:rsidRPr="00A2256C">
        <w:rPr>
          <w:rFonts w:eastAsia="Calibri"/>
          <w:b w:val="0"/>
          <w:i/>
          <w:noProof w:val="0"/>
          <w:sz w:val="22"/>
          <w:lang w:val="en-CA" w:eastAsia="en-CA"/>
        </w:rPr>
        <w:t>Reproductive Health, 11</w:t>
      </w:r>
      <w:r w:rsidRPr="00A2256C">
        <w:rPr>
          <w:rFonts w:eastAsia="Calibri"/>
          <w:b w:val="0"/>
          <w:noProof w:val="0"/>
          <w:sz w:val="22"/>
          <w:lang w:val="en-CA" w:eastAsia="en-CA"/>
        </w:rPr>
        <w:t xml:space="preserve">(Suppl 3), S2. Retrieved from </w:t>
      </w:r>
      <w:hyperlink r:id="rId31" w:history="1">
        <w:r w:rsidRPr="00A2256C">
          <w:rPr>
            <w:rStyle w:val="Hyperlink"/>
            <w:rFonts w:eastAsia="Calibri"/>
            <w:b w:val="0"/>
            <w:noProof w:val="0"/>
            <w:sz w:val="22"/>
            <w:lang w:val="en-CA" w:eastAsia="en-CA"/>
          </w:rPr>
          <w:t>http://www.reproductive-health-journal.com/</w:t>
        </w:r>
      </w:hyperlink>
    </w:p>
    <w:p w:rsidR="00A2256C" w:rsidRDefault="00A2256C" w:rsidP="00A2256C">
      <w:pPr>
        <w:pStyle w:val="Heading1"/>
        <w:rPr>
          <w:rFonts w:eastAsia="Calibri"/>
          <w:b w:val="0"/>
          <w:noProof w:val="0"/>
          <w:szCs w:val="24"/>
          <w:lang w:val="en-CA" w:eastAsia="en-CA"/>
        </w:rPr>
      </w:pPr>
    </w:p>
    <w:p w:rsidR="00A2256C" w:rsidRDefault="00A2256C" w:rsidP="00A2256C">
      <w:pPr>
        <w:autoSpaceDE w:val="0"/>
        <w:autoSpaceDN w:val="0"/>
        <w:adjustRightInd w:val="0"/>
        <w:rPr>
          <w:rFonts w:eastAsia="Calibri" w:cs="Arial"/>
        </w:rPr>
      </w:pPr>
      <w:r>
        <w:rPr>
          <w:rFonts w:eastAsia="Calibri" w:cs="Arial"/>
        </w:rPr>
        <w:t>ABSTRACT:</w:t>
      </w:r>
    </w:p>
    <w:p w:rsidR="00A2256C" w:rsidRPr="00A2256C" w:rsidRDefault="00A2256C" w:rsidP="00A2256C">
      <w:pPr>
        <w:pStyle w:val="NoSpacing"/>
      </w:pPr>
    </w:p>
    <w:p w:rsidR="00A2256C" w:rsidRPr="00A2256C" w:rsidRDefault="00A2256C" w:rsidP="00A2256C">
      <w:pPr>
        <w:autoSpaceDE w:val="0"/>
        <w:autoSpaceDN w:val="0"/>
        <w:adjustRightInd w:val="0"/>
        <w:rPr>
          <w:rFonts w:eastAsia="Calibri" w:cs="Arial"/>
        </w:rPr>
      </w:pPr>
      <w:r w:rsidRPr="00A2256C">
        <w:rPr>
          <w:rFonts w:eastAsia="Calibri" w:cs="Arial"/>
          <w:b/>
        </w:rPr>
        <w:t>Introduction</w:t>
      </w:r>
      <w:r w:rsidRPr="00A2256C">
        <w:rPr>
          <w:rFonts w:eastAsia="Calibri" w:cs="Arial"/>
        </w:rPr>
        <w:t>: Preconception care recognizes that many adolescent girls and young women will be thrust into motherhood without the knowledge, skills or support they need. Sixty million adolescents give birth each year worldwide, even though pregnancy in adolescence has mortality rates at least twice as high as pregnancy in women aged 20-29 years. Reproductive planning and contraceptive use can prevent unintended pregnancies, unsafe abortions and sexually-transmitted infections in adolescent girls and women. Smaller families also mean better nutrition and development opportunities, yet 222 million couples continue to lack access to modern contraception.</w:t>
      </w:r>
    </w:p>
    <w:p w:rsidR="00A2256C" w:rsidRDefault="00A2256C" w:rsidP="00A2256C">
      <w:pPr>
        <w:autoSpaceDE w:val="0"/>
        <w:autoSpaceDN w:val="0"/>
        <w:adjustRightInd w:val="0"/>
        <w:rPr>
          <w:rFonts w:eastAsia="Calibri" w:cs="Arial"/>
          <w:b/>
        </w:rPr>
      </w:pPr>
    </w:p>
    <w:p w:rsidR="00A2256C" w:rsidRPr="00A2256C" w:rsidRDefault="00A2256C" w:rsidP="00A2256C">
      <w:pPr>
        <w:autoSpaceDE w:val="0"/>
        <w:autoSpaceDN w:val="0"/>
        <w:adjustRightInd w:val="0"/>
        <w:rPr>
          <w:rFonts w:eastAsia="Calibri" w:cs="Arial"/>
        </w:rPr>
      </w:pPr>
      <w:r w:rsidRPr="00A2256C">
        <w:rPr>
          <w:rFonts w:eastAsia="Calibri" w:cs="Arial"/>
          <w:b/>
        </w:rPr>
        <w:t>Method</w:t>
      </w:r>
      <w:r w:rsidRPr="00A2256C">
        <w:rPr>
          <w:rFonts w:eastAsia="Calibri" w:cs="Arial"/>
        </w:rPr>
        <w:t>: A systematic review and meta-analysis of the evidence was conducted t</w:t>
      </w:r>
      <w:r>
        <w:rPr>
          <w:rFonts w:eastAsia="Calibri" w:cs="Arial"/>
        </w:rPr>
        <w:t xml:space="preserve">o ascertain the possible impact </w:t>
      </w:r>
      <w:r w:rsidRPr="00A2256C">
        <w:rPr>
          <w:rFonts w:eastAsia="Calibri" w:cs="Arial"/>
        </w:rPr>
        <w:t>of preconception care for adolescents, women and couples of repro</w:t>
      </w:r>
      <w:r>
        <w:rPr>
          <w:rFonts w:eastAsia="Calibri" w:cs="Arial"/>
        </w:rPr>
        <w:t xml:space="preserve">ductive age on MNCH outcomes. A </w:t>
      </w:r>
      <w:r w:rsidRPr="00A2256C">
        <w:rPr>
          <w:rFonts w:eastAsia="Calibri" w:cs="Arial"/>
        </w:rPr>
        <w:t xml:space="preserve">comprehensive strategy was used </w:t>
      </w:r>
      <w:r w:rsidRPr="00A2256C">
        <w:rPr>
          <w:rFonts w:eastAsia="Calibri" w:cs="Arial"/>
        </w:rPr>
        <w:lastRenderedPageBreak/>
        <w:t xml:space="preserve">to search electronic reference libraries, and </w:t>
      </w:r>
      <w:r>
        <w:rPr>
          <w:rFonts w:eastAsia="Calibri" w:cs="Arial"/>
        </w:rPr>
        <w:t xml:space="preserve">both observational and clinical </w:t>
      </w:r>
      <w:r w:rsidRPr="00A2256C">
        <w:rPr>
          <w:rFonts w:eastAsia="Calibri" w:cs="Arial"/>
        </w:rPr>
        <w:t xml:space="preserve">controlled trials were included. Cross-referencing and a separate search strategy </w:t>
      </w:r>
      <w:r>
        <w:rPr>
          <w:rFonts w:eastAsia="Calibri" w:cs="Arial"/>
        </w:rPr>
        <w:t xml:space="preserve">for each preconception risk and </w:t>
      </w:r>
      <w:r w:rsidRPr="00A2256C">
        <w:rPr>
          <w:rFonts w:eastAsia="Calibri" w:cs="Arial"/>
        </w:rPr>
        <w:t>intervention ensured wider study capture.</w:t>
      </w:r>
    </w:p>
    <w:p w:rsidR="00A2256C" w:rsidRDefault="00A2256C" w:rsidP="00A2256C">
      <w:pPr>
        <w:autoSpaceDE w:val="0"/>
        <w:autoSpaceDN w:val="0"/>
        <w:adjustRightInd w:val="0"/>
        <w:rPr>
          <w:rFonts w:eastAsia="Calibri" w:cs="Arial"/>
        </w:rPr>
      </w:pPr>
    </w:p>
    <w:p w:rsidR="00A2256C" w:rsidRPr="00A2256C" w:rsidRDefault="00A2256C" w:rsidP="00A2256C">
      <w:pPr>
        <w:autoSpaceDE w:val="0"/>
        <w:autoSpaceDN w:val="0"/>
        <w:adjustRightInd w:val="0"/>
        <w:rPr>
          <w:rFonts w:eastAsia="Calibri" w:cs="Arial"/>
        </w:rPr>
      </w:pPr>
      <w:r w:rsidRPr="00A2256C">
        <w:rPr>
          <w:rFonts w:eastAsia="Calibri" w:cs="Arial"/>
          <w:b/>
        </w:rPr>
        <w:t>Results</w:t>
      </w:r>
      <w:r w:rsidRPr="00A2256C">
        <w:rPr>
          <w:rFonts w:eastAsia="Calibri" w:cs="Arial"/>
        </w:rPr>
        <w:t>: Comprehensive interventions can prevent first pregnancy in adolescen</w:t>
      </w:r>
      <w:r>
        <w:rPr>
          <w:rFonts w:eastAsia="Calibri" w:cs="Arial"/>
        </w:rPr>
        <w:t xml:space="preserve">ce by 15% and repeat adolescent </w:t>
      </w:r>
      <w:r w:rsidRPr="00A2256C">
        <w:rPr>
          <w:rFonts w:eastAsia="Calibri" w:cs="Arial"/>
        </w:rPr>
        <w:t>pregnancy by 37%. Such interventions should address underlying social and commun</w:t>
      </w:r>
      <w:r>
        <w:rPr>
          <w:rFonts w:eastAsia="Calibri" w:cs="Arial"/>
        </w:rPr>
        <w:t xml:space="preserve">ity factors, include sexual and </w:t>
      </w:r>
      <w:r w:rsidRPr="00A2256C">
        <w:rPr>
          <w:rFonts w:eastAsia="Calibri" w:cs="Arial"/>
        </w:rPr>
        <w:t>reproductive health services, contraceptive provision; personal development pro</w:t>
      </w:r>
      <w:r>
        <w:rPr>
          <w:rFonts w:eastAsia="Calibri" w:cs="Arial"/>
        </w:rPr>
        <w:t xml:space="preserve">grams and emphasizes completion </w:t>
      </w:r>
      <w:r w:rsidRPr="00A2256C">
        <w:rPr>
          <w:rFonts w:eastAsia="Calibri" w:cs="Arial"/>
        </w:rPr>
        <w:t>of education. Appropriate birth spacing (</w:t>
      </w:r>
      <w:r>
        <w:rPr>
          <w:rFonts w:eastAsia="Calibri" w:cs="Arial"/>
        </w:rPr>
        <w:t xml:space="preserve">18-24 months from birth to next </w:t>
      </w:r>
      <w:r w:rsidRPr="00A2256C">
        <w:rPr>
          <w:rFonts w:eastAsia="Calibri" w:cs="Arial"/>
        </w:rPr>
        <w:t>pregna</w:t>
      </w:r>
      <w:r>
        <w:rPr>
          <w:rFonts w:eastAsia="Calibri" w:cs="Arial"/>
        </w:rPr>
        <w:t xml:space="preserve">ncy compared to short intervals </w:t>
      </w:r>
      <w:r w:rsidRPr="00A2256C">
        <w:rPr>
          <w:rFonts w:eastAsia="Calibri" w:cs="Arial"/>
        </w:rPr>
        <w:t>&lt;6 months) can significantly lower maternal mortality, preterm births, stillbir</w:t>
      </w:r>
      <w:r>
        <w:rPr>
          <w:rFonts w:eastAsia="Calibri" w:cs="Arial"/>
        </w:rPr>
        <w:t xml:space="preserve">ths, low birth weight and early </w:t>
      </w:r>
      <w:r w:rsidRPr="00A2256C">
        <w:rPr>
          <w:rFonts w:eastAsia="Calibri" w:cs="Arial"/>
        </w:rPr>
        <w:t>neonatal deaths.</w:t>
      </w:r>
    </w:p>
    <w:p w:rsidR="00A2256C" w:rsidRDefault="00A2256C" w:rsidP="00A2256C">
      <w:pPr>
        <w:autoSpaceDE w:val="0"/>
        <w:autoSpaceDN w:val="0"/>
        <w:adjustRightInd w:val="0"/>
        <w:rPr>
          <w:rFonts w:eastAsia="Calibri" w:cs="Arial"/>
        </w:rPr>
      </w:pPr>
    </w:p>
    <w:p w:rsidR="00A2256C" w:rsidRPr="00A2256C" w:rsidRDefault="00A2256C" w:rsidP="00A2256C">
      <w:pPr>
        <w:autoSpaceDE w:val="0"/>
        <w:autoSpaceDN w:val="0"/>
        <w:adjustRightInd w:val="0"/>
        <w:rPr>
          <w:rFonts w:eastAsia="Calibri" w:cs="Arial"/>
        </w:rPr>
      </w:pPr>
      <w:r w:rsidRPr="00A2256C">
        <w:rPr>
          <w:rFonts w:eastAsia="Calibri" w:cs="Arial"/>
          <w:b/>
        </w:rPr>
        <w:t>Conclusion</w:t>
      </w:r>
      <w:r w:rsidRPr="00A2256C">
        <w:rPr>
          <w:rFonts w:eastAsia="Calibri" w:cs="Arial"/>
        </w:rPr>
        <w:t>: Improving adolescent health and preventing adolescent pregnancy;</w:t>
      </w:r>
      <w:r>
        <w:rPr>
          <w:rFonts w:eastAsia="Calibri" w:cs="Arial"/>
        </w:rPr>
        <w:t xml:space="preserve"> and promotion of birth spacing </w:t>
      </w:r>
      <w:r w:rsidRPr="00A2256C">
        <w:rPr>
          <w:rFonts w:eastAsia="Calibri" w:cs="Arial"/>
        </w:rPr>
        <w:t xml:space="preserve">through increasing correct </w:t>
      </w:r>
      <w:r>
        <w:rPr>
          <w:rFonts w:eastAsia="Calibri" w:cs="Arial"/>
        </w:rPr>
        <w:t xml:space="preserve">and consistent use of effective </w:t>
      </w:r>
      <w:r w:rsidRPr="00A2256C">
        <w:rPr>
          <w:rFonts w:eastAsia="Calibri" w:cs="Arial"/>
        </w:rPr>
        <w:t>contraception are fundamental to preco</w:t>
      </w:r>
      <w:r>
        <w:rPr>
          <w:rFonts w:eastAsia="Calibri" w:cs="Arial"/>
        </w:rPr>
        <w:t xml:space="preserve">nception care. Promoting reproductive planning </w:t>
      </w:r>
      <w:r w:rsidRPr="00A2256C">
        <w:rPr>
          <w:rFonts w:eastAsia="Calibri" w:cs="Arial"/>
        </w:rPr>
        <w:t xml:space="preserve">on a wider scale is closely interlinked with the </w:t>
      </w:r>
      <w:r>
        <w:rPr>
          <w:rFonts w:eastAsia="Calibri" w:cs="Arial"/>
        </w:rPr>
        <w:t xml:space="preserve">reliable provision of effective </w:t>
      </w:r>
      <w:r w:rsidRPr="00A2256C">
        <w:rPr>
          <w:rFonts w:eastAsia="Calibri" w:cs="Arial"/>
        </w:rPr>
        <w:t xml:space="preserve">contraception, however, innovative strategies will </w:t>
      </w:r>
      <w:r>
        <w:rPr>
          <w:rFonts w:eastAsia="Calibri" w:cs="Arial"/>
        </w:rPr>
        <w:t xml:space="preserve">need to be devised, or existing </w:t>
      </w:r>
      <w:r w:rsidRPr="00A2256C">
        <w:rPr>
          <w:rFonts w:eastAsia="Calibri" w:cs="Arial"/>
        </w:rPr>
        <w:t>strategies such as community</w:t>
      </w:r>
      <w:r>
        <w:rPr>
          <w:rFonts w:eastAsia="Calibri" w:cs="Arial"/>
        </w:rPr>
        <w:t xml:space="preserve">-based </w:t>
      </w:r>
      <w:r w:rsidRPr="00A2256C">
        <w:rPr>
          <w:rFonts w:eastAsia="Calibri" w:cs="Arial"/>
        </w:rPr>
        <w:t>health workers and peer educators may be expanded, to encourage girls and women to plan their families.</w:t>
      </w:r>
    </w:p>
    <w:p w:rsidR="002C53F2" w:rsidRPr="007604ED" w:rsidRDefault="00F52FF5" w:rsidP="002C53F2">
      <w:pPr>
        <w:pStyle w:val="Heading1"/>
        <w:rPr>
          <w:rFonts w:eastAsia="Calibri"/>
          <w:b w:val="0"/>
          <w:noProof w:val="0"/>
          <w:sz w:val="22"/>
          <w:lang w:val="en-CA" w:eastAsia="en-CA"/>
        </w:rPr>
      </w:pPr>
      <w:hyperlink r:id="rId32" w:history="1">
        <w:r w:rsidR="002C53F2" w:rsidRPr="007604ED">
          <w:rPr>
            <w:rStyle w:val="Hyperlink"/>
            <w:rFonts w:eastAsia="Calibri"/>
            <w:b w:val="0"/>
            <w:noProof w:val="0"/>
            <w:sz w:val="22"/>
            <w:lang w:val="en-CA" w:eastAsia="en-CA"/>
          </w:rPr>
          <w:t>http://www.biomedcentral.com/content/pdf/1742-4755-11-S3-S2.pdf</w:t>
        </w:r>
      </w:hyperlink>
    </w:p>
    <w:p w:rsidR="002839F8" w:rsidRPr="002839F8" w:rsidRDefault="002839F8" w:rsidP="00707CAF">
      <w:pPr>
        <w:pStyle w:val="Heading1"/>
        <w:rPr>
          <w:rStyle w:val="Hyperlink"/>
          <w:rFonts w:eastAsia="Calibri"/>
          <w:b w:val="0"/>
          <w:noProof w:val="0"/>
          <w:szCs w:val="24"/>
          <w:lang w:val="en-CA" w:eastAsia="en-CA"/>
        </w:rPr>
      </w:pPr>
    </w:p>
    <w:p w:rsidR="006056E3" w:rsidRDefault="002C53F2" w:rsidP="006056E3">
      <w:pPr>
        <w:pStyle w:val="Heading1"/>
        <w:numPr>
          <w:ilvl w:val="0"/>
          <w:numId w:val="11"/>
        </w:numPr>
        <w:rPr>
          <w:rStyle w:val="Hyperlink"/>
          <w:rFonts w:eastAsia="Calibri"/>
          <w:noProof w:val="0"/>
          <w:color w:val="auto"/>
          <w:szCs w:val="24"/>
          <w:u w:val="none"/>
          <w:lang w:val="en-CA" w:eastAsia="en-CA"/>
        </w:rPr>
      </w:pPr>
      <w:bookmarkStart w:id="84" w:name="Time"/>
      <w:bookmarkStart w:id="85" w:name="Medications"/>
      <w:bookmarkEnd w:id="84"/>
      <w:bookmarkEnd w:id="85"/>
      <w:r>
        <w:rPr>
          <w:rStyle w:val="Hyperlink"/>
          <w:rFonts w:eastAsia="Calibri"/>
          <w:noProof w:val="0"/>
          <w:color w:val="auto"/>
          <w:szCs w:val="24"/>
          <w:u w:val="none"/>
          <w:lang w:val="en-CA" w:eastAsia="en-CA"/>
        </w:rPr>
        <w:t>Medications for patients who are lactating and breastfeeding: A decision tree</w:t>
      </w:r>
    </w:p>
    <w:p w:rsidR="004631D6" w:rsidRDefault="004631D6" w:rsidP="005E3F67">
      <w:pPr>
        <w:pStyle w:val="Heading1"/>
        <w:rPr>
          <w:rStyle w:val="Hyperlink"/>
          <w:rFonts w:eastAsia="Calibri"/>
          <w:b w:val="0"/>
          <w:noProof w:val="0"/>
          <w:color w:val="auto"/>
          <w:szCs w:val="24"/>
          <w:u w:val="none"/>
          <w:lang w:val="en-CA" w:eastAsia="en-CA"/>
        </w:rPr>
      </w:pPr>
    </w:p>
    <w:p w:rsidR="004631D6" w:rsidRPr="00B0688F" w:rsidRDefault="004631D6" w:rsidP="005E3F67">
      <w:pPr>
        <w:pStyle w:val="Heading1"/>
        <w:rPr>
          <w:rStyle w:val="Hyperlink"/>
          <w:rFonts w:eastAsia="Calibri"/>
          <w:b w:val="0"/>
          <w:noProof w:val="0"/>
          <w:color w:val="auto"/>
          <w:sz w:val="22"/>
          <w:u w:val="none"/>
          <w:lang w:val="en-CA" w:eastAsia="en-CA"/>
        </w:rPr>
      </w:pPr>
      <w:r w:rsidRPr="00B0688F">
        <w:rPr>
          <w:rStyle w:val="Hyperlink"/>
          <w:rFonts w:eastAsia="Calibri"/>
          <w:b w:val="0"/>
          <w:noProof w:val="0"/>
          <w:color w:val="auto"/>
          <w:sz w:val="22"/>
          <w:u w:val="none"/>
          <w:lang w:val="en-CA" w:eastAsia="en-CA"/>
        </w:rPr>
        <w:t xml:space="preserve">Noel-Weiss, J., &amp; Lepine, S. (2014). Medications for patients who are lactating and breastfeeding: A decision tree. </w:t>
      </w:r>
      <w:r w:rsidRPr="00B0688F">
        <w:rPr>
          <w:rStyle w:val="Hyperlink"/>
          <w:rFonts w:eastAsia="Calibri"/>
          <w:b w:val="0"/>
          <w:i/>
          <w:noProof w:val="0"/>
          <w:color w:val="auto"/>
          <w:sz w:val="22"/>
          <w:u w:val="none"/>
          <w:lang w:val="en-CA" w:eastAsia="en-CA"/>
        </w:rPr>
        <w:t>Open Medicine, 8</w:t>
      </w:r>
      <w:r w:rsidRPr="00B0688F">
        <w:rPr>
          <w:rStyle w:val="Hyperlink"/>
          <w:rFonts w:eastAsia="Calibri"/>
          <w:b w:val="0"/>
          <w:noProof w:val="0"/>
          <w:color w:val="auto"/>
          <w:sz w:val="22"/>
          <w:u w:val="none"/>
          <w:lang w:val="en-CA" w:eastAsia="en-CA"/>
        </w:rPr>
        <w:t xml:space="preserve">(3): e102-e104. Retrieved from </w:t>
      </w:r>
      <w:hyperlink r:id="rId33" w:history="1">
        <w:r w:rsidRPr="00B0688F">
          <w:rPr>
            <w:rStyle w:val="Hyperlink"/>
            <w:rFonts w:eastAsia="Calibri"/>
            <w:b w:val="0"/>
            <w:noProof w:val="0"/>
            <w:sz w:val="22"/>
            <w:lang w:val="en-CA" w:eastAsia="en-CA"/>
          </w:rPr>
          <w:t>http://www.openme</w:t>
        </w:r>
        <w:r w:rsidRPr="00B0688F">
          <w:rPr>
            <w:rStyle w:val="Hyperlink"/>
            <w:rFonts w:eastAsia="Calibri"/>
            <w:b w:val="0"/>
            <w:noProof w:val="0"/>
            <w:sz w:val="22"/>
            <w:lang w:val="en-CA" w:eastAsia="en-CA"/>
          </w:rPr>
          <w:t>d</w:t>
        </w:r>
        <w:r w:rsidRPr="00B0688F">
          <w:rPr>
            <w:rStyle w:val="Hyperlink"/>
            <w:rFonts w:eastAsia="Calibri"/>
            <w:b w:val="0"/>
            <w:noProof w:val="0"/>
            <w:sz w:val="22"/>
            <w:lang w:val="en-CA" w:eastAsia="en-CA"/>
          </w:rPr>
          <w:t>icine.ca/</w:t>
        </w:r>
      </w:hyperlink>
    </w:p>
    <w:p w:rsidR="004631D6" w:rsidRDefault="004631D6" w:rsidP="005E3F67">
      <w:pPr>
        <w:pStyle w:val="Heading1"/>
        <w:rPr>
          <w:rStyle w:val="Hyperlink"/>
          <w:rFonts w:eastAsia="Calibri"/>
          <w:b w:val="0"/>
          <w:noProof w:val="0"/>
          <w:color w:val="auto"/>
          <w:szCs w:val="24"/>
          <w:u w:val="none"/>
          <w:lang w:val="en-CA" w:eastAsia="en-CA"/>
        </w:rPr>
      </w:pPr>
    </w:p>
    <w:p w:rsidR="004631D6" w:rsidRDefault="004631D6" w:rsidP="005E3F67">
      <w:pPr>
        <w:pStyle w:val="Heading1"/>
        <w:rPr>
          <w:rStyle w:val="Hyperlink"/>
          <w:rFonts w:eastAsia="Calibri"/>
          <w:b w:val="0"/>
          <w:noProof w:val="0"/>
          <w:color w:val="auto"/>
          <w:szCs w:val="24"/>
          <w:u w:val="none"/>
          <w:lang w:val="en-CA" w:eastAsia="en-CA"/>
        </w:rPr>
      </w:pPr>
      <w:r>
        <w:rPr>
          <w:rStyle w:val="Hyperlink"/>
          <w:rFonts w:eastAsia="Calibri"/>
          <w:b w:val="0"/>
          <w:noProof w:val="0"/>
          <w:color w:val="auto"/>
          <w:szCs w:val="24"/>
          <w:u w:val="none"/>
          <w:lang w:val="en-CA" w:eastAsia="en-CA"/>
        </w:rPr>
        <w:t>EXCERPT:</w:t>
      </w:r>
    </w:p>
    <w:p w:rsidR="004631D6" w:rsidRDefault="004631D6" w:rsidP="005E3F67">
      <w:pPr>
        <w:pStyle w:val="Heading1"/>
        <w:rPr>
          <w:rStyle w:val="Hyperlink"/>
          <w:rFonts w:eastAsia="Calibri"/>
          <w:b w:val="0"/>
          <w:noProof w:val="0"/>
          <w:color w:val="auto"/>
          <w:szCs w:val="24"/>
          <w:u w:val="none"/>
          <w:lang w:val="en-CA" w:eastAsia="en-CA"/>
        </w:rPr>
      </w:pPr>
    </w:p>
    <w:p w:rsidR="004631D6" w:rsidRPr="004631D6" w:rsidRDefault="004631D6" w:rsidP="004631D6">
      <w:pPr>
        <w:rPr>
          <w:rFonts w:cs="Arial"/>
        </w:rPr>
      </w:pPr>
      <w:r w:rsidRPr="004631D6">
        <w:rPr>
          <w:rFonts w:cs="Arial"/>
        </w:rPr>
        <w:t>Breastfeeding rates have increased dramatically in Canada, from lows in 1963 (38%) and 1973 (36%) to current national initiation rates averaging 89%.</w:t>
      </w:r>
      <w:r>
        <w:rPr>
          <w:rFonts w:cs="Arial"/>
          <w:vertAlign w:val="superscript"/>
        </w:rPr>
        <w:t xml:space="preserve"> </w:t>
      </w:r>
      <w:r w:rsidRPr="004631D6">
        <w:rPr>
          <w:rFonts w:cs="Arial"/>
        </w:rPr>
        <w:t>About 22% of breastfed children continue nursing after 9 months of age.</w:t>
      </w:r>
      <w:r>
        <w:rPr>
          <w:rFonts w:cs="Arial"/>
          <w:vertAlign w:val="superscript"/>
        </w:rPr>
        <w:t xml:space="preserve"> </w:t>
      </w:r>
      <w:r w:rsidRPr="004631D6">
        <w:rPr>
          <w:rFonts w:cs="Arial"/>
        </w:rPr>
        <w:t>Canada's Infant Feeding Joint Working Group has stated that "Breastfeeding— exclusively for the first six months, and continued for up to two years or longer with appropriate complementary feeding—is important for the nutrition, immunologic protection, growth, and development of infants and toddlers." Breastfeeding also has benefits for patients, and the benefits for both patient and child are dose related (i.e., the benefits increase with increased breastfeeding).</w:t>
      </w:r>
      <w:r>
        <w:rPr>
          <w:rFonts w:cs="Arial"/>
          <w:vertAlign w:val="superscript"/>
        </w:rPr>
        <w:t xml:space="preserve"> </w:t>
      </w:r>
      <w:r w:rsidRPr="004631D6">
        <w:rPr>
          <w:rFonts w:cs="Arial"/>
        </w:rPr>
        <w:t>With higher rates of breastfeeding initiation and duration and with the recommendation to continue breastfeeding for 2 years or longer, lactating and breastfeeding patients are increasingly seen in many areas of health care, including emergency departments, radiology suites, surgical departments, and other nonobstetric settings.</w:t>
      </w:r>
    </w:p>
    <w:p w:rsidR="004631D6" w:rsidRDefault="004631D6" w:rsidP="004631D6">
      <w:pPr>
        <w:pStyle w:val="NormalWeb"/>
        <w:spacing w:before="0" w:beforeAutospacing="0" w:after="0" w:afterAutospacing="0"/>
        <w:rPr>
          <w:rFonts w:ascii="Arial" w:hAnsi="Arial" w:cs="Arial"/>
          <w:sz w:val="22"/>
          <w:szCs w:val="22"/>
        </w:rPr>
      </w:pPr>
      <w:r w:rsidRPr="004631D6">
        <w:rPr>
          <w:rFonts w:ascii="Arial" w:hAnsi="Arial" w:cs="Arial"/>
          <w:sz w:val="22"/>
          <w:szCs w:val="22"/>
        </w:rPr>
        <w:t>We developed a decision tree to provide guidance when patients who are lactating and</w:t>
      </w:r>
      <w:r>
        <w:rPr>
          <w:rFonts w:ascii="Arial" w:hAnsi="Arial" w:cs="Arial"/>
          <w:sz w:val="22"/>
          <w:szCs w:val="22"/>
        </w:rPr>
        <w:t xml:space="preserve"> breastfeeding need medications</w:t>
      </w:r>
      <w:r w:rsidRPr="004631D6">
        <w:rPr>
          <w:rFonts w:ascii="Arial" w:hAnsi="Arial" w:cs="Arial"/>
          <w:sz w:val="22"/>
          <w:szCs w:val="22"/>
        </w:rPr>
        <w:t xml:space="preserve">. This decision tree applies to any patient who is lactating (i.e., producing milk) and breastfeeding a baby or child of any age, as well as to any patient who is expressing or pumping milk to be used for feeding immediately or stored for future use or donation. For the purpose of this decision tree, "medication" is an </w:t>
      </w:r>
      <w:r w:rsidRPr="004631D6">
        <w:rPr>
          <w:rFonts w:ascii="Arial" w:hAnsi="Arial" w:cs="Arial"/>
          <w:sz w:val="22"/>
          <w:szCs w:val="22"/>
        </w:rPr>
        <w:lastRenderedPageBreak/>
        <w:t>all-inclusive word referring to any drug used for treatment and any diagnostic agent, hormone, vaccine, herb, over-the-counter product, chemotherapeutic agent, or other substance. The action of "prescribing" encompasses all uses of medications in the course of patient care, whether on the basis of a written prescription or a recommendation or if required as an agent for diagnosis or treatment.</w:t>
      </w:r>
    </w:p>
    <w:p w:rsidR="00010E99" w:rsidRDefault="00F52FF5" w:rsidP="004631D6">
      <w:pPr>
        <w:pStyle w:val="NormalWeb"/>
        <w:spacing w:before="0" w:beforeAutospacing="0" w:after="0" w:afterAutospacing="0"/>
        <w:rPr>
          <w:rFonts w:ascii="Arial" w:hAnsi="Arial" w:cs="Arial"/>
          <w:sz w:val="22"/>
          <w:szCs w:val="22"/>
        </w:rPr>
      </w:pPr>
      <w:hyperlink r:id="rId34" w:history="1">
        <w:r w:rsidR="004631D6" w:rsidRPr="001B2967">
          <w:rPr>
            <w:rStyle w:val="Hyperlink"/>
            <w:rFonts w:ascii="Arial" w:hAnsi="Arial" w:cs="Arial"/>
            <w:sz w:val="22"/>
            <w:szCs w:val="22"/>
          </w:rPr>
          <w:t>http://www.ncb</w:t>
        </w:r>
        <w:r w:rsidR="004631D6" w:rsidRPr="001B2967">
          <w:rPr>
            <w:rStyle w:val="Hyperlink"/>
            <w:rFonts w:ascii="Arial" w:hAnsi="Arial" w:cs="Arial"/>
            <w:sz w:val="22"/>
            <w:szCs w:val="22"/>
          </w:rPr>
          <w:t>i</w:t>
        </w:r>
        <w:r w:rsidR="004631D6" w:rsidRPr="001B2967">
          <w:rPr>
            <w:rStyle w:val="Hyperlink"/>
            <w:rFonts w:ascii="Arial" w:hAnsi="Arial" w:cs="Arial"/>
            <w:sz w:val="22"/>
            <w:szCs w:val="22"/>
          </w:rPr>
          <w:t>.nlm.nih.gov/pmc/articles/PMC4242252/</w:t>
        </w:r>
      </w:hyperlink>
    </w:p>
    <w:p w:rsidR="004631D6" w:rsidRPr="004631D6" w:rsidRDefault="004631D6" w:rsidP="004631D6">
      <w:pPr>
        <w:pStyle w:val="NormalWeb"/>
        <w:spacing w:before="0" w:beforeAutospacing="0" w:after="0" w:afterAutospacing="0"/>
        <w:rPr>
          <w:rFonts w:ascii="Arial" w:hAnsi="Arial" w:cs="Arial"/>
          <w:sz w:val="22"/>
          <w:szCs w:val="22"/>
          <w:lang w:val="en-CA"/>
        </w:rPr>
      </w:pPr>
      <w:r>
        <w:rPr>
          <w:rFonts w:ascii="Arial" w:hAnsi="Arial" w:cs="Arial"/>
          <w:sz w:val="22"/>
          <w:szCs w:val="22"/>
        </w:rPr>
        <w:t>PDF:</w:t>
      </w:r>
      <w:hyperlink r:id="rId35" w:history="1">
        <w:r w:rsidRPr="001B2967">
          <w:rPr>
            <w:rStyle w:val="Hyperlink"/>
            <w:rFonts w:ascii="Arial" w:hAnsi="Arial" w:cs="Arial"/>
            <w:sz w:val="22"/>
            <w:szCs w:val="22"/>
          </w:rPr>
          <w:t>http://ww</w:t>
        </w:r>
        <w:r w:rsidRPr="001B2967">
          <w:rPr>
            <w:rStyle w:val="Hyperlink"/>
            <w:rFonts w:ascii="Arial" w:hAnsi="Arial" w:cs="Arial"/>
            <w:sz w:val="22"/>
            <w:szCs w:val="22"/>
          </w:rPr>
          <w:t>w</w:t>
        </w:r>
        <w:r w:rsidRPr="001B2967">
          <w:rPr>
            <w:rStyle w:val="Hyperlink"/>
            <w:rFonts w:ascii="Arial" w:hAnsi="Arial" w:cs="Arial"/>
            <w:sz w:val="22"/>
            <w:szCs w:val="22"/>
          </w:rPr>
          <w:t>.ncbi.nlm.nih.gov/pmc/articles/PMC4242252/pdf/OpenMed-08-102.pdf</w:t>
        </w:r>
      </w:hyperlink>
    </w:p>
    <w:p w:rsidR="002C53F2" w:rsidRDefault="002C53F2" w:rsidP="00010E99">
      <w:pPr>
        <w:pStyle w:val="NormalWeb"/>
        <w:spacing w:before="0" w:beforeAutospacing="0" w:after="0" w:afterAutospacing="0"/>
        <w:rPr>
          <w:rFonts w:ascii="Arial" w:hAnsi="Arial" w:cs="Arial"/>
          <w:sz w:val="22"/>
          <w:szCs w:val="22"/>
        </w:rPr>
      </w:pPr>
    </w:p>
    <w:p w:rsidR="002C53F2" w:rsidRPr="002C53F2" w:rsidRDefault="002C53F2" w:rsidP="002C53F2">
      <w:pPr>
        <w:pStyle w:val="NormalWeb"/>
        <w:numPr>
          <w:ilvl w:val="0"/>
          <w:numId w:val="11"/>
        </w:numPr>
        <w:spacing w:before="0" w:beforeAutospacing="0" w:after="0" w:afterAutospacing="0"/>
        <w:rPr>
          <w:rFonts w:ascii="Arial" w:hAnsi="Arial" w:cs="Arial"/>
          <w:b/>
        </w:rPr>
      </w:pPr>
      <w:r>
        <w:rPr>
          <w:rFonts w:ascii="Arial" w:hAnsi="Arial" w:cs="Arial"/>
          <w:b/>
        </w:rPr>
        <w:t xml:space="preserve"> </w:t>
      </w:r>
      <w:bookmarkStart w:id="86" w:name="socioecological"/>
      <w:bookmarkEnd w:id="86"/>
      <w:r w:rsidRPr="002C53F2">
        <w:rPr>
          <w:rFonts w:ascii="Arial" w:hAnsi="Arial" w:cs="Arial"/>
          <w:b/>
        </w:rPr>
        <w:t>A socio-ecological approach to physical activity interventions in childcare: A systematic review</w:t>
      </w:r>
    </w:p>
    <w:p w:rsidR="002C53F2" w:rsidRDefault="002C53F2" w:rsidP="002C53F2">
      <w:pPr>
        <w:pStyle w:val="NormalWeb"/>
        <w:spacing w:before="0" w:beforeAutospacing="0" w:after="0" w:afterAutospacing="0"/>
        <w:rPr>
          <w:rFonts w:ascii="Arial" w:hAnsi="Arial" w:cs="Arial"/>
          <w:sz w:val="22"/>
          <w:szCs w:val="22"/>
        </w:rPr>
      </w:pPr>
    </w:p>
    <w:p w:rsidR="00BA4635" w:rsidRPr="00BA4635" w:rsidRDefault="00BA4635" w:rsidP="002C53F2">
      <w:pPr>
        <w:pStyle w:val="NormalWeb"/>
        <w:spacing w:before="0" w:beforeAutospacing="0" w:after="0" w:afterAutospacing="0"/>
        <w:rPr>
          <w:rFonts w:ascii="Arial" w:hAnsi="Arial" w:cs="Arial"/>
          <w:sz w:val="22"/>
          <w:szCs w:val="22"/>
        </w:rPr>
      </w:pPr>
      <w:r>
        <w:rPr>
          <w:rFonts w:ascii="Arial" w:hAnsi="Arial" w:cs="Arial"/>
          <w:sz w:val="22"/>
          <w:szCs w:val="22"/>
        </w:rPr>
        <w:t xml:space="preserve">Mehtälä, M. A. K., Sääkslahti, A. K., Inkinen, M. E., &amp; Poskiparta, M. E. H. (2014). A socio-ecological approach to physical activity interventions in childcare: A systematic review. </w:t>
      </w:r>
      <w:r>
        <w:rPr>
          <w:rFonts w:ascii="Arial" w:hAnsi="Arial" w:cs="Arial"/>
          <w:i/>
          <w:sz w:val="22"/>
          <w:szCs w:val="22"/>
        </w:rPr>
        <w:t>International Journal of Behavioral Nutrition and Physical Activity, 11</w:t>
      </w:r>
      <w:r>
        <w:rPr>
          <w:rFonts w:ascii="Arial" w:hAnsi="Arial" w:cs="Arial"/>
          <w:sz w:val="22"/>
          <w:szCs w:val="22"/>
        </w:rPr>
        <w:t xml:space="preserve">(22). </w:t>
      </w:r>
      <w:r w:rsidRPr="00BA4635">
        <w:rPr>
          <w:rStyle w:val="pseudotab"/>
          <w:rFonts w:ascii="Arial" w:hAnsi="Arial" w:cs="Arial"/>
          <w:sz w:val="22"/>
          <w:szCs w:val="22"/>
        </w:rPr>
        <w:t>doi:10.1186/1479-5868-11-22</w:t>
      </w:r>
    </w:p>
    <w:p w:rsidR="00BA4635" w:rsidRDefault="00BA4635" w:rsidP="002C53F2">
      <w:pPr>
        <w:pStyle w:val="NormalWeb"/>
        <w:spacing w:before="0" w:beforeAutospacing="0" w:after="0" w:afterAutospacing="0"/>
      </w:pPr>
    </w:p>
    <w:p w:rsidR="00BA4635" w:rsidRPr="00BA4635" w:rsidRDefault="00BA4635" w:rsidP="002C53F2">
      <w:pPr>
        <w:pStyle w:val="NormalWeb"/>
        <w:spacing w:before="0" w:beforeAutospacing="0" w:after="0" w:afterAutospacing="0"/>
        <w:rPr>
          <w:rFonts w:ascii="Arial" w:hAnsi="Arial" w:cs="Arial"/>
        </w:rPr>
      </w:pPr>
      <w:r w:rsidRPr="00BA4635">
        <w:rPr>
          <w:rFonts w:ascii="Arial" w:hAnsi="Arial" w:cs="Arial"/>
        </w:rPr>
        <w:t>ABSTRACT:</w:t>
      </w:r>
    </w:p>
    <w:p w:rsidR="00BA4635" w:rsidRDefault="00BA4635" w:rsidP="002C53F2">
      <w:pPr>
        <w:pStyle w:val="NormalWeb"/>
        <w:spacing w:before="0" w:beforeAutospacing="0" w:after="0" w:afterAutospacing="0"/>
        <w:rPr>
          <w:rFonts w:ascii="Arial" w:hAnsi="Arial" w:cs="Arial"/>
          <w:sz w:val="22"/>
          <w:szCs w:val="22"/>
        </w:rPr>
      </w:pPr>
    </w:p>
    <w:p w:rsidR="00BA4635" w:rsidRPr="00BA4635" w:rsidRDefault="00BA4635" w:rsidP="002C53F2">
      <w:pPr>
        <w:pStyle w:val="NormalWeb"/>
        <w:spacing w:before="0" w:beforeAutospacing="0" w:after="0" w:afterAutospacing="0"/>
        <w:rPr>
          <w:rFonts w:ascii="Arial" w:hAnsi="Arial" w:cs="Arial"/>
          <w:sz w:val="22"/>
          <w:szCs w:val="22"/>
        </w:rPr>
      </w:pPr>
      <w:r w:rsidRPr="00BA4635">
        <w:rPr>
          <w:rFonts w:ascii="Arial" w:hAnsi="Arial" w:cs="Arial"/>
          <w:sz w:val="22"/>
          <w:szCs w:val="22"/>
        </w:rPr>
        <w:t>The promotion of physical activity (PA) in young children requires effective interventions. This article reviews the evidence on PA interventions in childcare by applying a socio-ecological approach. A computer-based literature search for intervention studies aimed at increasing children’s PA levels was run across four databases: SPORTDiscus, ISI Web of Science, PsycINFO and ERIC. The participants had to be in childcare, aged 2-6-year-old, and their pre- and post- intervention PA levels measured. Selection was restricted to peer-reviewed publications and to studies conducted in childcare settings. Twenty-three studies met the inclusion criteria and their methodological quality was assessed. Seven studies exhibited high methodological quality; twelve were rated as moderate and four low. The effectiveness of the interventions was determined according to the post-intervention behavioral changes reported in children’s PA. Fourteen studies found increases in PA levels or reductions in sedentary time, although the changes were modest. The data remain too limited to allow firm conclusions to be drawn on the effectiveness of the components mediating PA interventions, although PA-specific in-service teacher training seems a potential strategy. The findings of this review indicate that children’s PA remained low and did not approach the 180 min/day criteria. It may be that more intensive multilevel and multicomponent interventions based on a comprehensive model are needed.</w:t>
      </w:r>
    </w:p>
    <w:p w:rsidR="002C53F2" w:rsidRDefault="00F52FF5" w:rsidP="002C53F2">
      <w:pPr>
        <w:pStyle w:val="NormalWeb"/>
        <w:spacing w:before="0" w:beforeAutospacing="0" w:after="0" w:afterAutospacing="0"/>
        <w:rPr>
          <w:rFonts w:ascii="Arial" w:hAnsi="Arial" w:cs="Arial"/>
          <w:sz w:val="22"/>
          <w:szCs w:val="22"/>
        </w:rPr>
      </w:pPr>
      <w:hyperlink r:id="rId36" w:history="1">
        <w:r w:rsidR="002C53F2" w:rsidRPr="00927209">
          <w:rPr>
            <w:rStyle w:val="Hyperlink"/>
            <w:rFonts w:ascii="Arial" w:hAnsi="Arial" w:cs="Arial"/>
            <w:sz w:val="22"/>
            <w:szCs w:val="22"/>
          </w:rPr>
          <w:t>http://www.ijbnpa.</w:t>
        </w:r>
        <w:r w:rsidR="002C53F2" w:rsidRPr="00927209">
          <w:rPr>
            <w:rStyle w:val="Hyperlink"/>
            <w:rFonts w:ascii="Arial" w:hAnsi="Arial" w:cs="Arial"/>
            <w:sz w:val="22"/>
            <w:szCs w:val="22"/>
          </w:rPr>
          <w:t>o</w:t>
        </w:r>
        <w:r w:rsidR="002C53F2" w:rsidRPr="00927209">
          <w:rPr>
            <w:rStyle w:val="Hyperlink"/>
            <w:rFonts w:ascii="Arial" w:hAnsi="Arial" w:cs="Arial"/>
            <w:sz w:val="22"/>
            <w:szCs w:val="22"/>
          </w:rPr>
          <w:t>rg/content/11/1/22</w:t>
        </w:r>
      </w:hyperlink>
    </w:p>
    <w:p w:rsidR="002C53F2" w:rsidRPr="00010E99" w:rsidRDefault="002C53F2" w:rsidP="002C53F2">
      <w:pPr>
        <w:pStyle w:val="NormalWeb"/>
        <w:spacing w:before="0" w:beforeAutospacing="0" w:after="0" w:afterAutospacing="0"/>
        <w:rPr>
          <w:rFonts w:ascii="Arial" w:hAnsi="Arial" w:cs="Arial"/>
          <w:sz w:val="22"/>
          <w:szCs w:val="22"/>
        </w:rPr>
      </w:pPr>
    </w:p>
    <w:p w:rsidR="00EE4363" w:rsidRPr="006A5EF1" w:rsidRDefault="00EE4363" w:rsidP="00EE4363">
      <w:pPr>
        <w:pStyle w:val="Heading1"/>
        <w:rPr>
          <w:rStyle w:val="ata11y"/>
          <w:b w:val="0"/>
          <w:noProof w:val="0"/>
          <w:sz w:val="22"/>
          <w:lang w:val="en-CA"/>
        </w:rPr>
      </w:pPr>
      <w:r w:rsidRPr="006A5EF1">
        <w:rPr>
          <w:lang w:val="en-CA" w:eastAsia="en-CA"/>
        </w:rPr>
        <w:drawing>
          <wp:inline distT="0" distB="0" distL="0" distR="0" wp14:anchorId="0631D49E" wp14:editId="40B658A9">
            <wp:extent cx="5809615" cy="85725"/>
            <wp:effectExtent l="2540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bookmarkStart w:id="87" w:name="_III._CURRENT_INITIATIVES"/>
      <w:bookmarkEnd w:id="87"/>
      <w:r w:rsidRPr="006A5EF1">
        <w:rPr>
          <w:noProof w:val="0"/>
          <w:sz w:val="36"/>
          <w:szCs w:val="36"/>
          <w:lang w:val="en-CA"/>
        </w:rPr>
        <w:t>III. CURRENT INITIATIVES</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2E742C21" wp14:editId="39CDB492">
            <wp:extent cx="5809615" cy="85725"/>
            <wp:effectExtent l="2540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362E7B" w:rsidRDefault="00362E7B" w:rsidP="00362E7B">
      <w:pPr>
        <w:pStyle w:val="NoSpacing"/>
        <w:rPr>
          <w:b/>
          <w:sz w:val="24"/>
          <w:szCs w:val="24"/>
        </w:rPr>
      </w:pPr>
      <w:bookmarkStart w:id="88" w:name="_9._CHILD_CARE"/>
      <w:bookmarkStart w:id="89" w:name="_8._SUPPORT_THE"/>
      <w:bookmarkStart w:id="90" w:name="_13._The_PREGNETS"/>
      <w:bookmarkStart w:id="91" w:name="_12._Text4baby_mobile"/>
      <w:bookmarkStart w:id="92" w:name="_13._Canadian_Maternal"/>
      <w:bookmarkStart w:id="93" w:name="_13._Ontario_Government"/>
      <w:bookmarkStart w:id="94" w:name="_15._New_Calculation:"/>
      <w:bookmarkStart w:id="95" w:name="_14._Merck_for"/>
      <w:bookmarkStart w:id="96" w:name="_22._SafeMinds_Launches"/>
      <w:bookmarkStart w:id="97" w:name="_20._Maine_companies"/>
      <w:bookmarkStart w:id="98" w:name="_14_Advisory_Committee"/>
      <w:bookmarkStart w:id="99" w:name="_15._Canadian_Paediatric"/>
      <w:bookmarkStart w:id="100" w:name="_15._Input_requested:"/>
      <w:bookmarkStart w:id="101" w:name="_17._Child_and"/>
      <w:bookmarkStart w:id="102" w:name="_18._Best_Start"/>
      <w:bookmarkStart w:id="103" w:name="_18._2012_nominations:"/>
      <w:bookmarkStart w:id="104" w:name="_16._2012_nominations:"/>
      <w:bookmarkStart w:id="105" w:name="_16._Healthy_Baby"/>
      <w:bookmarkStart w:id="106" w:name="_18._Modernizing_Child"/>
      <w:bookmarkStart w:id="107" w:name="_22._Federal_Government"/>
      <w:bookmarkStart w:id="108" w:name="_20.__Peer"/>
      <w:bookmarkStart w:id="109" w:name="_20.__Updated"/>
      <w:bookmarkStart w:id="110" w:name="_26.__Infant"/>
      <w:bookmarkStart w:id="111" w:name="_26.__Presidential"/>
      <w:bookmarkStart w:id="112" w:name="_23.__Click"/>
      <w:bookmarkStart w:id="113" w:name="_7._Toronto_Program"/>
      <w:bookmarkStart w:id="114" w:name="_7._Toronto_Program_1"/>
      <w:bookmarkStart w:id="115" w:name="_7._Toronto_Program_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62E7B" w:rsidRDefault="001C1DA7" w:rsidP="001C1DA7">
      <w:pPr>
        <w:pStyle w:val="NoSpacing"/>
        <w:numPr>
          <w:ilvl w:val="0"/>
          <w:numId w:val="11"/>
        </w:numPr>
        <w:rPr>
          <w:b/>
          <w:sz w:val="24"/>
          <w:szCs w:val="24"/>
        </w:rPr>
      </w:pPr>
      <w:r>
        <w:rPr>
          <w:b/>
          <w:sz w:val="24"/>
          <w:szCs w:val="24"/>
        </w:rPr>
        <w:t xml:space="preserve"> </w:t>
      </w:r>
      <w:bookmarkStart w:id="116" w:name="EatRight"/>
      <w:bookmarkEnd w:id="116"/>
      <w:r w:rsidR="00362E7B" w:rsidRPr="000E4AF1">
        <w:rPr>
          <w:b/>
          <w:sz w:val="24"/>
          <w:szCs w:val="24"/>
        </w:rPr>
        <w:t>EatRight Ontario Kids Recipe Challenge</w:t>
      </w:r>
    </w:p>
    <w:p w:rsidR="001C1DA7" w:rsidRPr="00CD4B78" w:rsidRDefault="00B0688F" w:rsidP="001C1DA7">
      <w:pPr>
        <w:pStyle w:val="NoSpacing"/>
      </w:pPr>
      <w:r>
        <w:t>(a</w:t>
      </w:r>
      <w:r w:rsidR="001C1DA7" w:rsidRPr="00CD4B78">
        <w:t>vailable in French)</w:t>
      </w:r>
    </w:p>
    <w:p w:rsidR="00362E7B" w:rsidRDefault="00362E7B" w:rsidP="00362E7B">
      <w:pPr>
        <w:pStyle w:val="NoSpacing"/>
        <w:rPr>
          <w:b/>
        </w:rPr>
      </w:pPr>
    </w:p>
    <w:p w:rsidR="001C1DA7" w:rsidRDefault="001C1DA7" w:rsidP="00362E7B">
      <w:pPr>
        <w:pStyle w:val="NoSpacing"/>
      </w:pPr>
      <w:r>
        <w:lastRenderedPageBreak/>
        <w:t xml:space="preserve">EatRight Ontario is holding a challenge for kids from grades 1 through 8 to encourage healthy eating and child participation in the kitchen. Children are invited to submit original recipes that EatRight Ontario could use, and that kids would like. Prizes will be awarded for the best breakfast, lunch, dinner, snack and dessert </w:t>
      </w:r>
      <w:r w:rsidR="00CD4B78">
        <w:t>recipes. Recipes will be marked on their originality, nutritional value, and taste. Entrants must also submit a paragraph outlining why the recipe would appeal to kids. Participants are invited to submi</w:t>
      </w:r>
      <w:r w:rsidR="007604ED">
        <w:t xml:space="preserve">t as many recipes as they like. </w:t>
      </w:r>
      <w:r w:rsidR="00CD4B78">
        <w:t xml:space="preserve">The deadline for entries is Monday, December 15, 2014. </w:t>
      </w:r>
    </w:p>
    <w:p w:rsidR="00362E7B" w:rsidRDefault="00FC09D0" w:rsidP="00362E7B">
      <w:pPr>
        <w:pStyle w:val="NoSpacing"/>
        <w:rPr>
          <w:rStyle w:val="Hyperlink"/>
        </w:rPr>
      </w:pPr>
      <w:r>
        <w:t>EN:</w:t>
      </w:r>
      <w:hyperlink r:id="rId37" w:history="1">
        <w:r w:rsidR="00362E7B" w:rsidRPr="00927209">
          <w:rPr>
            <w:rStyle w:val="Hyperlink"/>
          </w:rPr>
          <w:t>https://www.eatrightontario.ca/en/Articles/Child/Toddler-Nutrition/EatRight-Ontario-Kids-Recipe-Challenge.aspx?aliaspath=%2fen%2fArticles%2fChild-Toddler-Nutrition%2fGet-kids-in-the-kitchen-wit</w:t>
        </w:r>
        <w:r w:rsidR="00362E7B" w:rsidRPr="00927209">
          <w:rPr>
            <w:rStyle w:val="Hyperlink"/>
          </w:rPr>
          <w:t>h</w:t>
        </w:r>
        <w:r w:rsidR="00362E7B" w:rsidRPr="00927209">
          <w:rPr>
            <w:rStyle w:val="Hyperlink"/>
          </w:rPr>
          <w:t>-these-winning-recipes</w:t>
        </w:r>
      </w:hyperlink>
    </w:p>
    <w:p w:rsidR="00A80B5D" w:rsidRPr="00A80B5D" w:rsidRDefault="00A80B5D" w:rsidP="00362E7B">
      <w:pPr>
        <w:pStyle w:val="NoSpacing"/>
        <w:rPr>
          <w:rStyle w:val="Hyperlink"/>
          <w:color w:val="auto"/>
          <w:u w:val="none"/>
        </w:rPr>
      </w:pPr>
      <w:r w:rsidRPr="00A80B5D">
        <w:rPr>
          <w:rStyle w:val="Hyperlink"/>
          <w:color w:val="auto"/>
          <w:u w:val="none"/>
        </w:rPr>
        <w:t>FR:</w:t>
      </w:r>
      <w:r w:rsidRPr="00A80B5D">
        <w:t xml:space="preserve"> </w:t>
      </w:r>
      <w:hyperlink r:id="rId38" w:history="1">
        <w:r w:rsidRPr="00A80B5D">
          <w:rPr>
            <w:rStyle w:val="Hyperlink"/>
          </w:rPr>
          <w:t>https://www.eatrightontario.ca/fr/Articles/Enfants/Concours-de-recettes-d%E2%80%99enfant-de-Saine-alimentatio.aspx?aliaspath=%2fen%2fArticles%2fChild-Toddler-Nutrition%2fGet-kids-in-the-kitchen-with-these-winning-recipes</w:t>
        </w:r>
      </w:hyperlink>
    </w:p>
    <w:p w:rsidR="00A80B5D" w:rsidRPr="00A80B5D" w:rsidRDefault="00A80B5D" w:rsidP="00362E7B">
      <w:pPr>
        <w:pStyle w:val="NoSpacing"/>
      </w:pPr>
    </w:p>
    <w:p w:rsidR="00362E7B" w:rsidRPr="00A80B5D" w:rsidRDefault="00362E7B" w:rsidP="00362E7B">
      <w:pPr>
        <w:pStyle w:val="NoSpacing"/>
        <w:rPr>
          <w:lang w:val="fr-CA"/>
        </w:rPr>
      </w:pPr>
      <w:r w:rsidRPr="00A80B5D">
        <w:rPr>
          <w:lang w:val="fr-CA"/>
        </w:rPr>
        <w:t xml:space="preserve">Related </w:t>
      </w:r>
      <w:r w:rsidR="00CD4B78" w:rsidRPr="00A80B5D">
        <w:rPr>
          <w:lang w:val="fr-CA"/>
        </w:rPr>
        <w:t>article</w:t>
      </w:r>
      <w:r w:rsidRPr="00A80B5D">
        <w:rPr>
          <w:lang w:val="fr-CA"/>
        </w:rPr>
        <w:t>:</w:t>
      </w:r>
    </w:p>
    <w:p w:rsidR="00362E7B" w:rsidRPr="00362E7B" w:rsidRDefault="00362E7B" w:rsidP="0050323C">
      <w:pPr>
        <w:pStyle w:val="NoSpacing"/>
        <w:numPr>
          <w:ilvl w:val="0"/>
          <w:numId w:val="16"/>
        </w:numPr>
      </w:pPr>
      <w:r>
        <w:rPr>
          <w:b/>
        </w:rPr>
        <w:t>Cooking classes for kids serve up love of fruits and vegetables</w:t>
      </w:r>
      <w:r w:rsidR="00CD4B78">
        <w:t xml:space="preserve">: </w:t>
      </w:r>
      <w:r w:rsidR="001D3739">
        <w:t xml:space="preserve">This article (CBC News, 2014) suggests that involving children in food preparation can help to encourage healthy eating habits. Recent studies have indicated the long-term dietary benefits of enrolling children in cooking classes. </w:t>
      </w:r>
    </w:p>
    <w:p w:rsidR="00362E7B" w:rsidRDefault="00F52FF5" w:rsidP="001D3739">
      <w:pPr>
        <w:pStyle w:val="NoSpacing"/>
        <w:ind w:left="720"/>
      </w:pPr>
      <w:hyperlink r:id="rId39" w:history="1">
        <w:r w:rsidR="001D3739" w:rsidRPr="00261A29">
          <w:rPr>
            <w:rStyle w:val="Hyperlink"/>
          </w:rPr>
          <w:t>http://www.cbc.ca/news/health/cooking-classes-for-kids-serve-up-love-of-fruits-and-vegetables-1.2825943?c</w:t>
        </w:r>
        <w:r w:rsidR="001D3739" w:rsidRPr="00261A29">
          <w:rPr>
            <w:rStyle w:val="Hyperlink"/>
          </w:rPr>
          <w:t>m</w:t>
        </w:r>
        <w:r w:rsidR="001D3739" w:rsidRPr="00261A29">
          <w:rPr>
            <w:rStyle w:val="Hyperlink"/>
          </w:rPr>
          <w:t>p=rss</w:t>
        </w:r>
      </w:hyperlink>
    </w:p>
    <w:p w:rsidR="00362E7B" w:rsidRDefault="00362E7B" w:rsidP="00362E7B">
      <w:pPr>
        <w:pStyle w:val="NoSpacing"/>
      </w:pPr>
    </w:p>
    <w:p w:rsidR="00362E7B" w:rsidRDefault="0020021D" w:rsidP="00362E7B">
      <w:pPr>
        <w:pStyle w:val="NoSpacing"/>
        <w:numPr>
          <w:ilvl w:val="0"/>
          <w:numId w:val="11"/>
        </w:numPr>
        <w:rPr>
          <w:b/>
          <w:sz w:val="24"/>
          <w:szCs w:val="24"/>
        </w:rPr>
      </w:pPr>
      <w:bookmarkStart w:id="117" w:name="World"/>
      <w:bookmarkEnd w:id="117"/>
      <w:r>
        <w:rPr>
          <w:b/>
          <w:sz w:val="24"/>
          <w:szCs w:val="24"/>
        </w:rPr>
        <w:t xml:space="preserve"> </w:t>
      </w:r>
      <w:r w:rsidR="00362E7B" w:rsidRPr="00362E7B">
        <w:rPr>
          <w:b/>
          <w:sz w:val="24"/>
          <w:szCs w:val="24"/>
        </w:rPr>
        <w:t>World Prematurity Day</w:t>
      </w:r>
    </w:p>
    <w:p w:rsidR="00267EDA" w:rsidRPr="007604ED" w:rsidRDefault="007604ED" w:rsidP="00267EDA">
      <w:pPr>
        <w:pStyle w:val="NoSpacing"/>
      </w:pPr>
      <w:r w:rsidRPr="007604ED">
        <w:t>(available in French)</w:t>
      </w:r>
    </w:p>
    <w:p w:rsidR="007604ED" w:rsidRPr="007604ED" w:rsidRDefault="007604ED" w:rsidP="00267EDA">
      <w:pPr>
        <w:pStyle w:val="NoSpacing"/>
        <w:rPr>
          <w:sz w:val="24"/>
          <w:szCs w:val="24"/>
        </w:rPr>
      </w:pPr>
    </w:p>
    <w:p w:rsidR="00267EDA" w:rsidRPr="00267EDA" w:rsidRDefault="00267EDA" w:rsidP="00267EDA">
      <w:pPr>
        <w:pStyle w:val="NoSpacing"/>
      </w:pPr>
      <w:r w:rsidRPr="00267EDA">
        <w:t xml:space="preserve">World Prematurity Day is held every year on November 17, 2014. </w:t>
      </w:r>
      <w:r>
        <w:t xml:space="preserve">This year, to raise awareness of the issues associated with premature birth, the Canadian Premature Babies Foundation participated in the </w:t>
      </w:r>
      <w:hyperlink r:id="rId40" w:history="1">
        <w:r w:rsidRPr="00DA03D2">
          <w:rPr>
            <w:rStyle w:val="Hyperlink"/>
          </w:rPr>
          <w:t>Global</w:t>
        </w:r>
        <w:r w:rsidRPr="00DA03D2">
          <w:rPr>
            <w:rStyle w:val="Hyperlink"/>
          </w:rPr>
          <w:t xml:space="preserve"> </w:t>
        </w:r>
        <w:r w:rsidRPr="00DA03D2">
          <w:rPr>
            <w:rStyle w:val="Hyperlink"/>
          </w:rPr>
          <w:t>Illumination Project</w:t>
        </w:r>
      </w:hyperlink>
      <w:r>
        <w:t xml:space="preserve">, through which major landmarks throughout the country, including the CN Tower, </w:t>
      </w:r>
      <w:r w:rsidR="00DA03D2">
        <w:t>were</w:t>
      </w:r>
      <w:r>
        <w:t xml:space="preserve"> lit purple.</w:t>
      </w:r>
      <w:r w:rsidR="00DA03D2">
        <w:t xml:space="preserve"> Issues related to premature birth include longer hospital stays after birth and potentially long-term physical or developmental issues. While preterm birth can happen spontaneously, some potential causes include high blood pressure, stress, physical abuse, smoking and expecting multiples. </w:t>
      </w:r>
    </w:p>
    <w:p w:rsidR="00866DFD" w:rsidRDefault="00DA03D2" w:rsidP="00362E7B">
      <w:pPr>
        <w:pStyle w:val="NoSpacing"/>
      </w:pPr>
      <w:r>
        <w:t>For more information about World Prematurity Day:</w:t>
      </w:r>
    </w:p>
    <w:p w:rsidR="00362E7B" w:rsidRDefault="00866DFD" w:rsidP="00362E7B">
      <w:pPr>
        <w:pStyle w:val="NoSpacing"/>
        <w:rPr>
          <w:rStyle w:val="Hyperlink"/>
        </w:rPr>
      </w:pPr>
      <w:r w:rsidRPr="00866DFD">
        <w:t>EN:</w:t>
      </w:r>
      <w:hyperlink r:id="rId41" w:history="1">
        <w:r w:rsidR="00362E7B" w:rsidRPr="00866DFD">
          <w:rPr>
            <w:rStyle w:val="Hyperlink"/>
          </w:rPr>
          <w:t>http:/</w:t>
        </w:r>
        <w:r w:rsidR="00362E7B" w:rsidRPr="00866DFD">
          <w:rPr>
            <w:rStyle w:val="Hyperlink"/>
          </w:rPr>
          <w:t>/</w:t>
        </w:r>
        <w:r w:rsidR="00362E7B" w:rsidRPr="00866DFD">
          <w:rPr>
            <w:rStyle w:val="Hyperlink"/>
          </w:rPr>
          <w:t>cp</w:t>
        </w:r>
        <w:r w:rsidR="00362E7B" w:rsidRPr="00866DFD">
          <w:rPr>
            <w:rStyle w:val="Hyperlink"/>
          </w:rPr>
          <w:t>b</w:t>
        </w:r>
        <w:r w:rsidR="00362E7B" w:rsidRPr="00866DFD">
          <w:rPr>
            <w:rStyle w:val="Hyperlink"/>
          </w:rPr>
          <w:t>f-fbpc.</w:t>
        </w:r>
        <w:r w:rsidR="00362E7B" w:rsidRPr="00866DFD">
          <w:rPr>
            <w:rStyle w:val="Hyperlink"/>
          </w:rPr>
          <w:t>o</w:t>
        </w:r>
        <w:r w:rsidR="00362E7B" w:rsidRPr="00866DFD">
          <w:rPr>
            <w:rStyle w:val="Hyperlink"/>
          </w:rPr>
          <w:t>rg/news-and-events-2/wpd-2014/</w:t>
        </w:r>
      </w:hyperlink>
    </w:p>
    <w:p w:rsidR="00866DFD" w:rsidRDefault="00866DFD" w:rsidP="00362E7B">
      <w:pPr>
        <w:pStyle w:val="NoSpacing"/>
        <w:rPr>
          <w:rStyle w:val="Hyperlink"/>
          <w:color w:val="auto"/>
          <w:u w:val="none"/>
        </w:rPr>
      </w:pPr>
      <w:proofErr w:type="spellStart"/>
      <w:r w:rsidRPr="00866DFD">
        <w:rPr>
          <w:rStyle w:val="Hyperlink"/>
          <w:color w:val="auto"/>
          <w:u w:val="none"/>
        </w:rPr>
        <w:t>FR</w:t>
      </w:r>
      <w:proofErr w:type="gramStart"/>
      <w:r w:rsidRPr="00866DFD">
        <w:rPr>
          <w:rStyle w:val="Hyperlink"/>
          <w:color w:val="auto"/>
          <w:u w:val="none"/>
        </w:rPr>
        <w:t>:</w:t>
      </w:r>
      <w:proofErr w:type="gramEnd"/>
      <w:r>
        <w:rPr>
          <w:rStyle w:val="Hyperlink"/>
          <w:color w:val="auto"/>
          <w:u w:val="none"/>
        </w:rPr>
        <w:fldChar w:fldCharType="begin"/>
      </w:r>
      <w:r>
        <w:rPr>
          <w:rStyle w:val="Hyperlink"/>
          <w:color w:val="auto"/>
          <w:u w:val="none"/>
        </w:rPr>
        <w:instrText xml:space="preserve"> HYPERLINK "</w:instrText>
      </w:r>
      <w:r w:rsidRPr="00866DFD">
        <w:rPr>
          <w:rStyle w:val="Hyperlink"/>
          <w:color w:val="auto"/>
          <w:u w:val="none"/>
        </w:rPr>
        <w:instrText>http://cpbf-fbpc.org/journee-mondiale-de-la-prematurite-2014/</w:instrText>
      </w:r>
      <w:r>
        <w:rPr>
          <w:rStyle w:val="Hyperlink"/>
          <w:color w:val="auto"/>
          <w:u w:val="none"/>
        </w:rPr>
        <w:instrText xml:space="preserve">" </w:instrText>
      </w:r>
      <w:r>
        <w:rPr>
          <w:rStyle w:val="Hyperlink"/>
          <w:color w:val="auto"/>
          <w:u w:val="none"/>
        </w:rPr>
        <w:fldChar w:fldCharType="separate"/>
      </w:r>
      <w:r w:rsidRPr="00114FB5">
        <w:rPr>
          <w:rStyle w:val="Hyperlink"/>
        </w:rPr>
        <w:t>http</w:t>
      </w:r>
      <w:proofErr w:type="spellEnd"/>
      <w:r w:rsidRPr="00114FB5">
        <w:rPr>
          <w:rStyle w:val="Hyperlink"/>
        </w:rPr>
        <w:t>://cpbf-fbpc.org/journee-mondiale-de-la-prematurite-2014/</w:t>
      </w:r>
      <w:r>
        <w:rPr>
          <w:rStyle w:val="Hyperlink"/>
          <w:color w:val="auto"/>
          <w:u w:val="none"/>
        </w:rPr>
        <w:fldChar w:fldCharType="end"/>
      </w:r>
    </w:p>
    <w:p w:rsidR="00DA03D2" w:rsidRDefault="00DA03D2" w:rsidP="00362E7B">
      <w:pPr>
        <w:pStyle w:val="NoSpacing"/>
        <w:rPr>
          <w:rStyle w:val="Hyperlink"/>
          <w:color w:val="auto"/>
          <w:u w:val="none"/>
        </w:rPr>
      </w:pPr>
      <w:r>
        <w:rPr>
          <w:rStyle w:val="Hyperlink"/>
          <w:color w:val="auto"/>
          <w:u w:val="none"/>
        </w:rPr>
        <w:t xml:space="preserve">For more information about the challenges associated with premature birth: </w:t>
      </w:r>
      <w:hyperlink r:id="rId42" w:history="1">
        <w:r w:rsidRPr="00261A29">
          <w:rPr>
            <w:rStyle w:val="Hyperlink"/>
          </w:rPr>
          <w:t>http://www.modernmama.com/blog/2014/1</w:t>
        </w:r>
        <w:r w:rsidRPr="00261A29">
          <w:rPr>
            <w:rStyle w:val="Hyperlink"/>
          </w:rPr>
          <w:t>1</w:t>
        </w:r>
        <w:r w:rsidRPr="00261A29">
          <w:rPr>
            <w:rStyle w:val="Hyperlink"/>
          </w:rPr>
          <w:t>/16/w</w:t>
        </w:r>
        <w:r w:rsidRPr="00261A29">
          <w:rPr>
            <w:rStyle w:val="Hyperlink"/>
          </w:rPr>
          <w:t>o</w:t>
        </w:r>
        <w:r w:rsidRPr="00261A29">
          <w:rPr>
            <w:rStyle w:val="Hyperlink"/>
          </w:rPr>
          <w:t>rld-prematurity-day/</w:t>
        </w:r>
      </w:hyperlink>
    </w:p>
    <w:p w:rsidR="00DA03D2" w:rsidRPr="00DA03D2" w:rsidRDefault="00DA03D2" w:rsidP="00362E7B">
      <w:pPr>
        <w:pStyle w:val="NoSpacing"/>
      </w:pPr>
    </w:p>
    <w:p w:rsidR="00012D8E" w:rsidRDefault="00012D8E" w:rsidP="00012D8E">
      <w:pPr>
        <w:pStyle w:val="NoSpacing"/>
      </w:pPr>
      <w:r>
        <w:t xml:space="preserve">Related </w:t>
      </w:r>
      <w:r w:rsidR="00866DFD">
        <w:t>resources</w:t>
      </w:r>
      <w:r>
        <w:t>:</w:t>
      </w:r>
    </w:p>
    <w:p w:rsidR="00012D8E" w:rsidRPr="00012D8E" w:rsidRDefault="00012D8E" w:rsidP="0050323C">
      <w:pPr>
        <w:pStyle w:val="NoSpacing"/>
        <w:numPr>
          <w:ilvl w:val="0"/>
          <w:numId w:val="16"/>
        </w:numPr>
      </w:pPr>
      <w:r>
        <w:rPr>
          <w:b/>
        </w:rPr>
        <w:t>Multiple Births Canada – Preterm Birth Support Network</w:t>
      </w:r>
      <w:r w:rsidRPr="00012D8E">
        <w:t>:</w:t>
      </w:r>
      <w:r w:rsidR="00DA03D2">
        <w:t xml:space="preserve"> This webpage contains information related to the connection between preterm birth </w:t>
      </w:r>
      <w:r w:rsidR="001D4ADE">
        <w:t>and multiples and</w:t>
      </w:r>
      <w:r w:rsidR="00813E6F">
        <w:t xml:space="preserve"> provides</w:t>
      </w:r>
      <w:r w:rsidR="001D4ADE">
        <w:t xml:space="preserve"> supports and resources to help parents prepare for the potential of preterm labour, and care for preterm multiples.</w:t>
      </w:r>
    </w:p>
    <w:p w:rsidR="00012D8E" w:rsidRPr="00362E7B" w:rsidRDefault="00F52FF5" w:rsidP="001D4ADE">
      <w:pPr>
        <w:pStyle w:val="NoSpacing"/>
        <w:ind w:left="720"/>
      </w:pPr>
      <w:hyperlink r:id="rId43" w:history="1">
        <w:r w:rsidR="001D4ADE" w:rsidRPr="00261A29">
          <w:rPr>
            <w:rStyle w:val="Hyperlink"/>
          </w:rPr>
          <w:t>http://multip</w:t>
        </w:r>
        <w:r w:rsidR="001D4ADE" w:rsidRPr="00261A29">
          <w:rPr>
            <w:rStyle w:val="Hyperlink"/>
          </w:rPr>
          <w:t>l</w:t>
        </w:r>
        <w:r w:rsidR="001D4ADE" w:rsidRPr="00261A29">
          <w:rPr>
            <w:rStyle w:val="Hyperlink"/>
          </w:rPr>
          <w:t>ebi</w:t>
        </w:r>
        <w:r w:rsidR="001D4ADE" w:rsidRPr="00261A29">
          <w:rPr>
            <w:rStyle w:val="Hyperlink"/>
          </w:rPr>
          <w:t>r</w:t>
        </w:r>
        <w:r w:rsidR="001D4ADE" w:rsidRPr="00261A29">
          <w:rPr>
            <w:rStyle w:val="Hyperlink"/>
          </w:rPr>
          <w:t>ths</w:t>
        </w:r>
        <w:r w:rsidR="001D4ADE" w:rsidRPr="00261A29">
          <w:rPr>
            <w:rStyle w:val="Hyperlink"/>
          </w:rPr>
          <w:t>c</w:t>
        </w:r>
        <w:r w:rsidR="001D4ADE" w:rsidRPr="00261A29">
          <w:rPr>
            <w:rStyle w:val="Hyperlink"/>
          </w:rPr>
          <w:t>a</w:t>
        </w:r>
        <w:r w:rsidR="001D4ADE" w:rsidRPr="00261A29">
          <w:rPr>
            <w:rStyle w:val="Hyperlink"/>
          </w:rPr>
          <w:t>nada.org/index.php/parents/support/preterm-birth-support-network</w:t>
        </w:r>
      </w:hyperlink>
    </w:p>
    <w:p w:rsidR="00012D8E" w:rsidRDefault="00012D8E" w:rsidP="00B0688F">
      <w:pPr>
        <w:pStyle w:val="ListParagraph"/>
        <w:numPr>
          <w:ilvl w:val="0"/>
          <w:numId w:val="16"/>
        </w:numPr>
        <w:contextualSpacing/>
        <w:rPr>
          <w:b/>
          <w:lang w:val="en-US"/>
        </w:rPr>
      </w:pPr>
      <w:bookmarkStart w:id="118" w:name="Complications"/>
      <w:bookmarkEnd w:id="118"/>
      <w:r w:rsidRPr="00012D8E">
        <w:rPr>
          <w:b/>
          <w:lang w:val="en-US"/>
        </w:rPr>
        <w:lastRenderedPageBreak/>
        <w:t>Complications from premature birth biggest cause of death for children under 5, global report finds</w:t>
      </w:r>
      <w:r w:rsidR="00813E6F">
        <w:rPr>
          <w:lang w:val="en-US"/>
        </w:rPr>
        <w:t>: This Toronto Star article (Gordon, 2014) discusses the results of a recent report that ranks premature birth as the biggest killer of young children. The article also indicates that the rate of preterm birth has increased 30% over 20 years. Work still needs to be done to understand why preterm births are increasing.</w:t>
      </w:r>
    </w:p>
    <w:p w:rsidR="00012D8E" w:rsidRPr="00012D8E" w:rsidRDefault="00F52FF5" w:rsidP="00813E6F">
      <w:pPr>
        <w:spacing w:line="276" w:lineRule="auto"/>
        <w:ind w:left="720"/>
        <w:contextualSpacing/>
        <w:rPr>
          <w:b/>
          <w:lang w:val="en-US"/>
        </w:rPr>
      </w:pPr>
      <w:hyperlink r:id="rId44" w:history="1">
        <w:r w:rsidR="00813E6F" w:rsidRPr="00261A29">
          <w:rPr>
            <w:rStyle w:val="Hyperlink"/>
          </w:rPr>
          <w:t>http://www.thestar.com/life/2014/11/17/complications_from_premature_birth_biggest_cause_of_deat</w:t>
        </w:r>
        <w:r w:rsidR="00813E6F" w:rsidRPr="00261A29">
          <w:rPr>
            <w:rStyle w:val="Hyperlink"/>
          </w:rPr>
          <w:t>h</w:t>
        </w:r>
        <w:r w:rsidR="00813E6F" w:rsidRPr="00261A29">
          <w:rPr>
            <w:rStyle w:val="Hyperlink"/>
          </w:rPr>
          <w:t>_for_children_under_5_global</w:t>
        </w:r>
        <w:r w:rsidR="00813E6F" w:rsidRPr="00261A29">
          <w:rPr>
            <w:rStyle w:val="Hyperlink"/>
          </w:rPr>
          <w:t>_</w:t>
        </w:r>
        <w:r w:rsidR="00813E6F" w:rsidRPr="00261A29">
          <w:rPr>
            <w:rStyle w:val="Hyperlink"/>
          </w:rPr>
          <w:t>report_finds.html</w:t>
        </w:r>
      </w:hyperlink>
    </w:p>
    <w:p w:rsidR="00343A2D" w:rsidRDefault="00343A2D" w:rsidP="00EE4363">
      <w:pPr>
        <w:pStyle w:val="Heading1"/>
        <w:rPr>
          <w:rStyle w:val="ata11y"/>
          <w:b w:val="0"/>
          <w:noProof w:val="0"/>
          <w:sz w:val="22"/>
          <w:lang w:val="en-CA"/>
        </w:rPr>
      </w:pPr>
    </w:p>
    <w:p w:rsidR="00D30D8E" w:rsidRDefault="00F16CDE" w:rsidP="00823CA0">
      <w:pPr>
        <w:pStyle w:val="NoSpacing"/>
        <w:numPr>
          <w:ilvl w:val="0"/>
          <w:numId w:val="11"/>
        </w:numPr>
        <w:rPr>
          <w:rFonts w:cs="Arial"/>
          <w:b/>
          <w:sz w:val="24"/>
          <w:szCs w:val="24"/>
        </w:rPr>
      </w:pPr>
      <w:bookmarkStart w:id="119" w:name="Sun"/>
      <w:bookmarkStart w:id="120" w:name="Educate"/>
      <w:bookmarkStart w:id="121" w:name="National"/>
      <w:bookmarkStart w:id="122" w:name="ChildAbuse"/>
      <w:bookmarkEnd w:id="119"/>
      <w:bookmarkEnd w:id="120"/>
      <w:bookmarkEnd w:id="121"/>
      <w:bookmarkEnd w:id="122"/>
      <w:r>
        <w:rPr>
          <w:rFonts w:cs="Arial"/>
          <w:b/>
          <w:sz w:val="24"/>
          <w:szCs w:val="24"/>
        </w:rPr>
        <w:t xml:space="preserve"> </w:t>
      </w:r>
      <w:bookmarkStart w:id="123" w:name="Towards"/>
      <w:bookmarkEnd w:id="123"/>
      <w:r>
        <w:rPr>
          <w:rFonts w:cs="Arial"/>
          <w:b/>
          <w:sz w:val="24"/>
          <w:szCs w:val="24"/>
        </w:rPr>
        <w:t>Towards an</w:t>
      </w:r>
      <w:r w:rsidR="00823CA0">
        <w:rPr>
          <w:rFonts w:cs="Arial"/>
          <w:b/>
          <w:sz w:val="24"/>
          <w:szCs w:val="24"/>
        </w:rPr>
        <w:t xml:space="preserve"> AIDS-free Generation: Children and AIDS</w:t>
      </w:r>
    </w:p>
    <w:p w:rsidR="00823CA0" w:rsidRDefault="00823CA0" w:rsidP="00823CA0">
      <w:pPr>
        <w:pStyle w:val="NoSpacing"/>
        <w:rPr>
          <w:rFonts w:cs="Arial"/>
          <w:b/>
          <w:sz w:val="24"/>
          <w:szCs w:val="24"/>
        </w:rPr>
      </w:pPr>
    </w:p>
    <w:p w:rsidR="00823CA0" w:rsidRPr="00823CA0" w:rsidRDefault="00823CA0" w:rsidP="00823CA0">
      <w:pPr>
        <w:pStyle w:val="NoSpacing"/>
        <w:rPr>
          <w:rFonts w:cs="Arial"/>
        </w:rPr>
      </w:pPr>
      <w:r w:rsidRPr="00823CA0">
        <w:rPr>
          <w:rFonts w:cs="Arial"/>
        </w:rPr>
        <w:t xml:space="preserve">Just ahead of </w:t>
      </w:r>
      <w:hyperlink r:id="rId45" w:history="1">
        <w:r w:rsidRPr="00F16CB5">
          <w:rPr>
            <w:rStyle w:val="Hyperlink"/>
            <w:rFonts w:cs="Arial"/>
          </w:rPr>
          <w:t>World AID</w:t>
        </w:r>
        <w:r w:rsidRPr="00F16CB5">
          <w:rPr>
            <w:rStyle w:val="Hyperlink"/>
            <w:rFonts w:cs="Arial"/>
          </w:rPr>
          <w:t>S</w:t>
        </w:r>
        <w:r w:rsidRPr="00F16CB5">
          <w:rPr>
            <w:rStyle w:val="Hyperlink"/>
            <w:rFonts w:cs="Arial"/>
          </w:rPr>
          <w:t xml:space="preserve"> Day</w:t>
        </w:r>
      </w:hyperlink>
      <w:r w:rsidRPr="00823CA0">
        <w:rPr>
          <w:rFonts w:cs="Arial"/>
        </w:rPr>
        <w:t>, which took place this week on December 1</w:t>
      </w:r>
      <w:r w:rsidRPr="00823CA0">
        <w:rPr>
          <w:rFonts w:cs="Arial"/>
          <w:vertAlign w:val="superscript"/>
        </w:rPr>
        <w:t>st</w:t>
      </w:r>
      <w:r w:rsidRPr="00823CA0">
        <w:rPr>
          <w:rFonts w:cs="Arial"/>
        </w:rPr>
        <w:t xml:space="preserve">, </w:t>
      </w:r>
      <w:r>
        <w:rPr>
          <w:rFonts w:cs="Arial"/>
        </w:rPr>
        <w:t xml:space="preserve">UNICEF released information that 1.1 million new HIV infections were prevented </w:t>
      </w:r>
      <w:r w:rsidR="00866DFD">
        <w:rPr>
          <w:rFonts w:cs="Arial"/>
        </w:rPr>
        <w:t xml:space="preserve">in children </w:t>
      </w:r>
      <w:r>
        <w:rPr>
          <w:rFonts w:cs="Arial"/>
        </w:rPr>
        <w:t xml:space="preserve">between 2005 and 2013. This decrease is seen to be the result of </w:t>
      </w:r>
      <w:r w:rsidR="00F16CB5">
        <w:rPr>
          <w:rFonts w:cs="Arial"/>
        </w:rPr>
        <w:t xml:space="preserve">improving mothers’ access to services that prevent the transmission of HIV from mother to child. While this new data represents progress, a global goal of reducing infections by 90% by 2015 is unattainable. To better understand the threat facing children with respect to HIV, the campaign </w:t>
      </w:r>
      <w:hyperlink r:id="rId46" w:history="1">
        <w:r w:rsidR="00F16CB5" w:rsidRPr="00F16CDE">
          <w:rPr>
            <w:rStyle w:val="Hyperlink"/>
            <w:rFonts w:cs="Arial"/>
          </w:rPr>
          <w:t>Children and</w:t>
        </w:r>
        <w:r w:rsidR="00F16CB5" w:rsidRPr="00F16CDE">
          <w:rPr>
            <w:rStyle w:val="Hyperlink"/>
            <w:rFonts w:cs="Arial"/>
          </w:rPr>
          <w:t xml:space="preserve"> </w:t>
        </w:r>
        <w:r w:rsidR="00F16CB5" w:rsidRPr="00F16CDE">
          <w:rPr>
            <w:rStyle w:val="Hyperlink"/>
            <w:rFonts w:cs="Arial"/>
          </w:rPr>
          <w:t>AIDS</w:t>
        </w:r>
      </w:hyperlink>
      <w:r w:rsidR="00F16CDE">
        <w:rPr>
          <w:rFonts w:cs="Arial"/>
        </w:rPr>
        <w:t xml:space="preserve"> has been monitoring the impact of AIDS on children through</w:t>
      </w:r>
      <w:r w:rsidR="00D24FA6">
        <w:rPr>
          <w:rFonts w:cs="Arial"/>
        </w:rPr>
        <w:t xml:space="preserve"> a</w:t>
      </w:r>
      <w:r w:rsidR="00F16CDE">
        <w:rPr>
          <w:rFonts w:cs="Arial"/>
        </w:rPr>
        <w:t xml:space="preserve"> series of stocktaking reports. </w:t>
      </w:r>
    </w:p>
    <w:p w:rsidR="000E4AF1" w:rsidRPr="00A80B5D" w:rsidRDefault="00A80B5D" w:rsidP="000E4AF1">
      <w:pPr>
        <w:rPr>
          <w:rStyle w:val="Hyperlink"/>
          <w:lang w:val="fr-CA"/>
        </w:rPr>
      </w:pPr>
      <w:r w:rsidRPr="00A80B5D">
        <w:rPr>
          <w:lang w:val="fr-CA"/>
        </w:rPr>
        <w:t xml:space="preserve">EN: </w:t>
      </w:r>
      <w:hyperlink r:id="rId47" w:history="1">
        <w:r w:rsidR="000E4AF1" w:rsidRPr="00A80B5D">
          <w:rPr>
            <w:rStyle w:val="Hyperlink"/>
            <w:lang w:val="fr-CA"/>
          </w:rPr>
          <w:t>http://www.unicef.</w:t>
        </w:r>
        <w:r w:rsidR="000E4AF1" w:rsidRPr="00A80B5D">
          <w:rPr>
            <w:rStyle w:val="Hyperlink"/>
            <w:lang w:val="fr-CA"/>
          </w:rPr>
          <w:t>o</w:t>
        </w:r>
        <w:r w:rsidR="000E4AF1" w:rsidRPr="00A80B5D">
          <w:rPr>
            <w:rStyle w:val="Hyperlink"/>
            <w:lang w:val="fr-CA"/>
          </w:rPr>
          <w:t>rg/media/media_78</w:t>
        </w:r>
        <w:r w:rsidR="000E4AF1" w:rsidRPr="00A80B5D">
          <w:rPr>
            <w:rStyle w:val="Hyperlink"/>
            <w:lang w:val="fr-CA"/>
          </w:rPr>
          <w:t>0</w:t>
        </w:r>
        <w:r w:rsidR="000E4AF1" w:rsidRPr="00A80B5D">
          <w:rPr>
            <w:rStyle w:val="Hyperlink"/>
            <w:lang w:val="fr-CA"/>
          </w:rPr>
          <w:t>07.html</w:t>
        </w:r>
      </w:hyperlink>
    </w:p>
    <w:p w:rsidR="00A80B5D" w:rsidRDefault="00A80B5D" w:rsidP="00A80B5D">
      <w:pPr>
        <w:pStyle w:val="NoSpacing"/>
      </w:pPr>
      <w:r>
        <w:t xml:space="preserve">FR: </w:t>
      </w:r>
      <w:hyperlink r:id="rId48" w:history="1">
        <w:r w:rsidRPr="00114FB5">
          <w:rPr>
            <w:rStyle w:val="Hyperlink"/>
          </w:rPr>
          <w:t>http://www.unic</w:t>
        </w:r>
        <w:r w:rsidRPr="00114FB5">
          <w:rPr>
            <w:rStyle w:val="Hyperlink"/>
          </w:rPr>
          <w:t>e</w:t>
        </w:r>
        <w:r w:rsidRPr="00114FB5">
          <w:rPr>
            <w:rStyle w:val="Hyperlink"/>
          </w:rPr>
          <w:t>f.org/french/media/media_78007.html</w:t>
        </w:r>
      </w:hyperlink>
    </w:p>
    <w:p w:rsidR="00813E6F" w:rsidRPr="00813E6F" w:rsidRDefault="00813E6F" w:rsidP="00F16CDE">
      <w:pPr>
        <w:pStyle w:val="NoSpacing"/>
        <w:rPr>
          <w:rFonts w:cs="Arial"/>
        </w:rPr>
      </w:pPr>
    </w:p>
    <w:p w:rsidR="00EE4363" w:rsidRPr="006A5EF1" w:rsidRDefault="00EE4363" w:rsidP="00EE4363">
      <w:r w:rsidRPr="006A5EF1">
        <w:rPr>
          <w:noProof/>
          <w:lang w:eastAsia="en-CA"/>
        </w:rPr>
        <w:drawing>
          <wp:inline distT="0" distB="0" distL="0" distR="0" wp14:anchorId="239522ED" wp14:editId="2B69A86E">
            <wp:extent cx="5809615" cy="85725"/>
            <wp:effectExtent l="25400" t="0" r="698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bookmarkStart w:id="124" w:name="_29._LCBO_Stores"/>
      <w:bookmarkStart w:id="125" w:name="_IV._UPCOMING_EVENTS"/>
      <w:bookmarkStart w:id="126" w:name="_IV._UPCOMING_EVENTS_1"/>
      <w:bookmarkEnd w:id="124"/>
      <w:bookmarkEnd w:id="125"/>
      <w:bookmarkEnd w:id="126"/>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sz w:val="36"/>
          <w:szCs w:val="36"/>
          <w:lang w:val="en-CA"/>
        </w:rPr>
      </w:pPr>
      <w:r w:rsidRPr="006A5EF1">
        <w:rPr>
          <w:noProof w:val="0"/>
          <w:sz w:val="36"/>
          <w:szCs w:val="36"/>
          <w:lang w:val="en-CA"/>
        </w:rPr>
        <w:t xml:space="preserve">IV. UPCOMING EVENTS </w:t>
      </w:r>
    </w:p>
    <w:p w:rsidR="00EE4363" w:rsidRPr="006A5EF1" w:rsidRDefault="00EE4363" w:rsidP="00EE4363">
      <w:pPr>
        <w:pStyle w:val="Heading1"/>
        <w:rPr>
          <w:noProof w:val="0"/>
          <w:sz w:val="16"/>
          <w:szCs w:val="16"/>
          <w:lang w:val="en-CA"/>
        </w:rPr>
      </w:pPr>
    </w:p>
    <w:p w:rsidR="00EE4363" w:rsidRPr="006A5EF1" w:rsidRDefault="00EE4363" w:rsidP="00EE4363">
      <w:pPr>
        <w:pStyle w:val="Heading1"/>
        <w:rPr>
          <w:noProof w:val="0"/>
          <w:lang w:val="en-CA"/>
        </w:rPr>
      </w:pPr>
      <w:r w:rsidRPr="006A5EF1">
        <w:rPr>
          <w:lang w:val="en-CA" w:eastAsia="en-CA"/>
        </w:rPr>
        <w:drawing>
          <wp:inline distT="0" distB="0" distL="0" distR="0" wp14:anchorId="0F6F3EA2" wp14:editId="39C288F2">
            <wp:extent cx="5809615" cy="85725"/>
            <wp:effectExtent l="2540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4671EF" w:rsidRDefault="004671EF" w:rsidP="004671EF">
      <w:pPr>
        <w:pStyle w:val="Heading1"/>
        <w:rPr>
          <w:rFonts w:cs="Arial"/>
          <w:noProof w:val="0"/>
          <w:szCs w:val="24"/>
          <w:lang w:val="en-CA"/>
        </w:rPr>
      </w:pPr>
      <w:bookmarkStart w:id="127" w:name="_15._Skills_for"/>
      <w:bookmarkStart w:id="128" w:name="_15._Have_You"/>
      <w:bookmarkStart w:id="129" w:name="_16._Early_Bird"/>
      <w:bookmarkStart w:id="130" w:name="_23._A_Fine"/>
      <w:bookmarkStart w:id="131" w:name="_23._PARC_Physical"/>
      <w:bookmarkStart w:id="132" w:name="_16._Birth_and"/>
      <w:bookmarkStart w:id="133" w:name="_17._Women_and"/>
      <w:bookmarkStart w:id="134" w:name="_20._Doing_the"/>
      <w:bookmarkStart w:id="135" w:name="_22._Webinar:_Action"/>
      <w:bookmarkStart w:id="136" w:name="_17._CALL_FOR"/>
      <w:bookmarkStart w:id="137" w:name="_17._Health_Promotion"/>
      <w:bookmarkStart w:id="138" w:name="_18.__Inspiring"/>
      <w:bookmarkStart w:id="139" w:name="_22._Centre_for"/>
      <w:bookmarkStart w:id="140" w:name="_22._Free_webinars"/>
      <w:bookmarkStart w:id="141" w:name="_23._From_Birth"/>
      <w:bookmarkStart w:id="142" w:name="_21._Pregnancy_and"/>
      <w:bookmarkStart w:id="143" w:name="_28._First_Nations"/>
      <w:bookmarkStart w:id="144" w:name="_29._IT’S_A"/>
      <w:bookmarkStart w:id="145" w:name="_31._Long-term_Effects"/>
      <w:bookmarkStart w:id="146" w:name="_11._Conference:_Brain"/>
      <w:bookmarkStart w:id="147" w:name="_11._Conference:_Brain_1"/>
      <w:bookmarkStart w:id="148" w:name="_18._Conference:_Brain"/>
      <w:bookmarkStart w:id="149" w:name="_20._Immunization_Competencies"/>
      <w:bookmarkStart w:id="150" w:name="_9._Policy_Implications:"/>
      <w:bookmarkStart w:id="151" w:name="_6._Association_of"/>
      <w:bookmarkStart w:id="152" w:name="_9._Kim_Meawasige"/>
      <w:bookmarkStart w:id="153" w:name="_7._The_10th"/>
      <w:bookmarkStart w:id="154" w:name="_8._Modern_Attachment"/>
      <w:bookmarkStart w:id="155" w:name="_8._Access_to"/>
      <w:bookmarkStart w:id="156" w:name="_8._2013_OMSSA"/>
      <w:bookmarkStart w:id="157" w:name="_11._E-mental_health"/>
      <w:bookmarkStart w:id="158" w:name="_12._Trauma_as"/>
      <w:bookmarkStart w:id="159" w:name="_14._Infant_Mental"/>
      <w:bookmarkStart w:id="160" w:name="_11._Finders_Keepers:"/>
      <w:bookmarkStart w:id="161" w:name="_10._Using_the"/>
      <w:bookmarkStart w:id="162" w:name="_14._Bellies,_Bumps,"/>
      <w:bookmarkStart w:id="163" w:name="_12._Evaluation_Report"/>
      <w:bookmarkStart w:id="164" w:name="_13._School-Based_Physical"/>
      <w:bookmarkStart w:id="165" w:name="_15._Relation_Between"/>
      <w:bookmarkStart w:id="166" w:name="_15._Exercise_During"/>
      <w:bookmarkStart w:id="167" w:name="_9._Welcoming_and"/>
      <w:bookmarkStart w:id="168" w:name="_13._Populations_and"/>
      <w:bookmarkStart w:id="169" w:name="_8._Addressing_breastfeeding"/>
      <w:bookmarkStart w:id="170" w:name="Trauma"/>
      <w:bookmarkStart w:id="171" w:name="Results"/>
      <w:bookmarkStart w:id="172" w:name="Nobody"/>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9A3C9F" w:rsidRDefault="0075385E" w:rsidP="0020021D">
      <w:pPr>
        <w:pStyle w:val="Heading1"/>
        <w:numPr>
          <w:ilvl w:val="0"/>
          <w:numId w:val="11"/>
        </w:numPr>
        <w:rPr>
          <w:rStyle w:val="Hyperlink"/>
          <w:rFonts w:cs="Arial"/>
          <w:noProof w:val="0"/>
          <w:color w:val="auto"/>
          <w:szCs w:val="24"/>
          <w:u w:val="none"/>
          <w:lang w:val="en-CA"/>
        </w:rPr>
      </w:pPr>
      <w:bookmarkStart w:id="173" w:name="Reflecting"/>
      <w:bookmarkEnd w:id="173"/>
      <w:r>
        <w:rPr>
          <w:rStyle w:val="Hyperlink"/>
          <w:rFonts w:cs="Arial"/>
          <w:noProof w:val="0"/>
          <w:color w:val="auto"/>
          <w:szCs w:val="24"/>
          <w:u w:val="none"/>
          <w:lang w:val="en-CA"/>
        </w:rPr>
        <w:t xml:space="preserve"> </w:t>
      </w:r>
      <w:bookmarkStart w:id="174" w:name="ICN"/>
      <w:bookmarkEnd w:id="174"/>
      <w:r>
        <w:rPr>
          <w:rStyle w:val="Hyperlink"/>
          <w:rFonts w:cs="Arial"/>
          <w:noProof w:val="0"/>
          <w:color w:val="auto"/>
          <w:szCs w:val="24"/>
          <w:u w:val="none"/>
          <w:lang w:val="en-CA"/>
        </w:rPr>
        <w:t>An ICN webinar – Working Together: The Canadian Context for MNCH</w:t>
      </w:r>
    </w:p>
    <w:p w:rsidR="009A3C9F" w:rsidRDefault="0075385E" w:rsidP="009A3C9F">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December 9, 2014: Webinar</w:t>
      </w:r>
    </w:p>
    <w:p w:rsidR="00200210" w:rsidRDefault="00200210" w:rsidP="009A3C9F">
      <w:pPr>
        <w:pStyle w:val="Heading1"/>
        <w:rPr>
          <w:rStyle w:val="Hyperlink"/>
          <w:rFonts w:cs="Arial"/>
          <w:b w:val="0"/>
          <w:noProof w:val="0"/>
          <w:color w:val="auto"/>
          <w:sz w:val="22"/>
          <w:u w:val="none"/>
          <w:lang w:val="en-CA"/>
        </w:rPr>
      </w:pPr>
    </w:p>
    <w:p w:rsidR="00200210" w:rsidRDefault="00200210" w:rsidP="009A3C9F">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 xml:space="preserve">In light of Canada’s recent $370 million call for proposals related to the country’s top development priority – maternal, newborn and child health, this webinar will feature current initiatives in this field. Dr. Helen Scott, director of the Canadian Network for Maternal, Newborn and Child Health, will discuss the work coordinating a collaborative network of 80 Canadian organizations working in countries worldwide to support maternal, newborn and child health. Learn more about CAN-MNCH on their website: </w:t>
      </w:r>
      <w:hyperlink r:id="rId49" w:history="1">
        <w:r w:rsidRPr="001B2967">
          <w:rPr>
            <w:rStyle w:val="Hyperlink"/>
            <w:rFonts w:cs="Arial"/>
            <w:b w:val="0"/>
            <w:noProof w:val="0"/>
            <w:sz w:val="22"/>
            <w:lang w:val="en-CA"/>
          </w:rPr>
          <w:t>http://www.can-mnch</w:t>
        </w:r>
        <w:r w:rsidRPr="001B2967">
          <w:rPr>
            <w:rStyle w:val="Hyperlink"/>
            <w:rFonts w:cs="Arial"/>
            <w:b w:val="0"/>
            <w:noProof w:val="0"/>
            <w:sz w:val="22"/>
            <w:lang w:val="en-CA"/>
          </w:rPr>
          <w:t>.</w:t>
        </w:r>
        <w:r w:rsidRPr="001B2967">
          <w:rPr>
            <w:rStyle w:val="Hyperlink"/>
            <w:rFonts w:cs="Arial"/>
            <w:b w:val="0"/>
            <w:noProof w:val="0"/>
            <w:sz w:val="22"/>
            <w:lang w:val="en-CA"/>
          </w:rPr>
          <w:t>c</w:t>
        </w:r>
        <w:r w:rsidRPr="001B2967">
          <w:rPr>
            <w:rStyle w:val="Hyperlink"/>
            <w:rFonts w:cs="Arial"/>
            <w:b w:val="0"/>
            <w:noProof w:val="0"/>
            <w:sz w:val="22"/>
            <w:lang w:val="en-CA"/>
          </w:rPr>
          <w:t>a/</w:t>
        </w:r>
      </w:hyperlink>
    </w:p>
    <w:p w:rsidR="009A3C9F" w:rsidRPr="0075385E" w:rsidRDefault="00F52FF5" w:rsidP="004671EF">
      <w:pPr>
        <w:pStyle w:val="Heading1"/>
        <w:rPr>
          <w:rFonts w:cs="Arial"/>
          <w:b w:val="0"/>
          <w:noProof w:val="0"/>
          <w:sz w:val="22"/>
          <w:lang w:val="en-CA"/>
        </w:rPr>
      </w:pPr>
      <w:hyperlink r:id="rId50" w:history="1">
        <w:r w:rsidR="0075385E" w:rsidRPr="0075385E">
          <w:rPr>
            <w:rStyle w:val="Hyperlink"/>
            <w:rFonts w:cs="Arial"/>
            <w:b w:val="0"/>
            <w:noProof w:val="0"/>
            <w:sz w:val="22"/>
            <w:lang w:val="en-CA"/>
          </w:rPr>
          <w:t>https://www.eventbrite.ca/e/an-icn-webinar-working-together-the-canadian-context-for-mnch-un-webinaire-du-rcc</w:t>
        </w:r>
        <w:r w:rsidR="0075385E" w:rsidRPr="0075385E">
          <w:rPr>
            <w:rStyle w:val="Hyperlink"/>
            <w:rFonts w:cs="Arial"/>
            <w:b w:val="0"/>
            <w:noProof w:val="0"/>
            <w:sz w:val="22"/>
            <w:lang w:val="en-CA"/>
          </w:rPr>
          <w:t>-</w:t>
        </w:r>
        <w:r w:rsidR="0075385E" w:rsidRPr="0075385E">
          <w:rPr>
            <w:rStyle w:val="Hyperlink"/>
            <w:rFonts w:cs="Arial"/>
            <w:b w:val="0"/>
            <w:noProof w:val="0"/>
            <w:sz w:val="22"/>
            <w:lang w:val="en-CA"/>
          </w:rPr>
          <w:t>tr</w:t>
        </w:r>
        <w:r w:rsidR="0075385E" w:rsidRPr="0075385E">
          <w:rPr>
            <w:rStyle w:val="Hyperlink"/>
            <w:rFonts w:cs="Arial"/>
            <w:b w:val="0"/>
            <w:noProof w:val="0"/>
            <w:sz w:val="22"/>
            <w:lang w:val="en-CA"/>
          </w:rPr>
          <w:t>a</w:t>
        </w:r>
        <w:r w:rsidR="0075385E" w:rsidRPr="0075385E">
          <w:rPr>
            <w:rStyle w:val="Hyperlink"/>
            <w:rFonts w:cs="Arial"/>
            <w:b w:val="0"/>
            <w:noProof w:val="0"/>
            <w:sz w:val="22"/>
            <w:lang w:val="en-CA"/>
          </w:rPr>
          <w:t>vailler-registration-14589143521</w:t>
        </w:r>
      </w:hyperlink>
    </w:p>
    <w:p w:rsidR="0075385E" w:rsidRDefault="0075385E" w:rsidP="004671EF">
      <w:pPr>
        <w:pStyle w:val="Heading1"/>
        <w:rPr>
          <w:rFonts w:cs="Arial"/>
          <w:noProof w:val="0"/>
          <w:szCs w:val="24"/>
          <w:lang w:val="en-CA"/>
        </w:rPr>
      </w:pPr>
    </w:p>
    <w:p w:rsidR="00F45F5A" w:rsidRDefault="00770DF9" w:rsidP="0020021D">
      <w:pPr>
        <w:pStyle w:val="ListNumber"/>
        <w:numPr>
          <w:ilvl w:val="0"/>
          <w:numId w:val="11"/>
        </w:numPr>
        <w:rPr>
          <w:b/>
          <w:sz w:val="24"/>
          <w:szCs w:val="24"/>
        </w:rPr>
      </w:pPr>
      <w:bookmarkStart w:id="175" w:name="Lessons"/>
      <w:bookmarkStart w:id="176" w:name="Taking"/>
      <w:bookmarkEnd w:id="175"/>
      <w:bookmarkEnd w:id="176"/>
      <w:r>
        <w:rPr>
          <w:b/>
          <w:sz w:val="24"/>
          <w:szCs w:val="24"/>
        </w:rPr>
        <w:t xml:space="preserve"> </w:t>
      </w:r>
      <w:bookmarkStart w:id="177" w:name="CMNRP"/>
      <w:bookmarkEnd w:id="177"/>
      <w:r>
        <w:rPr>
          <w:b/>
          <w:sz w:val="24"/>
          <w:szCs w:val="24"/>
        </w:rPr>
        <w:t>CMNRP Workshops</w:t>
      </w:r>
    </w:p>
    <w:p w:rsidR="002E6023" w:rsidRDefault="00770DF9" w:rsidP="0050323C">
      <w:pPr>
        <w:pStyle w:val="ListNumber"/>
        <w:numPr>
          <w:ilvl w:val="0"/>
          <w:numId w:val="16"/>
        </w:numPr>
      </w:pPr>
      <w:r>
        <w:rPr>
          <w:b/>
        </w:rPr>
        <w:t>Breastfeeding</w:t>
      </w:r>
      <w:r w:rsidR="00B159D1">
        <w:rPr>
          <w:b/>
        </w:rPr>
        <w:t>: Best Practices for Health Care Providers</w:t>
      </w:r>
    </w:p>
    <w:p w:rsidR="00770DF9" w:rsidRDefault="00770DF9" w:rsidP="00770DF9">
      <w:pPr>
        <w:pStyle w:val="ListNumber"/>
        <w:numPr>
          <w:ilvl w:val="0"/>
          <w:numId w:val="0"/>
        </w:numPr>
        <w:ind w:left="720"/>
      </w:pPr>
      <w:r>
        <w:t>January 8, &amp; January 15, 2015: Ottawa, ON</w:t>
      </w:r>
    </w:p>
    <w:p w:rsidR="00770DF9" w:rsidRDefault="00770DF9" w:rsidP="00770DF9">
      <w:pPr>
        <w:pStyle w:val="ListNumber"/>
        <w:numPr>
          <w:ilvl w:val="0"/>
          <w:numId w:val="0"/>
        </w:numPr>
        <w:ind w:left="720"/>
      </w:pPr>
      <w:r>
        <w:t>March 18, 2015: Kingston, ON</w:t>
      </w:r>
    </w:p>
    <w:p w:rsidR="00B159D1" w:rsidRDefault="00B159D1" w:rsidP="00B159D1">
      <w:pPr>
        <w:pStyle w:val="ListNumber"/>
        <w:numPr>
          <w:ilvl w:val="0"/>
          <w:numId w:val="0"/>
        </w:numPr>
        <w:ind w:left="360" w:hanging="360"/>
      </w:pPr>
    </w:p>
    <w:p w:rsidR="00B159D1" w:rsidRDefault="00B159D1" w:rsidP="00B159D1">
      <w:pPr>
        <w:pStyle w:val="ListNumber"/>
        <w:numPr>
          <w:ilvl w:val="0"/>
          <w:numId w:val="0"/>
        </w:numPr>
        <w:ind w:left="720"/>
      </w:pPr>
      <w:r>
        <w:t>This two-part workshop will introduce service providers from both commu</w:t>
      </w:r>
      <w:r w:rsidR="0039117F">
        <w:t xml:space="preserve">nity and healthcare settings to the foundational principles associated with successful </w:t>
      </w:r>
      <w:r w:rsidR="0039117F">
        <w:lastRenderedPageBreak/>
        <w:t>breastfeeding. Key concepts that will be addressed include the Baby Fr</w:t>
      </w:r>
      <w:r w:rsidR="00D24FA6">
        <w:t xml:space="preserve">iendly Initiative and </w:t>
      </w:r>
      <w:r w:rsidR="0039117F">
        <w:t>a family-centred approach to care. Participants will learn about medications that are safe for use during breastfeeding, how to deal with problems that may aris</w:t>
      </w:r>
      <w:r w:rsidR="00D24FA6">
        <w:t>e when initiating breastfeeding</w:t>
      </w:r>
      <w:r w:rsidR="0039117F">
        <w:t xml:space="preserve"> and key resources for both service providers and moms.</w:t>
      </w:r>
    </w:p>
    <w:p w:rsidR="00770DF9" w:rsidRDefault="00F52FF5" w:rsidP="0039117F">
      <w:pPr>
        <w:pStyle w:val="ListNumber"/>
        <w:numPr>
          <w:ilvl w:val="0"/>
          <w:numId w:val="0"/>
        </w:numPr>
        <w:ind w:firstLine="720"/>
      </w:pPr>
      <w:hyperlink r:id="rId51" w:history="1">
        <w:r w:rsidR="00770DF9" w:rsidRPr="00927209">
          <w:rPr>
            <w:rStyle w:val="Hyperlink"/>
          </w:rPr>
          <w:t>https://webcanvas.secure-form2.com/up</w:t>
        </w:r>
        <w:r w:rsidR="00770DF9" w:rsidRPr="00927209">
          <w:rPr>
            <w:rStyle w:val="Hyperlink"/>
          </w:rPr>
          <w:t>l</w:t>
        </w:r>
        <w:r w:rsidR="00770DF9" w:rsidRPr="00927209">
          <w:rPr>
            <w:rStyle w:val="Hyperlink"/>
          </w:rPr>
          <w:t>oads/userimages//BF.jpg</w:t>
        </w:r>
      </w:hyperlink>
    </w:p>
    <w:p w:rsidR="0075385E" w:rsidRDefault="0075385E" w:rsidP="00770DF9">
      <w:pPr>
        <w:pStyle w:val="ListNumber"/>
        <w:numPr>
          <w:ilvl w:val="0"/>
          <w:numId w:val="0"/>
        </w:numPr>
        <w:ind w:left="360" w:hanging="360"/>
      </w:pPr>
    </w:p>
    <w:p w:rsidR="00770DF9" w:rsidRPr="00770DF9" w:rsidRDefault="00770DF9" w:rsidP="0050323C">
      <w:pPr>
        <w:pStyle w:val="ListNumber"/>
        <w:numPr>
          <w:ilvl w:val="0"/>
          <w:numId w:val="16"/>
        </w:numPr>
      </w:pPr>
      <w:r>
        <w:rPr>
          <w:b/>
        </w:rPr>
        <w:t>Fetal Health Surveillance in Labour, Fundamentals (FHSL)</w:t>
      </w:r>
    </w:p>
    <w:p w:rsidR="00770DF9" w:rsidRDefault="00770DF9" w:rsidP="00770DF9">
      <w:pPr>
        <w:pStyle w:val="ListNumber"/>
        <w:numPr>
          <w:ilvl w:val="0"/>
          <w:numId w:val="0"/>
        </w:numPr>
        <w:ind w:left="720"/>
      </w:pPr>
      <w:r>
        <w:t>January 26, &amp; March 17, 2015: Ottawa, ON</w:t>
      </w:r>
    </w:p>
    <w:p w:rsidR="00770DF9" w:rsidRDefault="00770DF9" w:rsidP="00770DF9">
      <w:pPr>
        <w:pStyle w:val="ListNumber"/>
        <w:numPr>
          <w:ilvl w:val="0"/>
          <w:numId w:val="0"/>
        </w:numPr>
        <w:ind w:left="720"/>
      </w:pPr>
      <w:r>
        <w:t>February 18, 2015: Kingston, ON</w:t>
      </w:r>
    </w:p>
    <w:p w:rsidR="00EA64FD" w:rsidRDefault="00EA64FD" w:rsidP="00770DF9">
      <w:pPr>
        <w:pStyle w:val="ListNumber"/>
        <w:numPr>
          <w:ilvl w:val="0"/>
          <w:numId w:val="0"/>
        </w:numPr>
        <w:ind w:left="720"/>
      </w:pPr>
    </w:p>
    <w:p w:rsidR="0039117F" w:rsidRDefault="00EA64FD" w:rsidP="00EA64FD">
      <w:pPr>
        <w:pStyle w:val="ListNumber"/>
        <w:numPr>
          <w:ilvl w:val="0"/>
          <w:numId w:val="0"/>
        </w:numPr>
        <w:ind w:left="720"/>
      </w:pPr>
      <w:r>
        <w:t xml:space="preserve">Designed to introduce health care providers to the basics of fetal health surveillance, this workshop will address techniques such as FHR auscultation and EFM. Participants will learn how to interpret fetal blood gas values, </w:t>
      </w:r>
      <w:r w:rsidR="00D24FA6">
        <w:t xml:space="preserve">about </w:t>
      </w:r>
      <w:r>
        <w:t xml:space="preserve">the importance of documentation and communication during surveillance, and how to intervene based on certain indicators. Workshop attendees are asked to read the </w:t>
      </w:r>
      <w:r>
        <w:rPr>
          <w:i/>
        </w:rPr>
        <w:t xml:space="preserve">Fundamentals of Fetal Health Surveillance Self-Learning Manual </w:t>
      </w:r>
      <w:r>
        <w:t>in preparation for the workshop.</w:t>
      </w:r>
    </w:p>
    <w:p w:rsidR="0075385E" w:rsidRDefault="00F52FF5" w:rsidP="0039117F">
      <w:pPr>
        <w:pStyle w:val="ListNumber"/>
        <w:numPr>
          <w:ilvl w:val="0"/>
          <w:numId w:val="0"/>
        </w:numPr>
        <w:ind w:left="360" w:firstLine="360"/>
      </w:pPr>
      <w:hyperlink r:id="rId52" w:history="1">
        <w:r w:rsidR="0075385E" w:rsidRPr="00927209">
          <w:rPr>
            <w:rStyle w:val="Hyperlink"/>
          </w:rPr>
          <w:t>http://www.cmnrp.ca/uploads/</w:t>
        </w:r>
        <w:r w:rsidR="0075385E" w:rsidRPr="00927209">
          <w:rPr>
            <w:rStyle w:val="Hyperlink"/>
          </w:rPr>
          <w:t>u</w:t>
        </w:r>
        <w:r w:rsidR="0075385E" w:rsidRPr="00927209">
          <w:rPr>
            <w:rStyle w:val="Hyperlink"/>
          </w:rPr>
          <w:t>serimages//fhsl.jpg</w:t>
        </w:r>
      </w:hyperlink>
    </w:p>
    <w:p w:rsidR="0075385E" w:rsidRDefault="0075385E" w:rsidP="0075385E">
      <w:pPr>
        <w:pStyle w:val="ListNumber"/>
        <w:numPr>
          <w:ilvl w:val="0"/>
          <w:numId w:val="0"/>
        </w:numPr>
        <w:ind w:left="360" w:hanging="360"/>
      </w:pPr>
    </w:p>
    <w:p w:rsidR="00770DF9" w:rsidRPr="00770DF9" w:rsidRDefault="00770DF9" w:rsidP="0050323C">
      <w:pPr>
        <w:pStyle w:val="ListNumber"/>
        <w:numPr>
          <w:ilvl w:val="0"/>
          <w:numId w:val="16"/>
        </w:numPr>
      </w:pPr>
      <w:r>
        <w:rPr>
          <w:b/>
        </w:rPr>
        <w:t>Neonatal Resuscitation Program (NRP)</w:t>
      </w:r>
    </w:p>
    <w:p w:rsidR="00770DF9" w:rsidRDefault="00770DF9" w:rsidP="00770DF9">
      <w:pPr>
        <w:pStyle w:val="ListNumber"/>
        <w:numPr>
          <w:ilvl w:val="0"/>
          <w:numId w:val="0"/>
        </w:numPr>
        <w:ind w:left="720"/>
      </w:pPr>
      <w:r>
        <w:t>January 15,</w:t>
      </w:r>
      <w:r w:rsidR="00EA64FD">
        <w:t xml:space="preserve"> &amp; March 17,</w:t>
      </w:r>
      <w:r>
        <w:t xml:space="preserve"> 201</w:t>
      </w:r>
      <w:r w:rsidR="0075385E">
        <w:t>5: Kingston, ON</w:t>
      </w:r>
    </w:p>
    <w:p w:rsidR="0075385E" w:rsidRDefault="0075385E" w:rsidP="00EA64FD">
      <w:pPr>
        <w:pStyle w:val="ListNumber"/>
        <w:numPr>
          <w:ilvl w:val="0"/>
          <w:numId w:val="0"/>
        </w:numPr>
        <w:ind w:left="720"/>
      </w:pPr>
      <w:r>
        <w:t xml:space="preserve">January 30, </w:t>
      </w:r>
      <w:r w:rsidR="00EA64FD">
        <w:t xml:space="preserve">&amp; March 31, </w:t>
      </w:r>
      <w:r>
        <w:t>2015: Ottawa, ON</w:t>
      </w:r>
    </w:p>
    <w:p w:rsidR="005C4F99" w:rsidRDefault="005C4F99" w:rsidP="00EA64FD">
      <w:pPr>
        <w:pStyle w:val="ListNumber"/>
        <w:numPr>
          <w:ilvl w:val="0"/>
          <w:numId w:val="0"/>
        </w:numPr>
        <w:ind w:left="720"/>
      </w:pPr>
    </w:p>
    <w:p w:rsidR="00EA64FD" w:rsidRDefault="005C4F99" w:rsidP="00B05DDA">
      <w:pPr>
        <w:pStyle w:val="ListNumber"/>
        <w:numPr>
          <w:ilvl w:val="0"/>
          <w:numId w:val="0"/>
        </w:numPr>
        <w:ind w:left="720"/>
      </w:pPr>
      <w:r>
        <w:t xml:space="preserve">Upon completing this workshop, participants will learn the steps to successfully performing neonatal resuscitation. Before the workshop, participants are asked to read the </w:t>
      </w:r>
      <w:r>
        <w:rPr>
          <w:i/>
        </w:rPr>
        <w:t>Textbook of Neonatal Resuscitation</w:t>
      </w:r>
      <w:r>
        <w:t>, and complete an online exam through the Canadian Pediatric Society. The workshop will address the specific challenges associated with resuscitating an infant, and highlight strategies to improve communication and teamwork</w:t>
      </w:r>
      <w:r w:rsidR="00B05DDA">
        <w:t xml:space="preserve"> during the procedure. </w:t>
      </w:r>
      <w:r>
        <w:t>At the workshop, attendees will participate in hands-on simulation and debriefing exercises to solidify their</w:t>
      </w:r>
      <w:r w:rsidR="00B05DDA">
        <w:t xml:space="preserve"> knowledge of resuscitation.</w:t>
      </w:r>
    </w:p>
    <w:p w:rsidR="0075385E" w:rsidRDefault="00F52FF5" w:rsidP="00EA64FD">
      <w:pPr>
        <w:pStyle w:val="ListNumber"/>
        <w:numPr>
          <w:ilvl w:val="0"/>
          <w:numId w:val="0"/>
        </w:numPr>
        <w:ind w:left="360" w:firstLine="360"/>
      </w:pPr>
      <w:hyperlink r:id="rId53" w:history="1">
        <w:r w:rsidR="0075385E" w:rsidRPr="00927209">
          <w:rPr>
            <w:rStyle w:val="Hyperlink"/>
          </w:rPr>
          <w:t>http://www.cm</w:t>
        </w:r>
        <w:r w:rsidR="0075385E" w:rsidRPr="00927209">
          <w:rPr>
            <w:rStyle w:val="Hyperlink"/>
          </w:rPr>
          <w:t>n</w:t>
        </w:r>
        <w:r w:rsidR="0075385E" w:rsidRPr="00927209">
          <w:rPr>
            <w:rStyle w:val="Hyperlink"/>
          </w:rPr>
          <w:t>rp.ca/uploads/documents//NRP_Provider.pdf</w:t>
        </w:r>
      </w:hyperlink>
    </w:p>
    <w:p w:rsidR="008B6D8D" w:rsidRDefault="0075385E" w:rsidP="005579DD">
      <w:pPr>
        <w:pStyle w:val="Heading1"/>
        <w:rPr>
          <w:rFonts w:cs="Arial"/>
          <w:b w:val="0"/>
          <w:noProof w:val="0"/>
          <w:szCs w:val="24"/>
          <w:lang w:val="en-CA"/>
        </w:rPr>
      </w:pPr>
      <w:bookmarkStart w:id="178" w:name="Anishinabek"/>
      <w:bookmarkStart w:id="179" w:name="Nutrition"/>
      <w:bookmarkStart w:id="180" w:name="MyDad"/>
      <w:bookmarkStart w:id="181" w:name="Mpower"/>
      <w:bookmarkEnd w:id="178"/>
      <w:bookmarkEnd w:id="179"/>
      <w:bookmarkEnd w:id="180"/>
      <w:bookmarkEnd w:id="181"/>
      <w:r>
        <w:rPr>
          <w:rFonts w:cs="Arial"/>
          <w:b w:val="0"/>
          <w:noProof w:val="0"/>
          <w:szCs w:val="24"/>
          <w:lang w:val="en-CA"/>
        </w:rPr>
        <w:t xml:space="preserve">Register </w:t>
      </w:r>
      <w:r w:rsidR="00B05DDA">
        <w:rPr>
          <w:rFonts w:cs="Arial"/>
          <w:b w:val="0"/>
          <w:noProof w:val="0"/>
          <w:szCs w:val="24"/>
          <w:lang w:val="en-CA"/>
        </w:rPr>
        <w:t xml:space="preserve">for all three workshops </w:t>
      </w:r>
      <w:r>
        <w:rPr>
          <w:rFonts w:cs="Arial"/>
          <w:b w:val="0"/>
          <w:noProof w:val="0"/>
          <w:szCs w:val="24"/>
          <w:lang w:val="en-CA"/>
        </w:rPr>
        <w:t>here:</w:t>
      </w:r>
      <w:r w:rsidRPr="00EA64FD">
        <w:rPr>
          <w:rFonts w:cs="Arial"/>
          <w:b w:val="0"/>
          <w:noProof w:val="0"/>
          <w:sz w:val="22"/>
          <w:lang w:val="en-CA"/>
        </w:rPr>
        <w:t xml:space="preserve"> </w:t>
      </w:r>
      <w:hyperlink r:id="rId54" w:history="1">
        <w:r w:rsidRPr="00EA64FD">
          <w:rPr>
            <w:rStyle w:val="Hyperlink"/>
            <w:rFonts w:cs="Arial"/>
            <w:b w:val="0"/>
            <w:noProof w:val="0"/>
            <w:sz w:val="22"/>
            <w:lang w:val="en-CA"/>
          </w:rPr>
          <w:t>http://www.cmnrp.ca</w:t>
        </w:r>
        <w:r w:rsidRPr="00EA64FD">
          <w:rPr>
            <w:rStyle w:val="Hyperlink"/>
            <w:rFonts w:cs="Arial"/>
            <w:b w:val="0"/>
            <w:noProof w:val="0"/>
            <w:sz w:val="22"/>
            <w:lang w:val="en-CA"/>
          </w:rPr>
          <w:t>/</w:t>
        </w:r>
        <w:r w:rsidRPr="00EA64FD">
          <w:rPr>
            <w:rStyle w:val="Hyperlink"/>
            <w:rFonts w:cs="Arial"/>
            <w:b w:val="0"/>
            <w:noProof w:val="0"/>
            <w:sz w:val="22"/>
            <w:lang w:val="en-CA"/>
          </w:rPr>
          <w:t>en/cmnrp/Workshops_p550.html</w:t>
        </w:r>
      </w:hyperlink>
    </w:p>
    <w:p w:rsidR="0075385E" w:rsidRDefault="0075385E" w:rsidP="005579DD">
      <w:pPr>
        <w:pStyle w:val="Heading1"/>
        <w:rPr>
          <w:rFonts w:cs="Arial"/>
          <w:b w:val="0"/>
          <w:noProof w:val="0"/>
          <w:szCs w:val="24"/>
          <w:lang w:val="en-CA"/>
        </w:rPr>
      </w:pPr>
    </w:p>
    <w:p w:rsidR="008B6D8D" w:rsidRDefault="0020021D" w:rsidP="0020021D">
      <w:pPr>
        <w:pStyle w:val="Heading1"/>
        <w:rPr>
          <w:rFonts w:cs="Arial"/>
          <w:noProof w:val="0"/>
          <w:szCs w:val="24"/>
          <w:lang w:val="en-CA"/>
        </w:rPr>
      </w:pPr>
      <w:bookmarkStart w:id="182" w:name="Best"/>
      <w:bookmarkEnd w:id="182"/>
      <w:r>
        <w:rPr>
          <w:rFonts w:cs="Arial"/>
          <w:noProof w:val="0"/>
          <w:szCs w:val="24"/>
          <w:lang w:val="en-CA"/>
        </w:rPr>
        <w:t>16.</w:t>
      </w:r>
      <w:r w:rsidR="001D2CEC">
        <w:rPr>
          <w:rFonts w:cs="Arial"/>
          <w:noProof w:val="0"/>
          <w:szCs w:val="24"/>
          <w:lang w:val="en-CA"/>
        </w:rPr>
        <w:t xml:space="preserve"> </w:t>
      </w:r>
      <w:bookmarkStart w:id="183" w:name="Welcoming"/>
      <w:bookmarkEnd w:id="183"/>
      <w:r w:rsidR="001D2CEC">
        <w:rPr>
          <w:rFonts w:cs="Arial"/>
          <w:noProof w:val="0"/>
          <w:szCs w:val="24"/>
          <w:lang w:val="en-CA"/>
        </w:rPr>
        <w:t>Welcoming Dads: Change the way you work with fathers</w:t>
      </w:r>
    </w:p>
    <w:p w:rsidR="009A3C9F" w:rsidRPr="00BA5AD4" w:rsidRDefault="001D2CEC" w:rsidP="009A3C9F">
      <w:pPr>
        <w:pStyle w:val="Heading1"/>
        <w:rPr>
          <w:rFonts w:cs="Arial"/>
          <w:b w:val="0"/>
          <w:noProof w:val="0"/>
          <w:sz w:val="22"/>
          <w:lang w:val="en-CA"/>
        </w:rPr>
      </w:pPr>
      <w:r>
        <w:rPr>
          <w:rFonts w:cs="Arial"/>
          <w:b w:val="0"/>
          <w:noProof w:val="0"/>
          <w:sz w:val="22"/>
          <w:lang w:val="en-CA"/>
        </w:rPr>
        <w:t>January 30</w:t>
      </w:r>
      <w:r w:rsidR="009A3C9F" w:rsidRPr="00BA5AD4">
        <w:rPr>
          <w:rFonts w:cs="Arial"/>
          <w:b w:val="0"/>
          <w:noProof w:val="0"/>
          <w:sz w:val="22"/>
          <w:lang w:val="en-CA"/>
        </w:rPr>
        <w:t xml:space="preserve">, 2014: </w:t>
      </w:r>
      <w:r>
        <w:rPr>
          <w:rFonts w:cs="Arial"/>
          <w:b w:val="0"/>
          <w:noProof w:val="0"/>
          <w:sz w:val="22"/>
          <w:lang w:val="en-CA"/>
        </w:rPr>
        <w:t>Thorold, ON</w:t>
      </w:r>
    </w:p>
    <w:p w:rsidR="009A3C9F" w:rsidRPr="00BA5AD4" w:rsidRDefault="009A3C9F" w:rsidP="009A3C9F">
      <w:pPr>
        <w:pStyle w:val="Heading1"/>
        <w:rPr>
          <w:rFonts w:cs="Arial"/>
          <w:b w:val="0"/>
          <w:noProof w:val="0"/>
          <w:sz w:val="22"/>
          <w:lang w:val="en-CA"/>
        </w:rPr>
      </w:pPr>
    </w:p>
    <w:p w:rsidR="00B05DDA" w:rsidRDefault="00B05DDA" w:rsidP="008B6D8D">
      <w:pPr>
        <w:pStyle w:val="Heading1"/>
        <w:rPr>
          <w:b w:val="0"/>
          <w:sz w:val="22"/>
        </w:rPr>
      </w:pPr>
      <w:r w:rsidRPr="00B05DDA">
        <w:rPr>
          <w:b w:val="0"/>
          <w:sz w:val="22"/>
        </w:rPr>
        <w:t>Thi</w:t>
      </w:r>
      <w:r>
        <w:rPr>
          <w:b w:val="0"/>
          <w:sz w:val="22"/>
        </w:rPr>
        <w:t>s free training event, hosted by the Early Childhood Community Development Centre, Dad Central Ontario</w:t>
      </w:r>
      <w:r w:rsidR="002C71CB">
        <w:rPr>
          <w:b w:val="0"/>
          <w:sz w:val="22"/>
        </w:rPr>
        <w:t xml:space="preserve"> and Niagara Region, will present key strategies to help service providers better involve dads in their programming, including</w:t>
      </w:r>
      <w:r w:rsidR="00E35D06">
        <w:rPr>
          <w:b w:val="0"/>
          <w:sz w:val="22"/>
        </w:rPr>
        <w:t xml:space="preserve"> tips for action plan development </w:t>
      </w:r>
      <w:r w:rsidR="002C71CB">
        <w:rPr>
          <w:b w:val="0"/>
          <w:sz w:val="22"/>
        </w:rPr>
        <w:t>and</w:t>
      </w:r>
      <w:r w:rsidR="00E35D06">
        <w:rPr>
          <w:b w:val="0"/>
          <w:sz w:val="22"/>
        </w:rPr>
        <w:t xml:space="preserve"> outreach. The full-day workshop, which will include participants from child welfare, children’s mental health, education and healthcare, will serve as a useful opportunity to share experience</w:t>
      </w:r>
      <w:r w:rsidR="00D24FA6">
        <w:rPr>
          <w:b w:val="0"/>
          <w:sz w:val="22"/>
        </w:rPr>
        <w:t>s and resources, and to network with community partners.</w:t>
      </w:r>
      <w:r w:rsidR="002C71CB">
        <w:rPr>
          <w:b w:val="0"/>
          <w:sz w:val="22"/>
        </w:rPr>
        <w:t xml:space="preserve"> </w:t>
      </w:r>
    </w:p>
    <w:p w:rsidR="009A3C9F" w:rsidRPr="00D24FA6" w:rsidRDefault="00F52FF5" w:rsidP="008B6D8D">
      <w:pPr>
        <w:pStyle w:val="Heading1"/>
        <w:rPr>
          <w:rStyle w:val="Hyperlink"/>
          <w:rFonts w:cs="Arial"/>
          <w:b w:val="0"/>
          <w:noProof w:val="0"/>
          <w:sz w:val="22"/>
          <w:lang w:val="en-CA"/>
        </w:rPr>
      </w:pPr>
      <w:hyperlink r:id="rId55" w:history="1">
        <w:r w:rsidR="001D2CEC" w:rsidRPr="00D24FA6">
          <w:rPr>
            <w:rStyle w:val="Hyperlink"/>
            <w:rFonts w:cs="Arial"/>
            <w:b w:val="0"/>
            <w:noProof w:val="0"/>
            <w:sz w:val="22"/>
            <w:lang w:val="en-CA"/>
          </w:rPr>
          <w:t>http://www.ec</w:t>
        </w:r>
        <w:r w:rsidR="001D2CEC" w:rsidRPr="00D24FA6">
          <w:rPr>
            <w:rStyle w:val="Hyperlink"/>
            <w:rFonts w:cs="Arial"/>
            <w:b w:val="0"/>
            <w:noProof w:val="0"/>
            <w:sz w:val="22"/>
            <w:lang w:val="en-CA"/>
          </w:rPr>
          <w:t>c</w:t>
        </w:r>
        <w:r w:rsidR="001D2CEC" w:rsidRPr="00D24FA6">
          <w:rPr>
            <w:rStyle w:val="Hyperlink"/>
            <w:rFonts w:cs="Arial"/>
            <w:b w:val="0"/>
            <w:noProof w:val="0"/>
            <w:sz w:val="22"/>
            <w:lang w:val="en-CA"/>
          </w:rPr>
          <w:t>dc.org/wp-content/uploads/2014/09/welcoming_dads.pdf</w:t>
        </w:r>
      </w:hyperlink>
    </w:p>
    <w:p w:rsidR="001D2CEC" w:rsidRDefault="001D2CEC" w:rsidP="008B6D8D">
      <w:pPr>
        <w:pStyle w:val="Heading1"/>
        <w:rPr>
          <w:rStyle w:val="Hyperlink"/>
          <w:rFonts w:cs="Arial"/>
          <w:b w:val="0"/>
          <w:noProof w:val="0"/>
          <w:szCs w:val="24"/>
          <w:lang w:val="en-CA"/>
        </w:rPr>
      </w:pPr>
    </w:p>
    <w:p w:rsidR="0075385E" w:rsidRDefault="0020021D" w:rsidP="0020021D">
      <w:pPr>
        <w:pStyle w:val="Heading1"/>
        <w:rPr>
          <w:rStyle w:val="Hyperlink"/>
          <w:rFonts w:cs="Arial"/>
          <w:noProof w:val="0"/>
          <w:color w:val="auto"/>
          <w:szCs w:val="24"/>
          <w:u w:val="none"/>
          <w:lang w:val="en-CA"/>
        </w:rPr>
      </w:pPr>
      <w:bookmarkStart w:id="184" w:name="Nourishing"/>
      <w:bookmarkEnd w:id="184"/>
      <w:r>
        <w:rPr>
          <w:rStyle w:val="Hyperlink"/>
          <w:rFonts w:cs="Arial"/>
          <w:noProof w:val="0"/>
          <w:color w:val="auto"/>
          <w:szCs w:val="24"/>
          <w:u w:val="none"/>
          <w:lang w:val="en-CA"/>
        </w:rPr>
        <w:lastRenderedPageBreak/>
        <w:t>17.</w:t>
      </w:r>
      <w:r w:rsidR="00012D8E">
        <w:rPr>
          <w:rStyle w:val="Hyperlink"/>
          <w:rFonts w:cs="Arial"/>
          <w:noProof w:val="0"/>
          <w:color w:val="auto"/>
          <w:szCs w:val="24"/>
          <w:u w:val="none"/>
          <w:lang w:val="en-CA"/>
        </w:rPr>
        <w:t xml:space="preserve"> </w:t>
      </w:r>
      <w:bookmarkStart w:id="185" w:name="NobodysPerfect"/>
      <w:bookmarkEnd w:id="185"/>
      <w:r w:rsidR="0075385E">
        <w:rPr>
          <w:rStyle w:val="Hyperlink"/>
          <w:rFonts w:cs="Arial"/>
          <w:noProof w:val="0"/>
          <w:color w:val="auto"/>
          <w:szCs w:val="24"/>
          <w:u w:val="none"/>
          <w:lang w:val="en-CA"/>
        </w:rPr>
        <w:t>Nobody’s Perfect Parenting Program – What’s New?</w:t>
      </w:r>
    </w:p>
    <w:p w:rsidR="0075385E" w:rsidRDefault="0075385E" w:rsidP="0075385E">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February 4, 2015: Webinar</w:t>
      </w:r>
    </w:p>
    <w:p w:rsidR="0075385E" w:rsidRDefault="0075385E" w:rsidP="0075385E">
      <w:pPr>
        <w:pStyle w:val="Heading1"/>
        <w:rPr>
          <w:rStyle w:val="Hyperlink"/>
          <w:rFonts w:cs="Arial"/>
          <w:b w:val="0"/>
          <w:noProof w:val="0"/>
          <w:color w:val="auto"/>
          <w:sz w:val="22"/>
          <w:u w:val="none"/>
          <w:lang w:val="en-CA"/>
        </w:rPr>
      </w:pPr>
    </w:p>
    <w:p w:rsidR="00A519A2" w:rsidRDefault="00A519A2" w:rsidP="0075385E">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 xml:space="preserve">Part of the CHNET-Works! Fireside Chat series, this free webinar is designed for anyone who was previously involved in the Nobody’s Perfect parenting program, or who is interested in implementing the program in the future, including community program staff and directors, practitioners and public health workers. The workshop will be hosted by the Public Health Agency of Canada, and will </w:t>
      </w:r>
      <w:r w:rsidR="00D24FA6">
        <w:rPr>
          <w:rStyle w:val="Hyperlink"/>
          <w:rFonts w:cs="Arial"/>
          <w:b w:val="0"/>
          <w:noProof w:val="0"/>
          <w:color w:val="auto"/>
          <w:sz w:val="22"/>
          <w:u w:val="none"/>
          <w:lang w:val="en-CA"/>
        </w:rPr>
        <w:t xml:space="preserve">introduce </w:t>
      </w:r>
      <w:r>
        <w:rPr>
          <w:rStyle w:val="Hyperlink"/>
          <w:rFonts w:cs="Arial"/>
          <w:b w:val="0"/>
          <w:noProof w:val="0"/>
          <w:color w:val="auto"/>
          <w:sz w:val="22"/>
          <w:u w:val="none"/>
          <w:lang w:val="en-CA"/>
        </w:rPr>
        <w:t>new changes to the program. Nobody’s Perfect was developed by Health Canada over 30 years ago with the goal of providing a space where parents could share their successes and failures</w:t>
      </w:r>
      <w:r w:rsidR="00D24FA6">
        <w:rPr>
          <w:rStyle w:val="Hyperlink"/>
          <w:rFonts w:cs="Arial"/>
          <w:b w:val="0"/>
          <w:noProof w:val="0"/>
          <w:color w:val="auto"/>
          <w:sz w:val="22"/>
          <w:u w:val="none"/>
          <w:lang w:val="en-CA"/>
        </w:rPr>
        <w:t>,</w:t>
      </w:r>
      <w:r>
        <w:rPr>
          <w:rStyle w:val="Hyperlink"/>
          <w:rFonts w:cs="Arial"/>
          <w:b w:val="0"/>
          <w:noProof w:val="0"/>
          <w:color w:val="auto"/>
          <w:sz w:val="22"/>
          <w:u w:val="none"/>
          <w:lang w:val="en-CA"/>
        </w:rPr>
        <w:t xml:space="preserve"> judgement free. For more information, visit the Nobody’s Perfect website: </w:t>
      </w:r>
      <w:hyperlink r:id="rId56" w:history="1">
        <w:r w:rsidRPr="001B2967">
          <w:rPr>
            <w:rStyle w:val="Hyperlink"/>
            <w:rFonts w:cs="Arial"/>
            <w:b w:val="0"/>
            <w:noProof w:val="0"/>
            <w:sz w:val="22"/>
            <w:lang w:val="en-CA"/>
          </w:rPr>
          <w:t>http://www.nobodysperfe</w:t>
        </w:r>
        <w:r w:rsidRPr="001B2967">
          <w:rPr>
            <w:rStyle w:val="Hyperlink"/>
            <w:rFonts w:cs="Arial"/>
            <w:b w:val="0"/>
            <w:noProof w:val="0"/>
            <w:sz w:val="22"/>
            <w:lang w:val="en-CA"/>
          </w:rPr>
          <w:t>c</w:t>
        </w:r>
        <w:r w:rsidRPr="001B2967">
          <w:rPr>
            <w:rStyle w:val="Hyperlink"/>
            <w:rFonts w:cs="Arial"/>
            <w:b w:val="0"/>
            <w:noProof w:val="0"/>
            <w:sz w:val="22"/>
            <w:lang w:val="en-CA"/>
          </w:rPr>
          <w:t>t.ca/</w:t>
        </w:r>
      </w:hyperlink>
    </w:p>
    <w:p w:rsidR="0075385E" w:rsidRDefault="00F52FF5" w:rsidP="0075385E">
      <w:pPr>
        <w:pStyle w:val="Heading1"/>
        <w:rPr>
          <w:rStyle w:val="Hyperlink"/>
          <w:rFonts w:cs="Arial"/>
          <w:b w:val="0"/>
          <w:noProof w:val="0"/>
          <w:color w:val="auto"/>
          <w:sz w:val="22"/>
          <w:u w:val="none"/>
          <w:lang w:val="en-CA"/>
        </w:rPr>
      </w:pPr>
      <w:hyperlink r:id="rId57" w:history="1">
        <w:r w:rsidR="0075385E" w:rsidRPr="00927209">
          <w:rPr>
            <w:rStyle w:val="Hyperlink"/>
            <w:rFonts w:cs="Arial"/>
            <w:b w:val="0"/>
            <w:noProof w:val="0"/>
            <w:sz w:val="22"/>
            <w:lang w:val="en-CA"/>
          </w:rPr>
          <w:t>http://www.chnet-works.ca/index.php?option=com_rsevents&amp;view=events&amp;layout=show&amp;cid=346%3Asave-the-date-nobodys-perfect-parenting-program-</w:t>
        </w:r>
        <w:r w:rsidR="0075385E" w:rsidRPr="00927209">
          <w:rPr>
            <w:rStyle w:val="Hyperlink"/>
            <w:rFonts w:cs="Arial"/>
            <w:b w:val="0"/>
            <w:noProof w:val="0"/>
            <w:sz w:val="22"/>
            <w:lang w:val="en-CA"/>
          </w:rPr>
          <w:t>w</w:t>
        </w:r>
        <w:r w:rsidR="0075385E" w:rsidRPr="00927209">
          <w:rPr>
            <w:rStyle w:val="Hyperlink"/>
            <w:rFonts w:cs="Arial"/>
            <w:b w:val="0"/>
            <w:noProof w:val="0"/>
            <w:sz w:val="22"/>
            <w:lang w:val="en-CA"/>
          </w:rPr>
          <w:t>hats-new-&amp;Itemid=6&amp;lang=en</w:t>
        </w:r>
      </w:hyperlink>
    </w:p>
    <w:p w:rsidR="0075385E" w:rsidRPr="0075385E" w:rsidRDefault="0075385E" w:rsidP="0075385E">
      <w:pPr>
        <w:pStyle w:val="Heading1"/>
        <w:rPr>
          <w:rStyle w:val="Hyperlink"/>
          <w:rFonts w:cs="Arial"/>
          <w:b w:val="0"/>
          <w:noProof w:val="0"/>
          <w:color w:val="auto"/>
          <w:sz w:val="22"/>
          <w:u w:val="none"/>
          <w:lang w:val="en-CA"/>
        </w:rPr>
      </w:pPr>
    </w:p>
    <w:p w:rsidR="00C60AA4" w:rsidRDefault="00012D8E" w:rsidP="0020021D">
      <w:pPr>
        <w:pStyle w:val="Heading1"/>
        <w:numPr>
          <w:ilvl w:val="0"/>
          <w:numId w:val="31"/>
        </w:numPr>
        <w:rPr>
          <w:rStyle w:val="Hyperlink"/>
          <w:rFonts w:cs="Arial"/>
          <w:noProof w:val="0"/>
          <w:color w:val="auto"/>
          <w:szCs w:val="24"/>
          <w:u w:val="none"/>
          <w:lang w:val="en-CA"/>
        </w:rPr>
      </w:pPr>
      <w:bookmarkStart w:id="186" w:name="Newborn"/>
      <w:bookmarkEnd w:id="186"/>
      <w:r>
        <w:rPr>
          <w:rStyle w:val="Hyperlink"/>
          <w:rFonts w:cs="Arial"/>
          <w:noProof w:val="0"/>
          <w:color w:val="auto"/>
          <w:szCs w:val="24"/>
          <w:u w:val="none"/>
          <w:lang w:val="en-CA"/>
        </w:rPr>
        <w:t>Newborn Screening Workshop Toronto 2015</w:t>
      </w:r>
    </w:p>
    <w:p w:rsidR="00897C5F" w:rsidRPr="00BA5AD4" w:rsidRDefault="00012D8E" w:rsidP="00897C5F">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February 5, 2014: Toronto, ON</w:t>
      </w:r>
    </w:p>
    <w:p w:rsidR="00453B6B" w:rsidRDefault="00453B6B" w:rsidP="00897C5F">
      <w:pPr>
        <w:pStyle w:val="Heading1"/>
        <w:rPr>
          <w:rStyle w:val="Hyperlink"/>
          <w:rFonts w:cs="Arial"/>
          <w:b w:val="0"/>
          <w:noProof w:val="0"/>
          <w:color w:val="auto"/>
          <w:sz w:val="22"/>
          <w:u w:val="none"/>
          <w:lang w:val="en-CA"/>
        </w:rPr>
      </w:pPr>
    </w:p>
    <w:p w:rsidR="00190C69" w:rsidRDefault="00485A8C" w:rsidP="00897C5F">
      <w:pPr>
        <w:pStyle w:val="Heading1"/>
        <w:rPr>
          <w:rStyle w:val="Hyperlink"/>
          <w:rFonts w:cs="Arial"/>
          <w:b w:val="0"/>
          <w:noProof w:val="0"/>
          <w:color w:val="auto"/>
          <w:sz w:val="22"/>
          <w:u w:val="none"/>
          <w:lang w:val="en-CA"/>
        </w:rPr>
      </w:pPr>
      <w:r>
        <w:rPr>
          <w:rStyle w:val="Hyperlink"/>
          <w:rFonts w:cs="Arial"/>
          <w:b w:val="0"/>
          <w:noProof w:val="0"/>
          <w:color w:val="auto"/>
          <w:sz w:val="22"/>
          <w:u w:val="none"/>
          <w:lang w:val="en-CA"/>
        </w:rPr>
        <w:t>Hosted by Newborn Screening Ontario, this free workshop aims to provide participants with the knowledge and coordination skills necessary to provide screening for every newborn at their institution. Nurses, midwives, lab personnel, clerks, physicians and any professionals connected with the newborn screening process are invited to attend. The workshop will address blood dot technique and the characteristics of a successful screening. Attendees will experience a virtual tour of the NSO laboratory, and learn about useful educational resources. The day will end with a game of newborn screening Jeopardy. Lunch will be provided.</w:t>
      </w:r>
    </w:p>
    <w:p w:rsidR="00975B8A" w:rsidRDefault="00F52FF5" w:rsidP="005579DD">
      <w:pPr>
        <w:pStyle w:val="ListNumber"/>
        <w:numPr>
          <w:ilvl w:val="0"/>
          <w:numId w:val="0"/>
        </w:numPr>
      </w:pPr>
      <w:hyperlink r:id="rId58" w:history="1">
        <w:r w:rsidR="00012D8E" w:rsidRPr="00927209">
          <w:rPr>
            <w:rStyle w:val="Hyperlink"/>
          </w:rPr>
          <w:t>https://www.eventbrite.ca/e/n</w:t>
        </w:r>
        <w:r w:rsidR="00012D8E" w:rsidRPr="00927209">
          <w:rPr>
            <w:rStyle w:val="Hyperlink"/>
          </w:rPr>
          <w:t>e</w:t>
        </w:r>
        <w:r w:rsidR="00012D8E" w:rsidRPr="00927209">
          <w:rPr>
            <w:rStyle w:val="Hyperlink"/>
          </w:rPr>
          <w:t>wborn-screening-workshop-toronto-2015-registration-14317581271</w:t>
        </w:r>
      </w:hyperlink>
    </w:p>
    <w:p w:rsidR="00012D8E" w:rsidRPr="00975B8A" w:rsidRDefault="00012D8E" w:rsidP="005579DD">
      <w:pPr>
        <w:pStyle w:val="ListNumber"/>
        <w:numPr>
          <w:ilvl w:val="0"/>
          <w:numId w:val="0"/>
        </w:numPr>
      </w:pPr>
    </w:p>
    <w:p w:rsidR="00EE4363" w:rsidRPr="00E1123B" w:rsidRDefault="00EE4363" w:rsidP="00EE4363">
      <w:pPr>
        <w:pStyle w:val="Heading1"/>
        <w:rPr>
          <w:rFonts w:cs="Arial"/>
          <w:b w:val="0"/>
          <w:noProof w:val="0"/>
          <w:sz w:val="22"/>
          <w:lang w:val="en-CA"/>
        </w:rPr>
      </w:pPr>
      <w:bookmarkStart w:id="187" w:name="Science"/>
      <w:bookmarkStart w:id="188" w:name="_10._Fostering_Self-Regulated"/>
      <w:bookmarkEnd w:id="187"/>
      <w:bookmarkEnd w:id="188"/>
      <w:r w:rsidRPr="006A5EF1">
        <w:rPr>
          <w:sz w:val="36"/>
          <w:szCs w:val="36"/>
          <w:lang w:val="en-CA" w:eastAsia="en-CA"/>
        </w:rPr>
        <w:drawing>
          <wp:inline distT="0" distB="0" distL="0" distR="0" wp14:anchorId="44363CB7" wp14:editId="6FC419F6">
            <wp:extent cx="5809615" cy="85725"/>
            <wp:effectExtent l="2540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189" w:name="_V._RESOURCES"/>
      <w:bookmarkStart w:id="190" w:name="_V._RESOURCES_1"/>
      <w:bookmarkStart w:id="191" w:name="_V._RESOURCES_2"/>
      <w:bookmarkEnd w:id="189"/>
      <w:bookmarkEnd w:id="190"/>
      <w:bookmarkEnd w:id="191"/>
    </w:p>
    <w:p w:rsidR="00EE4363" w:rsidRPr="006A5EF1" w:rsidRDefault="00EE4363" w:rsidP="00EE4363">
      <w:pPr>
        <w:pStyle w:val="Heading1"/>
        <w:rPr>
          <w:noProof w:val="0"/>
          <w:sz w:val="36"/>
          <w:szCs w:val="36"/>
          <w:lang w:val="en-CA"/>
        </w:rPr>
      </w:pPr>
      <w:r w:rsidRPr="006A5EF1">
        <w:rPr>
          <w:noProof w:val="0"/>
          <w:sz w:val="36"/>
          <w:szCs w:val="36"/>
          <w:lang w:val="en-CA"/>
        </w:rPr>
        <w:t>V. RESOURCES</w:t>
      </w:r>
      <w:bookmarkStart w:id="192" w:name="_10._MÉTIS_RENDEZVOUS"/>
      <w:bookmarkEnd w:id="192"/>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5124D845" wp14:editId="0D89AA1C">
            <wp:extent cx="5809615" cy="85725"/>
            <wp:effectExtent l="2540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Default="00EE4363" w:rsidP="00EE4363">
      <w:pPr>
        <w:rPr>
          <w:rStyle w:val="ata11y"/>
          <w:rFonts w:cs="Arial"/>
        </w:rPr>
      </w:pPr>
      <w:bookmarkStart w:id="193" w:name="_16._INTEGRATED_STRATEGIES"/>
      <w:bookmarkStart w:id="194" w:name="_15._PRIMA_ONE-DAY"/>
      <w:bookmarkStart w:id="195" w:name="_15._NOBODY’S_PERFECT"/>
      <w:bookmarkStart w:id="196" w:name="_8._SHADOWS_OF"/>
      <w:bookmarkStart w:id="197" w:name="_15._BREASTFEEDING:_EARLY"/>
      <w:bookmarkStart w:id="198" w:name="_26._INTEGRATED_STRATEGIES"/>
      <w:bookmarkStart w:id="199" w:name="_17._FASD_COLLABORATION"/>
      <w:bookmarkStart w:id="200" w:name="_23._CELEBRATING_MOTHERS"/>
      <w:bookmarkStart w:id="201" w:name="_20._Healthy_Babies"/>
      <w:bookmarkStart w:id="202" w:name="_18._Toys_That"/>
      <w:bookmarkStart w:id="203" w:name="_19._Mind_in"/>
      <w:bookmarkStart w:id="204" w:name="_26._Fact_sheets"/>
      <w:bookmarkStart w:id="205" w:name="_28._Powerpuff_Girls"/>
      <w:bookmarkStart w:id="206" w:name="_31._The_Role"/>
      <w:bookmarkStart w:id="207" w:name="_18._Canadian_Physical"/>
      <w:bookmarkStart w:id="208" w:name="_19._The_State"/>
      <w:bookmarkStart w:id="209" w:name="_21._Accelerating_Progress"/>
      <w:bookmarkStart w:id="210" w:name="_26._Licensing_details"/>
      <w:bookmarkStart w:id="211" w:name="_26._Every_Body"/>
      <w:bookmarkStart w:id="212" w:name="_23._NAHO_Fact"/>
      <w:bookmarkStart w:id="213" w:name="_28._Great_Breastfeeding"/>
      <w:bookmarkStart w:id="214" w:name="_27._Prevention_of"/>
      <w:bookmarkStart w:id="215" w:name="_32._Halton_Parents"/>
      <w:bookmarkStart w:id="216" w:name="_26._Halton_Parents"/>
      <w:bookmarkStart w:id="217" w:name="_40._Eating_Disorders"/>
      <w:bookmarkStart w:id="218" w:name="_41._Reproductive_Health"/>
      <w:bookmarkStart w:id="219" w:name="_33._AAP_Issues"/>
      <w:bookmarkStart w:id="220" w:name="_16._FASDChildwelfare.ca:_A"/>
      <w:bookmarkStart w:id="221" w:name="_16._FASDChildwelfare.ca:_A_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592A4F" w:rsidRPr="0020021D" w:rsidRDefault="00550BED" w:rsidP="0020021D">
      <w:pPr>
        <w:pStyle w:val="ListParagraph"/>
        <w:numPr>
          <w:ilvl w:val="0"/>
          <w:numId w:val="31"/>
        </w:numPr>
        <w:rPr>
          <w:b/>
          <w:sz w:val="24"/>
          <w:szCs w:val="24"/>
        </w:rPr>
      </w:pPr>
      <w:bookmarkStart w:id="222" w:name="Newmenu"/>
      <w:bookmarkStart w:id="223" w:name="Welcom"/>
      <w:bookmarkStart w:id="224" w:name="MotHERS"/>
      <w:bookmarkStart w:id="225" w:name="Active"/>
      <w:bookmarkStart w:id="226" w:name="Aboriginal"/>
      <w:bookmarkStart w:id="227" w:name="Hanen"/>
      <w:bookmarkEnd w:id="222"/>
      <w:bookmarkEnd w:id="223"/>
      <w:bookmarkEnd w:id="224"/>
      <w:bookmarkEnd w:id="225"/>
      <w:bookmarkEnd w:id="226"/>
      <w:bookmarkEnd w:id="227"/>
      <w:r w:rsidRPr="0020021D">
        <w:rPr>
          <w:b/>
          <w:sz w:val="24"/>
          <w:szCs w:val="24"/>
        </w:rPr>
        <w:t xml:space="preserve">The </w:t>
      </w:r>
      <w:proofErr w:type="spellStart"/>
      <w:r w:rsidRPr="0020021D">
        <w:rPr>
          <w:b/>
          <w:sz w:val="24"/>
          <w:szCs w:val="24"/>
        </w:rPr>
        <w:t>Hanen</w:t>
      </w:r>
      <w:proofErr w:type="spellEnd"/>
      <w:r w:rsidRPr="0020021D">
        <w:rPr>
          <w:b/>
          <w:sz w:val="24"/>
          <w:szCs w:val="24"/>
        </w:rPr>
        <w:t xml:space="preserve"> Centre</w:t>
      </w:r>
    </w:p>
    <w:p w:rsidR="007F54BC" w:rsidRDefault="007F54BC" w:rsidP="007F54BC">
      <w:pPr>
        <w:pStyle w:val="NoSpacing"/>
        <w:rPr>
          <w:rFonts w:eastAsia="Times New Roman"/>
          <w:b/>
          <w:sz w:val="24"/>
          <w:szCs w:val="24"/>
        </w:rPr>
      </w:pPr>
    </w:p>
    <w:p w:rsidR="007F54BC" w:rsidRDefault="007F54BC" w:rsidP="007F54BC">
      <w:pPr>
        <w:pStyle w:val="NoSpacing"/>
        <w:rPr>
          <w:rFonts w:eastAsia="Times New Roman"/>
        </w:rPr>
      </w:pPr>
      <w:r>
        <w:rPr>
          <w:rFonts w:eastAsia="Times New Roman"/>
        </w:rPr>
        <w:t>This Toronto-based, not-for-profit charity was established to help parents address language development delays in their children before these delays become long-term issues. The Hanen Centre focuses on four key areas: language delays, Autism Spectrum Disorder, Asperger syndrome, and language and literacy development. The organization offers a variety</w:t>
      </w:r>
      <w:r w:rsidR="008200C1">
        <w:rPr>
          <w:rFonts w:eastAsia="Times New Roman"/>
        </w:rPr>
        <w:t xml:space="preserve"> of resources for parents, educators and speech-language pathologists to address issues associated with language including workshops, programs, DVDs and handbooks. Explore the Hanen Centre website’s “Helpful Info” section for free information about language and children, including a page for parents unsure how to identify a language delay in their child, fun games to promote language development, </w:t>
      </w:r>
      <w:r w:rsidR="008200C1">
        <w:rPr>
          <w:rFonts w:eastAsia="Times New Roman"/>
        </w:rPr>
        <w:lastRenderedPageBreak/>
        <w:t xml:space="preserve">and a series of research-based articles written by Hanen Centre staff. One recent article discussed the benefits of </w:t>
      </w:r>
      <w:hyperlink r:id="rId59" w:anchor=".VHq6B-jj9pQ.twitter" w:history="1">
        <w:r w:rsidR="008200C1" w:rsidRPr="008200C1">
          <w:rPr>
            <w:rStyle w:val="Hyperlink"/>
            <w:rFonts w:eastAsia="Times New Roman"/>
          </w:rPr>
          <w:t xml:space="preserve">bilingualism in </w:t>
        </w:r>
        <w:r w:rsidR="008200C1" w:rsidRPr="008200C1">
          <w:rPr>
            <w:rStyle w:val="Hyperlink"/>
            <w:rFonts w:eastAsia="Times New Roman"/>
          </w:rPr>
          <w:t>c</w:t>
        </w:r>
        <w:r w:rsidR="008200C1" w:rsidRPr="008200C1">
          <w:rPr>
            <w:rStyle w:val="Hyperlink"/>
            <w:rFonts w:eastAsia="Times New Roman"/>
          </w:rPr>
          <w:t>hildren</w:t>
        </w:r>
      </w:hyperlink>
      <w:r w:rsidR="008200C1">
        <w:rPr>
          <w:rFonts w:eastAsia="Times New Roman"/>
        </w:rPr>
        <w:t xml:space="preserve">. </w:t>
      </w:r>
    </w:p>
    <w:p w:rsidR="007F54BC" w:rsidRDefault="00F52FF5" w:rsidP="008200C1">
      <w:pPr>
        <w:pStyle w:val="NoSpacing"/>
      </w:pPr>
      <w:hyperlink r:id="rId60" w:history="1">
        <w:r w:rsidR="008200C1" w:rsidRPr="00261A29">
          <w:rPr>
            <w:rStyle w:val="Hyperlink"/>
          </w:rPr>
          <w:t>http://www.h</w:t>
        </w:r>
        <w:r w:rsidR="008200C1" w:rsidRPr="00261A29">
          <w:rPr>
            <w:rStyle w:val="Hyperlink"/>
          </w:rPr>
          <w:t>a</w:t>
        </w:r>
        <w:r w:rsidR="008200C1" w:rsidRPr="00261A29">
          <w:rPr>
            <w:rStyle w:val="Hyperlink"/>
          </w:rPr>
          <w:t>nen.org/Home</w:t>
        </w:r>
        <w:r w:rsidR="008200C1" w:rsidRPr="00261A29">
          <w:rPr>
            <w:rStyle w:val="Hyperlink"/>
          </w:rPr>
          <w:t>.</w:t>
        </w:r>
        <w:r w:rsidR="008200C1" w:rsidRPr="00261A29">
          <w:rPr>
            <w:rStyle w:val="Hyperlink"/>
          </w:rPr>
          <w:t>aspx</w:t>
        </w:r>
      </w:hyperlink>
    </w:p>
    <w:p w:rsidR="00550BED" w:rsidRPr="004671EF" w:rsidRDefault="00550BED" w:rsidP="00550BED">
      <w:pPr>
        <w:pStyle w:val="NoSpacing"/>
        <w:rPr>
          <w:rFonts w:cs="Arial"/>
          <w:b/>
        </w:rPr>
      </w:pPr>
    </w:p>
    <w:p w:rsidR="00C50E49" w:rsidRDefault="006D6236" w:rsidP="0020021D">
      <w:pPr>
        <w:pStyle w:val="HTMLPreformatted"/>
        <w:numPr>
          <w:ilvl w:val="0"/>
          <w:numId w:val="31"/>
        </w:numPr>
        <w:rPr>
          <w:rFonts w:ascii="Arial" w:hAnsi="Arial" w:cs="Arial"/>
          <w:b/>
          <w:sz w:val="24"/>
          <w:szCs w:val="24"/>
        </w:rPr>
      </w:pPr>
      <w:bookmarkStart w:id="228" w:name="Pregnets"/>
      <w:bookmarkStart w:id="229" w:name="CBC"/>
      <w:bookmarkEnd w:id="228"/>
      <w:bookmarkEnd w:id="229"/>
      <w:r>
        <w:rPr>
          <w:rFonts w:ascii="Arial" w:hAnsi="Arial" w:cs="Arial"/>
          <w:b/>
          <w:sz w:val="24"/>
          <w:szCs w:val="24"/>
        </w:rPr>
        <w:t xml:space="preserve"> </w:t>
      </w:r>
      <w:bookmarkStart w:id="230" w:name="Annual"/>
      <w:bookmarkEnd w:id="230"/>
      <w:r w:rsidR="00550BED">
        <w:rPr>
          <w:rFonts w:ascii="Arial" w:hAnsi="Arial" w:cs="Arial"/>
          <w:b/>
          <w:sz w:val="24"/>
          <w:szCs w:val="24"/>
        </w:rPr>
        <w:t>15</w:t>
      </w:r>
      <w:r w:rsidR="00550BED" w:rsidRPr="00550BED">
        <w:rPr>
          <w:rFonts w:ascii="Arial" w:hAnsi="Arial" w:cs="Arial"/>
          <w:b/>
          <w:sz w:val="24"/>
          <w:szCs w:val="24"/>
          <w:vertAlign w:val="superscript"/>
        </w:rPr>
        <w:t>th</w:t>
      </w:r>
      <w:r w:rsidR="00550BED">
        <w:rPr>
          <w:rFonts w:ascii="Arial" w:hAnsi="Arial" w:cs="Arial"/>
          <w:b/>
          <w:sz w:val="24"/>
          <w:szCs w:val="24"/>
        </w:rPr>
        <w:t xml:space="preserve"> Annual Fetal Alcohol Canadian Expertise (FACE) Research Roundtable</w:t>
      </w:r>
    </w:p>
    <w:p w:rsidR="00D156D5" w:rsidRDefault="00D156D5" w:rsidP="00C50E49">
      <w:pPr>
        <w:pStyle w:val="HTMLPreformatted"/>
        <w:rPr>
          <w:rFonts w:ascii="Arial" w:hAnsi="Arial" w:cs="Arial"/>
          <w:b/>
          <w:sz w:val="24"/>
          <w:szCs w:val="24"/>
        </w:rPr>
      </w:pPr>
    </w:p>
    <w:p w:rsidR="008200C1" w:rsidRPr="008200C1" w:rsidRDefault="000D6EBF" w:rsidP="00ED196A">
      <w:pPr>
        <w:pStyle w:val="HTMLPreformatted"/>
        <w:rPr>
          <w:rFonts w:ascii="Arial" w:hAnsi="Arial" w:cs="Arial"/>
          <w:sz w:val="22"/>
          <w:szCs w:val="22"/>
        </w:rPr>
      </w:pPr>
      <w:r>
        <w:rPr>
          <w:rFonts w:ascii="Arial" w:hAnsi="Arial" w:cs="Arial"/>
          <w:sz w:val="22"/>
          <w:szCs w:val="22"/>
        </w:rPr>
        <w:t xml:space="preserve">This year’s Fetal Alcohol Canadian Expertise (FACE) Research Roundtable was held this year on September 17, 2014 in Toronto, Ontario. For those who were unable to attend the roundtable, webcasts of the keynote presentation and workshops are now available online. Keynote speaker, Dr. Kenneth L. Jones, identified some of the first instances of fetal alcohol syndrome 40 years ago, and is credited with coining the term. Other workshops address the relationship between FAS and epigenetics, a need for key interventions to address self-regulation, and screening-tools for identifying FASD. </w:t>
      </w:r>
    </w:p>
    <w:p w:rsidR="00E778C3" w:rsidRDefault="00F52FF5" w:rsidP="00ED196A">
      <w:pPr>
        <w:pStyle w:val="HTMLPreformatted"/>
        <w:rPr>
          <w:rStyle w:val="Hyperlink"/>
          <w:rFonts w:ascii="Arial" w:hAnsi="Arial" w:cs="Arial"/>
          <w:sz w:val="22"/>
          <w:szCs w:val="22"/>
        </w:rPr>
      </w:pPr>
      <w:hyperlink r:id="rId61" w:history="1">
        <w:r w:rsidR="00550BED" w:rsidRPr="00927209">
          <w:rPr>
            <w:rStyle w:val="Hyperlink"/>
            <w:rFonts w:ascii="Arial" w:hAnsi="Arial" w:cs="Arial"/>
            <w:sz w:val="22"/>
            <w:szCs w:val="22"/>
          </w:rPr>
          <w:t>http://www.mot</w:t>
        </w:r>
        <w:r w:rsidR="00550BED" w:rsidRPr="00927209">
          <w:rPr>
            <w:rStyle w:val="Hyperlink"/>
            <w:rFonts w:ascii="Arial" w:hAnsi="Arial" w:cs="Arial"/>
            <w:sz w:val="22"/>
            <w:szCs w:val="22"/>
          </w:rPr>
          <w:t>h</w:t>
        </w:r>
        <w:r w:rsidR="00550BED" w:rsidRPr="00927209">
          <w:rPr>
            <w:rStyle w:val="Hyperlink"/>
            <w:rFonts w:ascii="Arial" w:hAnsi="Arial" w:cs="Arial"/>
            <w:sz w:val="22"/>
            <w:szCs w:val="22"/>
          </w:rPr>
          <w:t>erisk.org/FAS14/index.jsp</w:t>
        </w:r>
      </w:hyperlink>
    </w:p>
    <w:p w:rsidR="00550BED" w:rsidRPr="00550BED" w:rsidRDefault="00550BED" w:rsidP="00ED196A">
      <w:pPr>
        <w:pStyle w:val="HTMLPreformatted"/>
        <w:rPr>
          <w:rStyle w:val="Hyperlink"/>
          <w:rFonts w:ascii="Arial" w:hAnsi="Arial" w:cs="Arial"/>
          <w:sz w:val="22"/>
          <w:szCs w:val="22"/>
        </w:rPr>
      </w:pPr>
    </w:p>
    <w:p w:rsidR="008B6D8D" w:rsidRDefault="00550BED" w:rsidP="0020021D">
      <w:pPr>
        <w:pStyle w:val="HTMLPreformatted"/>
        <w:numPr>
          <w:ilvl w:val="0"/>
          <w:numId w:val="31"/>
        </w:numPr>
        <w:rPr>
          <w:rStyle w:val="Hyperlink"/>
          <w:rFonts w:ascii="Arial" w:hAnsi="Arial" w:cs="Arial"/>
          <w:b/>
          <w:color w:val="auto"/>
          <w:sz w:val="24"/>
          <w:szCs w:val="24"/>
          <w:u w:val="none"/>
        </w:rPr>
      </w:pPr>
      <w:bookmarkStart w:id="231" w:name="Body"/>
      <w:bookmarkEnd w:id="231"/>
      <w:r>
        <w:rPr>
          <w:rStyle w:val="Hyperlink"/>
          <w:rFonts w:ascii="Arial" w:hAnsi="Arial" w:cs="Arial"/>
          <w:b/>
          <w:color w:val="auto"/>
          <w:sz w:val="24"/>
          <w:szCs w:val="24"/>
          <w:u w:val="none"/>
        </w:rPr>
        <w:t xml:space="preserve"> </w:t>
      </w:r>
      <w:bookmarkStart w:id="232" w:name="Indigenous"/>
      <w:bookmarkEnd w:id="232"/>
      <w:r>
        <w:rPr>
          <w:rStyle w:val="Hyperlink"/>
          <w:rFonts w:ascii="Arial" w:hAnsi="Arial" w:cs="Arial"/>
          <w:b/>
          <w:color w:val="auto"/>
          <w:sz w:val="24"/>
          <w:szCs w:val="24"/>
          <w:u w:val="none"/>
        </w:rPr>
        <w:t>Indigenous Child and Youth Health in Canada</w:t>
      </w:r>
    </w:p>
    <w:p w:rsidR="00A80B5D" w:rsidRPr="00A80B5D" w:rsidRDefault="00A80B5D" w:rsidP="00A80B5D">
      <w:pPr>
        <w:pStyle w:val="HTMLPreformatted"/>
        <w:rPr>
          <w:rStyle w:val="Hyperlink"/>
          <w:rFonts w:ascii="Arial" w:hAnsi="Arial" w:cs="Arial"/>
          <w:color w:val="auto"/>
          <w:sz w:val="22"/>
          <w:szCs w:val="22"/>
          <w:u w:val="none"/>
        </w:rPr>
      </w:pPr>
      <w:r w:rsidRPr="00A80B5D">
        <w:rPr>
          <w:rStyle w:val="Hyperlink"/>
          <w:rFonts w:ascii="Arial" w:hAnsi="Arial" w:cs="Arial"/>
          <w:color w:val="auto"/>
          <w:sz w:val="22"/>
          <w:szCs w:val="22"/>
          <w:u w:val="none"/>
        </w:rPr>
        <w:t>(available in French)</w:t>
      </w:r>
    </w:p>
    <w:p w:rsidR="008B6D8D" w:rsidRDefault="008B6D8D" w:rsidP="00ED196A">
      <w:pPr>
        <w:pStyle w:val="HTMLPreformatted"/>
        <w:rPr>
          <w:rStyle w:val="Hyperlink"/>
          <w:rFonts w:ascii="Arial" w:hAnsi="Arial" w:cs="Arial"/>
          <w:color w:val="auto"/>
          <w:sz w:val="24"/>
          <w:szCs w:val="24"/>
          <w:u w:val="none"/>
        </w:rPr>
      </w:pPr>
    </w:p>
    <w:p w:rsidR="004C7C6E" w:rsidRPr="00BF082C" w:rsidRDefault="008822B4" w:rsidP="00BF082C">
      <w:pPr>
        <w:pStyle w:val="HTMLPreformatted"/>
        <w:rPr>
          <w:rFonts w:ascii="Arial" w:hAnsi="Arial" w:cs="Arial"/>
          <w:sz w:val="22"/>
          <w:szCs w:val="22"/>
        </w:rPr>
      </w:pPr>
      <w:r>
        <w:rPr>
          <w:rStyle w:val="Hyperlink"/>
          <w:rFonts w:ascii="Arial" w:hAnsi="Arial" w:cs="Arial"/>
          <w:color w:val="auto"/>
          <w:sz w:val="22"/>
          <w:szCs w:val="22"/>
          <w:u w:val="none"/>
        </w:rPr>
        <w:t>Most</w:t>
      </w:r>
      <w:r w:rsidR="004C7C6E" w:rsidRPr="004C7C6E">
        <w:rPr>
          <w:rStyle w:val="Hyperlink"/>
          <w:rFonts w:ascii="Arial" w:hAnsi="Arial" w:cs="Arial"/>
          <w:color w:val="auto"/>
          <w:sz w:val="22"/>
          <w:szCs w:val="22"/>
          <w:u w:val="none"/>
        </w:rPr>
        <w:t xml:space="preserve"> health providers receive minimal training</w:t>
      </w:r>
      <w:r>
        <w:rPr>
          <w:rStyle w:val="Hyperlink"/>
          <w:rFonts w:ascii="Arial" w:hAnsi="Arial" w:cs="Arial"/>
          <w:color w:val="auto"/>
          <w:sz w:val="22"/>
          <w:szCs w:val="22"/>
          <w:u w:val="none"/>
        </w:rPr>
        <w:t xml:space="preserve"> in addressing the specific health needs of indigenous peoples in Canada. This free, accredited online course aims to teach service providers about the unique genetic, geographic and historical factors that contribute to the health of indigenous children and youth. Participants will learn about the history of Canadian A</w:t>
      </w:r>
      <w:r w:rsidR="00BF082C">
        <w:rPr>
          <w:rStyle w:val="Hyperlink"/>
          <w:rFonts w:ascii="Arial" w:hAnsi="Arial" w:cs="Arial"/>
          <w:color w:val="auto"/>
          <w:sz w:val="22"/>
          <w:szCs w:val="22"/>
          <w:u w:val="none"/>
        </w:rPr>
        <w:t>boriginal populations, Health Canada’s Non-Insured Health Benefits (NIHB) program, medical conditions that frequently affect Aboriginal children, and the social determinants of health as they pertain to Aboriginal children.</w:t>
      </w:r>
    </w:p>
    <w:p w:rsidR="00550BED" w:rsidRPr="0020021D" w:rsidRDefault="00A80B5D" w:rsidP="00550BED">
      <w:pPr>
        <w:pStyle w:val="NoSpacing"/>
        <w:rPr>
          <w:rFonts w:eastAsia="Times New Roman"/>
          <w:lang w:val="fr-CA"/>
        </w:rPr>
      </w:pPr>
      <w:r w:rsidRPr="00A80B5D">
        <w:rPr>
          <w:rFonts w:eastAsia="Times New Roman"/>
          <w:lang w:val="fr-CA"/>
        </w:rPr>
        <w:t xml:space="preserve">EN: </w:t>
      </w:r>
      <w:hyperlink r:id="rId62" w:history="1">
        <w:r w:rsidR="00D24FA6" w:rsidRPr="00A80B5D">
          <w:rPr>
            <w:rStyle w:val="Hyperlink"/>
            <w:rFonts w:eastAsia="Times New Roman"/>
            <w:lang w:val="fr-CA"/>
          </w:rPr>
          <w:t>https://www.m</w:t>
        </w:r>
        <w:r w:rsidR="00D24FA6" w:rsidRPr="00A80B5D">
          <w:rPr>
            <w:rStyle w:val="Hyperlink"/>
            <w:rFonts w:eastAsia="Times New Roman"/>
            <w:lang w:val="fr-CA"/>
          </w:rPr>
          <w:t>d</w:t>
        </w:r>
        <w:r w:rsidR="00D24FA6" w:rsidRPr="00A80B5D">
          <w:rPr>
            <w:rStyle w:val="Hyperlink"/>
            <w:rFonts w:eastAsia="Times New Roman"/>
            <w:lang w:val="fr-CA"/>
          </w:rPr>
          <w:t>cme.ca/courseinfo.asp?id=146</w:t>
        </w:r>
      </w:hyperlink>
    </w:p>
    <w:p w:rsidR="00A80B5D" w:rsidRDefault="00A80B5D" w:rsidP="00550BED">
      <w:pPr>
        <w:pStyle w:val="NoSpacing"/>
        <w:rPr>
          <w:rFonts w:eastAsia="Times New Roman"/>
        </w:rPr>
      </w:pPr>
      <w:r>
        <w:rPr>
          <w:rFonts w:eastAsia="Times New Roman"/>
        </w:rPr>
        <w:t xml:space="preserve">FR: </w:t>
      </w:r>
      <w:hyperlink r:id="rId63" w:history="1">
        <w:r w:rsidRPr="00114FB5">
          <w:rPr>
            <w:rStyle w:val="Hyperlink"/>
            <w:rFonts w:eastAsia="Times New Roman"/>
          </w:rPr>
          <w:t>https://www.mdcme.ca/courseinfo_f.asp?id=147</w:t>
        </w:r>
      </w:hyperlink>
    </w:p>
    <w:p w:rsidR="00D24FA6" w:rsidRPr="00A80B5D" w:rsidRDefault="00D24FA6" w:rsidP="00550BED">
      <w:pPr>
        <w:pStyle w:val="NoSpacing"/>
        <w:rPr>
          <w:lang w:val="fr-CA"/>
        </w:rPr>
      </w:pPr>
    </w:p>
    <w:p w:rsidR="00550BED" w:rsidRDefault="00550BED" w:rsidP="0020021D">
      <w:pPr>
        <w:pStyle w:val="HTMLPreformatted"/>
        <w:numPr>
          <w:ilvl w:val="0"/>
          <w:numId w:val="31"/>
        </w:numPr>
        <w:rPr>
          <w:rFonts w:ascii="Arial" w:hAnsi="Arial" w:cs="Arial"/>
          <w:b/>
          <w:sz w:val="24"/>
          <w:szCs w:val="24"/>
        </w:rPr>
      </w:pPr>
      <w:bookmarkStart w:id="233" w:name="Eyes"/>
      <w:bookmarkStart w:id="234" w:name="Mommy"/>
      <w:bookmarkStart w:id="235" w:name="Heartmind"/>
      <w:bookmarkStart w:id="236" w:name="Newt"/>
      <w:bookmarkEnd w:id="233"/>
      <w:bookmarkEnd w:id="234"/>
      <w:bookmarkEnd w:id="235"/>
      <w:bookmarkEnd w:id="236"/>
      <w:r>
        <w:rPr>
          <w:rFonts w:ascii="Arial" w:hAnsi="Arial" w:cs="Arial"/>
          <w:b/>
          <w:sz w:val="24"/>
          <w:szCs w:val="24"/>
        </w:rPr>
        <w:t>Newt: Newborn Weight Tool</w:t>
      </w:r>
    </w:p>
    <w:p w:rsidR="00550BED" w:rsidRDefault="00550BED" w:rsidP="00550BED">
      <w:pPr>
        <w:pStyle w:val="HTMLPreformatted"/>
        <w:rPr>
          <w:rFonts w:ascii="Arial" w:hAnsi="Arial" w:cs="Arial"/>
          <w:b/>
          <w:sz w:val="24"/>
          <w:szCs w:val="24"/>
        </w:rPr>
      </w:pPr>
    </w:p>
    <w:p w:rsidR="00BF082C" w:rsidRPr="008930DD" w:rsidRDefault="008930DD" w:rsidP="00550BED">
      <w:pPr>
        <w:pStyle w:val="HTMLPreformatted"/>
        <w:rPr>
          <w:rFonts w:ascii="Arial" w:hAnsi="Arial" w:cs="Arial"/>
          <w:sz w:val="22"/>
          <w:szCs w:val="22"/>
        </w:rPr>
      </w:pPr>
      <w:r>
        <w:rPr>
          <w:rFonts w:ascii="Arial" w:hAnsi="Arial" w:cs="Arial"/>
          <w:sz w:val="22"/>
          <w:szCs w:val="22"/>
        </w:rPr>
        <w:t xml:space="preserve">The freely available, web-based </w:t>
      </w:r>
      <w:r w:rsidRPr="008930DD">
        <w:rPr>
          <w:rFonts w:ascii="Arial" w:hAnsi="Arial" w:cs="Arial"/>
          <w:i/>
          <w:sz w:val="22"/>
          <w:szCs w:val="22"/>
        </w:rPr>
        <w:t>Newt: Newborn Weight Tool</w:t>
      </w:r>
      <w:r>
        <w:rPr>
          <w:rFonts w:ascii="Arial" w:hAnsi="Arial" w:cs="Arial"/>
          <w:sz w:val="22"/>
          <w:szCs w:val="22"/>
        </w:rPr>
        <w:t xml:space="preserve"> allows healthcare providers and parents the ability to monitor their infant’s weight loss after birth and identify potential issues with a newborn’s weight. Users of the tool simply enter details of their infant’s weight and birth. The tool will compare the infant’s data with the data of over 100 000 breastfed infants from Northern California Kaiser Permanente hospitals to determine whether the infant’s weight is consistent with the majority of infants. The tool currently only uses data for exclusively breastfed newborns. There are plans to incorporate data for formula-fed infants in the future.</w:t>
      </w:r>
    </w:p>
    <w:p w:rsidR="00550BED" w:rsidRPr="00550BED" w:rsidRDefault="00F52FF5" w:rsidP="00550BED">
      <w:pPr>
        <w:pStyle w:val="HTMLPreformatted"/>
        <w:rPr>
          <w:rFonts w:ascii="Arial" w:hAnsi="Arial" w:cs="Arial"/>
          <w:sz w:val="22"/>
          <w:szCs w:val="22"/>
        </w:rPr>
      </w:pPr>
      <w:hyperlink r:id="rId64" w:history="1">
        <w:r w:rsidR="00550BED" w:rsidRPr="00550BED">
          <w:rPr>
            <w:rStyle w:val="Hyperlink"/>
            <w:rFonts w:ascii="Arial" w:hAnsi="Arial" w:cs="Arial"/>
            <w:sz w:val="22"/>
            <w:szCs w:val="22"/>
          </w:rPr>
          <w:t>https://www.newbornwei</w:t>
        </w:r>
        <w:r w:rsidR="00550BED" w:rsidRPr="00550BED">
          <w:rPr>
            <w:rStyle w:val="Hyperlink"/>
            <w:rFonts w:ascii="Arial" w:hAnsi="Arial" w:cs="Arial"/>
            <w:sz w:val="22"/>
            <w:szCs w:val="22"/>
          </w:rPr>
          <w:t>g</w:t>
        </w:r>
        <w:r w:rsidR="00550BED" w:rsidRPr="00550BED">
          <w:rPr>
            <w:rStyle w:val="Hyperlink"/>
            <w:rFonts w:ascii="Arial" w:hAnsi="Arial" w:cs="Arial"/>
            <w:sz w:val="22"/>
            <w:szCs w:val="22"/>
          </w:rPr>
          <w:t>ht.org/</w:t>
        </w:r>
      </w:hyperlink>
    </w:p>
    <w:p w:rsidR="00550BED" w:rsidRPr="00550BED" w:rsidRDefault="00550BED" w:rsidP="00550BED">
      <w:pPr>
        <w:pStyle w:val="HTMLPreformatted"/>
        <w:rPr>
          <w:rFonts w:ascii="Arial" w:hAnsi="Arial" w:cs="Arial"/>
          <w:sz w:val="24"/>
          <w:szCs w:val="24"/>
        </w:rPr>
      </w:pPr>
    </w:p>
    <w:p w:rsidR="00632B5A" w:rsidRDefault="00974273" w:rsidP="0020021D">
      <w:pPr>
        <w:pStyle w:val="HTMLPreformatted"/>
        <w:numPr>
          <w:ilvl w:val="0"/>
          <w:numId w:val="31"/>
        </w:numPr>
        <w:rPr>
          <w:rFonts w:ascii="Arial" w:hAnsi="Arial" w:cs="Arial"/>
          <w:b/>
          <w:sz w:val="24"/>
          <w:szCs w:val="24"/>
        </w:rPr>
      </w:pPr>
      <w:bookmarkStart w:id="237" w:name="Encyclopedia"/>
      <w:bookmarkEnd w:id="237"/>
      <w:r>
        <w:rPr>
          <w:rFonts w:ascii="Arial" w:hAnsi="Arial" w:cs="Arial"/>
          <w:b/>
          <w:sz w:val="24"/>
          <w:szCs w:val="24"/>
        </w:rPr>
        <w:t>Encyclopedia on Early Childhood Development</w:t>
      </w:r>
    </w:p>
    <w:p w:rsidR="00A5134F" w:rsidRPr="00A5134F" w:rsidRDefault="00B0688F" w:rsidP="00A5134F">
      <w:pPr>
        <w:pStyle w:val="HTMLPreformatted"/>
        <w:rPr>
          <w:rFonts w:ascii="Arial" w:hAnsi="Arial" w:cs="Arial"/>
          <w:sz w:val="22"/>
          <w:szCs w:val="22"/>
        </w:rPr>
      </w:pPr>
      <w:r>
        <w:rPr>
          <w:rFonts w:ascii="Arial" w:hAnsi="Arial" w:cs="Arial"/>
          <w:sz w:val="22"/>
          <w:szCs w:val="22"/>
        </w:rPr>
        <w:t>(a</w:t>
      </w:r>
      <w:r w:rsidR="00A5134F" w:rsidRPr="00A5134F">
        <w:rPr>
          <w:rFonts w:ascii="Arial" w:hAnsi="Arial" w:cs="Arial"/>
          <w:sz w:val="22"/>
          <w:szCs w:val="22"/>
        </w:rPr>
        <w:t>vailable in French)</w:t>
      </w:r>
    </w:p>
    <w:p w:rsidR="00974273" w:rsidRDefault="00974273" w:rsidP="00974273">
      <w:pPr>
        <w:pStyle w:val="HTMLPreformatted"/>
        <w:rPr>
          <w:rFonts w:ascii="Arial" w:hAnsi="Arial" w:cs="Arial"/>
          <w:b/>
          <w:sz w:val="24"/>
          <w:szCs w:val="24"/>
        </w:rPr>
      </w:pPr>
    </w:p>
    <w:p w:rsidR="00A5134F" w:rsidRPr="00A5134F" w:rsidRDefault="00A5134F" w:rsidP="00A5134F">
      <w:pPr>
        <w:rPr>
          <w:rFonts w:cs="Arial"/>
        </w:rPr>
      </w:pPr>
      <w:r>
        <w:rPr>
          <w:rFonts w:cs="Arial"/>
        </w:rPr>
        <w:t xml:space="preserve">This excellent resource, which contains information sheets, and informative entries on child health issues from A to Z, has revamped its design to offer a sleeker, more visual user-experience. Key changes will allow for increased usability of the site across mobile platforms, the inclusion of more videos and photos to illustrate key concepts, links to </w:t>
      </w:r>
      <w:r>
        <w:rPr>
          <w:rFonts w:cs="Arial"/>
        </w:rPr>
        <w:lastRenderedPageBreak/>
        <w:t>evidence-based information, and social media sharing links. Each encyclopedia entry is divided into five sections – “Introduction,” “Synthesis,” “According to experts,” “Resources,” and “Complete topic” – allowing users easy navigation to the information they need and providing a useful PDF summary of each topic.</w:t>
      </w:r>
    </w:p>
    <w:p w:rsidR="00974273" w:rsidRPr="00A80B5D" w:rsidRDefault="00A5134F" w:rsidP="00974273">
      <w:pPr>
        <w:pStyle w:val="HTMLPreformatted"/>
        <w:rPr>
          <w:rStyle w:val="Hyperlink"/>
          <w:rFonts w:ascii="Arial" w:hAnsi="Arial" w:cs="Arial"/>
          <w:sz w:val="22"/>
          <w:szCs w:val="22"/>
          <w:lang w:val="fr-CA"/>
        </w:rPr>
      </w:pPr>
      <w:r w:rsidRPr="00A80B5D">
        <w:rPr>
          <w:rFonts w:ascii="Arial" w:hAnsi="Arial" w:cs="Arial"/>
          <w:sz w:val="22"/>
          <w:szCs w:val="22"/>
          <w:lang w:val="fr-CA"/>
        </w:rPr>
        <w:t>EN:</w:t>
      </w:r>
      <w:r w:rsidR="00A80B5D" w:rsidRPr="00A80B5D">
        <w:rPr>
          <w:rFonts w:ascii="Arial" w:hAnsi="Arial" w:cs="Arial"/>
          <w:sz w:val="22"/>
          <w:szCs w:val="22"/>
          <w:lang w:val="fr-CA"/>
        </w:rPr>
        <w:t xml:space="preserve"> </w:t>
      </w:r>
      <w:hyperlink r:id="rId65" w:history="1">
        <w:r w:rsidR="00974273" w:rsidRPr="00A80B5D">
          <w:rPr>
            <w:rStyle w:val="Hyperlink"/>
            <w:rFonts w:ascii="Arial" w:hAnsi="Arial" w:cs="Arial"/>
            <w:sz w:val="22"/>
            <w:szCs w:val="22"/>
            <w:lang w:val="fr-CA"/>
          </w:rPr>
          <w:t>http://www.child-enc</w:t>
        </w:r>
        <w:r w:rsidR="00974273" w:rsidRPr="00A80B5D">
          <w:rPr>
            <w:rStyle w:val="Hyperlink"/>
            <w:rFonts w:ascii="Arial" w:hAnsi="Arial" w:cs="Arial"/>
            <w:sz w:val="22"/>
            <w:szCs w:val="22"/>
            <w:lang w:val="fr-CA"/>
          </w:rPr>
          <w:t>y</w:t>
        </w:r>
        <w:r w:rsidR="00974273" w:rsidRPr="00A80B5D">
          <w:rPr>
            <w:rStyle w:val="Hyperlink"/>
            <w:rFonts w:ascii="Arial" w:hAnsi="Arial" w:cs="Arial"/>
            <w:sz w:val="22"/>
            <w:szCs w:val="22"/>
            <w:lang w:val="fr-CA"/>
          </w:rPr>
          <w:t>clopedia.com/</w:t>
        </w:r>
      </w:hyperlink>
    </w:p>
    <w:p w:rsidR="00A5134F" w:rsidRPr="00A5134F" w:rsidRDefault="00A5134F" w:rsidP="00974273">
      <w:pPr>
        <w:pStyle w:val="HTMLPreformatted"/>
        <w:rPr>
          <w:rFonts w:ascii="Arial" w:hAnsi="Arial" w:cs="Arial"/>
          <w:color w:val="0000FF"/>
          <w:sz w:val="22"/>
          <w:szCs w:val="22"/>
          <w:u w:val="single"/>
        </w:rPr>
      </w:pPr>
      <w:r w:rsidRPr="00A5134F">
        <w:rPr>
          <w:rStyle w:val="Hyperlink"/>
          <w:rFonts w:ascii="Arial" w:hAnsi="Arial" w:cs="Arial"/>
          <w:color w:val="auto"/>
          <w:sz w:val="22"/>
          <w:szCs w:val="22"/>
          <w:u w:val="none"/>
        </w:rPr>
        <w:t>FR:</w:t>
      </w:r>
      <w:r w:rsidR="00A80B5D">
        <w:rPr>
          <w:rStyle w:val="Hyperlink"/>
          <w:rFonts w:ascii="Arial" w:hAnsi="Arial" w:cs="Arial"/>
          <w:color w:val="auto"/>
          <w:sz w:val="22"/>
          <w:szCs w:val="22"/>
          <w:u w:val="none"/>
        </w:rPr>
        <w:t xml:space="preserve"> </w:t>
      </w:r>
      <w:hyperlink r:id="rId66" w:history="1">
        <w:r w:rsidRPr="00261A29">
          <w:rPr>
            <w:rStyle w:val="Hyperlink"/>
            <w:rFonts w:ascii="Arial" w:hAnsi="Arial" w:cs="Arial"/>
            <w:sz w:val="22"/>
            <w:szCs w:val="22"/>
          </w:rPr>
          <w:t>http://www.enfan</w:t>
        </w:r>
        <w:r w:rsidRPr="00261A29">
          <w:rPr>
            <w:rStyle w:val="Hyperlink"/>
            <w:rFonts w:ascii="Arial" w:hAnsi="Arial" w:cs="Arial"/>
            <w:sz w:val="22"/>
            <w:szCs w:val="22"/>
          </w:rPr>
          <w:t>t</w:t>
        </w:r>
        <w:r w:rsidRPr="00261A29">
          <w:rPr>
            <w:rStyle w:val="Hyperlink"/>
            <w:rFonts w:ascii="Arial" w:hAnsi="Arial" w:cs="Arial"/>
            <w:sz w:val="22"/>
            <w:szCs w:val="22"/>
          </w:rPr>
          <w:t>-encyclopedie.com/</w:t>
        </w:r>
      </w:hyperlink>
    </w:p>
    <w:p w:rsidR="00974273" w:rsidRPr="00974273" w:rsidRDefault="00974273" w:rsidP="00974273">
      <w:pPr>
        <w:pStyle w:val="HTMLPreformatted"/>
        <w:rPr>
          <w:rFonts w:ascii="Arial" w:hAnsi="Arial" w:cs="Arial"/>
          <w:sz w:val="24"/>
          <w:szCs w:val="24"/>
        </w:rPr>
      </w:pPr>
    </w:p>
    <w:p w:rsidR="005C5B47" w:rsidRDefault="00974273" w:rsidP="0020021D">
      <w:pPr>
        <w:pStyle w:val="HTMLPreformatted"/>
        <w:numPr>
          <w:ilvl w:val="0"/>
          <w:numId w:val="31"/>
        </w:numPr>
        <w:rPr>
          <w:rStyle w:val="Hyperlink"/>
          <w:rFonts w:ascii="Arial" w:hAnsi="Arial" w:cs="Arial"/>
          <w:b/>
          <w:color w:val="auto"/>
          <w:sz w:val="24"/>
          <w:szCs w:val="24"/>
          <w:u w:val="none"/>
        </w:rPr>
      </w:pPr>
      <w:bookmarkStart w:id="238" w:name="Ottawa"/>
      <w:bookmarkEnd w:id="238"/>
      <w:r>
        <w:rPr>
          <w:rStyle w:val="Hyperlink"/>
          <w:rFonts w:ascii="Arial" w:hAnsi="Arial" w:cs="Arial"/>
          <w:b/>
          <w:color w:val="auto"/>
          <w:sz w:val="24"/>
          <w:szCs w:val="24"/>
          <w:u w:val="none"/>
        </w:rPr>
        <w:t>Ottawa Breastfeeds</w:t>
      </w:r>
    </w:p>
    <w:p w:rsidR="00974273" w:rsidRDefault="00974273" w:rsidP="00974273">
      <w:pPr>
        <w:pStyle w:val="HTMLPreformatted"/>
        <w:rPr>
          <w:rStyle w:val="Hyperlink"/>
          <w:rFonts w:ascii="Arial" w:hAnsi="Arial" w:cs="Arial"/>
          <w:b/>
          <w:color w:val="auto"/>
          <w:sz w:val="24"/>
          <w:szCs w:val="24"/>
          <w:u w:val="none"/>
        </w:rPr>
      </w:pPr>
    </w:p>
    <w:p w:rsidR="00A5134F" w:rsidRPr="00A5134F" w:rsidRDefault="00A5134F" w:rsidP="00A5134F">
      <w:pPr>
        <w:pStyle w:val="HTMLPreformatted"/>
        <w:rPr>
          <w:rStyle w:val="Hyperlink"/>
          <w:rFonts w:ascii="Arial" w:hAnsi="Arial" w:cs="Arial"/>
          <w:color w:val="auto"/>
          <w:sz w:val="22"/>
          <w:szCs w:val="22"/>
          <w:u w:val="none"/>
        </w:rPr>
      </w:pPr>
      <w:r w:rsidRPr="00A5134F">
        <w:rPr>
          <w:rStyle w:val="Hyperlink"/>
          <w:rFonts w:ascii="Arial" w:hAnsi="Arial" w:cs="Arial"/>
          <w:color w:val="auto"/>
          <w:sz w:val="22"/>
          <w:szCs w:val="22"/>
          <w:u w:val="none"/>
        </w:rPr>
        <w:t xml:space="preserve">Ottawa Breastfeeds is a recently created, volunteer-driven website </w:t>
      </w:r>
      <w:r>
        <w:rPr>
          <w:rStyle w:val="Hyperlink"/>
          <w:rFonts w:ascii="Arial" w:hAnsi="Arial" w:cs="Arial"/>
          <w:color w:val="auto"/>
          <w:sz w:val="22"/>
          <w:szCs w:val="22"/>
          <w:u w:val="none"/>
        </w:rPr>
        <w:t xml:space="preserve">that was designed with the aim of consolidating the numerous resources related to breastfeeding support in the Ottawa region </w:t>
      </w:r>
      <w:r w:rsidR="00024B33">
        <w:rPr>
          <w:rStyle w:val="Hyperlink"/>
          <w:rFonts w:ascii="Arial" w:hAnsi="Arial" w:cs="Arial"/>
          <w:color w:val="auto"/>
          <w:sz w:val="22"/>
          <w:szCs w:val="22"/>
          <w:u w:val="none"/>
        </w:rPr>
        <w:t>to provide a one-stop-shop for breastfeeding mothers and mothers-to-be in the Ottawa area. In addition to listing key Ottawa-based breastfeeding workshops and support groups, the site track</w:t>
      </w:r>
      <w:r w:rsidR="00FC09D0">
        <w:rPr>
          <w:rStyle w:val="Hyperlink"/>
          <w:rFonts w:ascii="Arial" w:hAnsi="Arial" w:cs="Arial"/>
          <w:color w:val="auto"/>
          <w:sz w:val="22"/>
          <w:szCs w:val="22"/>
          <w:u w:val="none"/>
        </w:rPr>
        <w:t>s</w:t>
      </w:r>
      <w:r w:rsidR="00024B33">
        <w:rPr>
          <w:rStyle w:val="Hyperlink"/>
          <w:rFonts w:ascii="Arial" w:hAnsi="Arial" w:cs="Arial"/>
          <w:color w:val="auto"/>
          <w:sz w:val="22"/>
          <w:szCs w:val="22"/>
          <w:u w:val="none"/>
        </w:rPr>
        <w:t xml:space="preserve"> recent breastfeeding news and resources that would be of interest to all mothers and families</w:t>
      </w:r>
    </w:p>
    <w:p w:rsidR="00974273" w:rsidRPr="00FC09D0" w:rsidRDefault="00F52FF5" w:rsidP="00974273">
      <w:pPr>
        <w:pStyle w:val="HTMLPreformatted"/>
        <w:rPr>
          <w:rStyle w:val="Hyperlink"/>
          <w:rFonts w:ascii="Arial" w:hAnsi="Arial" w:cs="Arial"/>
          <w:color w:val="auto"/>
          <w:sz w:val="22"/>
          <w:szCs w:val="22"/>
          <w:u w:val="none"/>
        </w:rPr>
      </w:pPr>
      <w:hyperlink r:id="rId67" w:history="1">
        <w:r w:rsidR="00974273" w:rsidRPr="00FC09D0">
          <w:rPr>
            <w:rStyle w:val="Hyperlink"/>
            <w:rFonts w:ascii="Arial" w:hAnsi="Arial" w:cs="Arial"/>
            <w:sz w:val="22"/>
            <w:szCs w:val="22"/>
          </w:rPr>
          <w:t>http://www.ottawabreas</w:t>
        </w:r>
        <w:r w:rsidR="00974273" w:rsidRPr="00FC09D0">
          <w:rPr>
            <w:rStyle w:val="Hyperlink"/>
            <w:rFonts w:ascii="Arial" w:hAnsi="Arial" w:cs="Arial"/>
            <w:sz w:val="22"/>
            <w:szCs w:val="22"/>
          </w:rPr>
          <w:t>t</w:t>
        </w:r>
        <w:r w:rsidR="00974273" w:rsidRPr="00FC09D0">
          <w:rPr>
            <w:rStyle w:val="Hyperlink"/>
            <w:rFonts w:ascii="Arial" w:hAnsi="Arial" w:cs="Arial"/>
            <w:sz w:val="22"/>
            <w:szCs w:val="22"/>
          </w:rPr>
          <w:t>feeds.ca/</w:t>
        </w:r>
      </w:hyperlink>
    </w:p>
    <w:p w:rsidR="00974273" w:rsidRPr="00974273" w:rsidRDefault="00974273" w:rsidP="00974273">
      <w:pPr>
        <w:pStyle w:val="HTMLPreformatted"/>
        <w:rPr>
          <w:rStyle w:val="Hyperlink"/>
          <w:rFonts w:ascii="Arial" w:hAnsi="Arial" w:cs="Arial"/>
          <w:color w:val="auto"/>
          <w:sz w:val="24"/>
          <w:szCs w:val="24"/>
          <w:u w:val="none"/>
        </w:rPr>
      </w:pPr>
    </w:p>
    <w:p w:rsidR="00AE6448" w:rsidRPr="00AE6448" w:rsidRDefault="00E778C3" w:rsidP="0020021D">
      <w:pPr>
        <w:pStyle w:val="HTMLPreformatted"/>
        <w:numPr>
          <w:ilvl w:val="0"/>
          <w:numId w:val="31"/>
        </w:numPr>
        <w:rPr>
          <w:rFonts w:ascii="Arial" w:hAnsi="Arial" w:cs="Arial"/>
          <w:b/>
          <w:sz w:val="24"/>
          <w:szCs w:val="24"/>
        </w:rPr>
      </w:pPr>
      <w:bookmarkStart w:id="239" w:name="Recent"/>
      <w:bookmarkStart w:id="240" w:name="Recentvideos"/>
      <w:bookmarkEnd w:id="239"/>
      <w:bookmarkEnd w:id="240"/>
      <w:r w:rsidRPr="00E778C3">
        <w:rPr>
          <w:rStyle w:val="Hyperlink"/>
          <w:rFonts w:ascii="Arial" w:hAnsi="Arial" w:cs="Arial"/>
          <w:b/>
          <w:color w:val="auto"/>
          <w:sz w:val="24"/>
          <w:szCs w:val="24"/>
          <w:u w:val="none"/>
        </w:rPr>
        <w:t>Recent videos:</w:t>
      </w:r>
    </w:p>
    <w:p w:rsidR="00DC33CD" w:rsidRDefault="00974273" w:rsidP="005579DD">
      <w:pPr>
        <w:pStyle w:val="ListParagraph"/>
        <w:numPr>
          <w:ilvl w:val="0"/>
          <w:numId w:val="12"/>
        </w:numPr>
      </w:pPr>
      <w:r w:rsidRPr="00974273">
        <w:rPr>
          <w:b/>
        </w:rPr>
        <w:t>Turning Some Ideas on Their Head</w:t>
      </w:r>
      <w:r w:rsidR="00024B33">
        <w:t>: A TEDx talk given by Professor Adele Diamond, the Canada Research Chair in Developmental Cognitive Neuroscience</w:t>
      </w:r>
      <w:r w:rsidR="00DC33CD">
        <w:t xml:space="preserve"> at the University of British Columbia. Diamond discusses the need for restructuring education, and emphasizes the importance of arts, play and physical activity in schools. </w:t>
      </w:r>
    </w:p>
    <w:p w:rsidR="005579DD" w:rsidRPr="005579DD" w:rsidRDefault="00F52FF5" w:rsidP="00DC33CD">
      <w:pPr>
        <w:pStyle w:val="ListParagraph"/>
      </w:pPr>
      <w:hyperlink r:id="rId68" w:history="1">
        <w:r w:rsidR="00974273" w:rsidRPr="00927209">
          <w:rPr>
            <w:rStyle w:val="Hyperlink"/>
          </w:rPr>
          <w:t>https://www.youtube.com/watch?v=StAS</w:t>
        </w:r>
        <w:r w:rsidR="00974273" w:rsidRPr="00927209">
          <w:rPr>
            <w:rStyle w:val="Hyperlink"/>
          </w:rPr>
          <w:t>H</w:t>
        </w:r>
        <w:r w:rsidR="00974273" w:rsidRPr="00927209">
          <w:rPr>
            <w:rStyle w:val="Hyperlink"/>
          </w:rPr>
          <w:t>Lru28s</w:t>
        </w:r>
      </w:hyperlink>
    </w:p>
    <w:p w:rsidR="00974273" w:rsidRPr="00974273" w:rsidRDefault="00974273" w:rsidP="0050323C">
      <w:pPr>
        <w:pStyle w:val="ListParagraph"/>
        <w:numPr>
          <w:ilvl w:val="0"/>
          <w:numId w:val="12"/>
        </w:numPr>
        <w:rPr>
          <w:b/>
        </w:rPr>
      </w:pPr>
      <w:r>
        <w:rPr>
          <w:b/>
        </w:rPr>
        <w:t>Curiosity and Grit Help Kids Succeed</w:t>
      </w:r>
      <w:r>
        <w:t>:</w:t>
      </w:r>
      <w:r w:rsidR="00DC33CD">
        <w:t xml:space="preserve"> Paul Tough, author of the book </w:t>
      </w:r>
      <w:r w:rsidR="00DC33CD">
        <w:rPr>
          <w:i/>
        </w:rPr>
        <w:t>How Children Succeed</w:t>
      </w:r>
      <w:r w:rsidR="00DC33CD">
        <w:t>, discusses different indicators of success beyond those measured in schools, including grit, which he defines as “a passion or perseverance of long-term goals.”</w:t>
      </w:r>
    </w:p>
    <w:p w:rsidR="00974273" w:rsidRPr="00974273" w:rsidRDefault="00F52FF5" w:rsidP="00974273">
      <w:pPr>
        <w:ind w:left="720"/>
      </w:pPr>
      <w:hyperlink r:id="rId69" w:history="1">
        <w:r w:rsidR="00974273" w:rsidRPr="00974273">
          <w:rPr>
            <w:rStyle w:val="Hyperlink"/>
          </w:rPr>
          <w:t>http://tvoparents.t</w:t>
        </w:r>
        <w:r w:rsidR="00974273" w:rsidRPr="00974273">
          <w:rPr>
            <w:rStyle w:val="Hyperlink"/>
          </w:rPr>
          <w:t>v</w:t>
        </w:r>
        <w:r w:rsidR="00974273" w:rsidRPr="00974273">
          <w:rPr>
            <w:rStyle w:val="Hyperlink"/>
          </w:rPr>
          <w:t>o.org/article/curiosity-and-grit-help-kids-succeed</w:t>
        </w:r>
      </w:hyperlink>
    </w:p>
    <w:p w:rsidR="00974273" w:rsidRDefault="00974273" w:rsidP="0050323C">
      <w:pPr>
        <w:pStyle w:val="NoSpacing"/>
        <w:numPr>
          <w:ilvl w:val="0"/>
          <w:numId w:val="12"/>
        </w:numPr>
      </w:pPr>
      <w:r w:rsidRPr="00974273">
        <w:rPr>
          <w:b/>
        </w:rPr>
        <w:t>Dr. Teicher on the Developing Brain</w:t>
      </w:r>
      <w:r w:rsidR="00AE6448">
        <w:t>:</w:t>
      </w:r>
      <w:r w:rsidR="00DC33CD">
        <w:t xml:space="preserve"> Dr. Martin Teicher, an Associate Professor of Psychiatry at Harvard Medical School, outlines the relationship between child discipline and stress, and the long-term impact they can have on a child’s brain.</w:t>
      </w:r>
    </w:p>
    <w:p w:rsidR="008B6D8D" w:rsidRDefault="00F52FF5" w:rsidP="00974273">
      <w:pPr>
        <w:pStyle w:val="NoSpacing"/>
        <w:ind w:left="720"/>
      </w:pPr>
      <w:hyperlink r:id="rId70" w:history="1">
        <w:r w:rsidR="00974273" w:rsidRPr="00927209">
          <w:rPr>
            <w:rStyle w:val="Hyperlink"/>
          </w:rPr>
          <w:t>http://www.acesconnection.com</w:t>
        </w:r>
        <w:r w:rsidR="00974273" w:rsidRPr="00927209">
          <w:rPr>
            <w:rStyle w:val="Hyperlink"/>
          </w:rPr>
          <w:t>/</w:t>
        </w:r>
        <w:r w:rsidR="00974273" w:rsidRPr="00927209">
          <w:rPr>
            <w:rStyle w:val="Hyperlink"/>
          </w:rPr>
          <w:t>clip/dr-teicher-on-the-developing-brain-7-min</w:t>
        </w:r>
      </w:hyperlink>
    </w:p>
    <w:p w:rsidR="00974273" w:rsidRDefault="00974273" w:rsidP="0050323C">
      <w:pPr>
        <w:pStyle w:val="NoSpacing"/>
        <w:numPr>
          <w:ilvl w:val="0"/>
          <w:numId w:val="12"/>
        </w:numPr>
      </w:pPr>
      <w:r>
        <w:rPr>
          <w:b/>
        </w:rPr>
        <w:t>Little Things Matter – The Impact of Toxins on the Developing Brain</w:t>
      </w:r>
      <w:r>
        <w:t xml:space="preserve">: </w:t>
      </w:r>
      <w:r w:rsidR="00DC33CD">
        <w:t>This video, narrated by Dr. Bruce Lanphear, professor at Simon Fraser University, visually demonstrates the impact of environmental toxins on the development of young children.</w:t>
      </w:r>
    </w:p>
    <w:p w:rsidR="008B6D8D" w:rsidRDefault="00F52FF5" w:rsidP="008B6D8D">
      <w:pPr>
        <w:pStyle w:val="NoSpacing"/>
        <w:ind w:left="720"/>
      </w:pPr>
      <w:hyperlink r:id="rId71" w:history="1">
        <w:r w:rsidR="00974273" w:rsidRPr="00927209">
          <w:rPr>
            <w:rStyle w:val="Hyperlink"/>
          </w:rPr>
          <w:t>https://www.youtube.com/wat</w:t>
        </w:r>
        <w:r w:rsidR="00974273" w:rsidRPr="00927209">
          <w:rPr>
            <w:rStyle w:val="Hyperlink"/>
          </w:rPr>
          <w:t>c</w:t>
        </w:r>
        <w:r w:rsidR="00974273" w:rsidRPr="00927209">
          <w:rPr>
            <w:rStyle w:val="Hyperlink"/>
          </w:rPr>
          <w:t>h?v=E6KoMAbz1Bw&amp;feature=youtu.be</w:t>
        </w:r>
      </w:hyperlink>
    </w:p>
    <w:p w:rsidR="00FC4B88" w:rsidRDefault="00FC4B88" w:rsidP="00FC4B88">
      <w:pPr>
        <w:pStyle w:val="NoSpacing"/>
        <w:ind w:left="720"/>
      </w:pPr>
    </w:p>
    <w:p w:rsidR="00EE4363" w:rsidRPr="006A5EF1" w:rsidRDefault="00EE4363" w:rsidP="00EE4363">
      <w:pPr>
        <w:pStyle w:val="NoSpacing"/>
        <w:rPr>
          <w:sz w:val="36"/>
          <w:szCs w:val="36"/>
          <w:lang w:eastAsia="en-CA"/>
        </w:rPr>
      </w:pPr>
      <w:r w:rsidRPr="006A5EF1">
        <w:rPr>
          <w:noProof/>
          <w:sz w:val="36"/>
          <w:szCs w:val="36"/>
          <w:lang w:eastAsia="en-CA"/>
        </w:rPr>
        <w:drawing>
          <wp:inline distT="0" distB="0" distL="0" distR="0" wp14:anchorId="6C96247B" wp14:editId="570269A2">
            <wp:extent cx="5809615" cy="85725"/>
            <wp:effectExtent l="2540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pStyle w:val="Heading1"/>
        <w:rPr>
          <w:noProof w:val="0"/>
          <w:sz w:val="16"/>
          <w:szCs w:val="16"/>
          <w:lang w:val="en-CA"/>
        </w:rPr>
      </w:pPr>
      <w:bookmarkStart w:id="241" w:name="_V._FEATURED_BEST"/>
      <w:bookmarkStart w:id="242" w:name="_VI._FEATURED_BEST"/>
      <w:bookmarkEnd w:id="241"/>
      <w:bookmarkEnd w:id="242"/>
    </w:p>
    <w:p w:rsidR="00EE4363" w:rsidRPr="006A5EF1" w:rsidRDefault="00EE4363" w:rsidP="00EE4363">
      <w:pPr>
        <w:pStyle w:val="Heading1"/>
        <w:rPr>
          <w:noProof w:val="0"/>
          <w:sz w:val="36"/>
          <w:szCs w:val="36"/>
          <w:lang w:val="en-CA"/>
        </w:rPr>
      </w:pPr>
      <w:bookmarkStart w:id="243" w:name="_VI._FEATURED_BEST_1"/>
      <w:bookmarkStart w:id="244" w:name="_VI._FEATURED_BEST_2"/>
      <w:bookmarkStart w:id="245" w:name="_VI._FEATURED_BEST_3"/>
      <w:bookmarkStart w:id="246" w:name="Featured"/>
      <w:bookmarkEnd w:id="243"/>
      <w:bookmarkEnd w:id="244"/>
      <w:bookmarkEnd w:id="245"/>
      <w:bookmarkEnd w:id="246"/>
      <w:r w:rsidRPr="006A5EF1">
        <w:rPr>
          <w:noProof w:val="0"/>
          <w:sz w:val="36"/>
          <w:szCs w:val="36"/>
          <w:lang w:val="en-CA"/>
        </w:rPr>
        <w:t>VI. FEATURED BEST START RESOURCES</w:t>
      </w:r>
    </w:p>
    <w:p w:rsidR="00EE4363" w:rsidRPr="006A5EF1" w:rsidRDefault="00EE4363" w:rsidP="00EE4363">
      <w:pPr>
        <w:pStyle w:val="Heading1"/>
        <w:rPr>
          <w:noProof w:val="0"/>
          <w:sz w:val="36"/>
          <w:szCs w:val="36"/>
          <w:lang w:val="en-CA"/>
        </w:rPr>
      </w:pPr>
      <w:r w:rsidRPr="006A5EF1">
        <w:rPr>
          <w:sz w:val="36"/>
          <w:szCs w:val="36"/>
          <w:lang w:val="en-CA" w:eastAsia="en-CA"/>
        </w:rPr>
        <w:drawing>
          <wp:inline distT="0" distB="0" distL="0" distR="0" wp14:anchorId="129B5BB9" wp14:editId="6D1A82F3">
            <wp:extent cx="5809615" cy="85725"/>
            <wp:effectExtent l="2540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5809615" cy="85725"/>
                    </a:xfrm>
                    <a:prstGeom prst="rect">
                      <a:avLst/>
                    </a:prstGeom>
                    <a:noFill/>
                  </pic:spPr>
                </pic:pic>
              </a:graphicData>
            </a:graphic>
          </wp:inline>
        </w:drawing>
      </w:r>
    </w:p>
    <w:p w:rsidR="00EE4363" w:rsidRPr="006A5EF1" w:rsidRDefault="00EE4363" w:rsidP="00EE4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en-CA"/>
        </w:rPr>
      </w:pPr>
      <w:bookmarkStart w:id="247" w:name="_23._Building_Resilience"/>
      <w:bookmarkStart w:id="248" w:name="_19._Reprinted!_Perinatal"/>
      <w:bookmarkStart w:id="249" w:name="_22._New!_Beginning"/>
      <w:bookmarkStart w:id="250" w:name="_21._Aboriginal_Pregnancy"/>
      <w:bookmarkStart w:id="251" w:name="_22._Be_Safe:"/>
      <w:bookmarkStart w:id="252" w:name="_24._Growing_Up"/>
      <w:bookmarkStart w:id="253" w:name="_24._Pimotisiwin:_A"/>
      <w:bookmarkStart w:id="254" w:name="_29._Supporting_Parents"/>
      <w:bookmarkStart w:id="255" w:name="_24._Baby-Friendly_Initiative:"/>
      <w:bookmarkStart w:id="256" w:name="_23._Playing_it"/>
      <w:bookmarkStart w:id="257" w:name="_27._Welcoming_and"/>
      <w:bookmarkEnd w:id="247"/>
      <w:bookmarkEnd w:id="248"/>
      <w:bookmarkEnd w:id="249"/>
      <w:bookmarkEnd w:id="250"/>
      <w:bookmarkEnd w:id="251"/>
      <w:bookmarkEnd w:id="252"/>
      <w:bookmarkEnd w:id="253"/>
      <w:bookmarkEnd w:id="254"/>
      <w:bookmarkEnd w:id="255"/>
      <w:bookmarkEnd w:id="256"/>
      <w:bookmarkEnd w:id="257"/>
    </w:p>
    <w:p w:rsidR="00575F7E" w:rsidRDefault="0020021D" w:rsidP="00EE4363">
      <w:pPr>
        <w:pStyle w:val="Heading3"/>
        <w:spacing w:before="0" w:after="0"/>
        <w:rPr>
          <w:sz w:val="24"/>
          <w:szCs w:val="24"/>
          <w:lang w:eastAsia="en-CA"/>
        </w:rPr>
      </w:pPr>
      <w:bookmarkStart w:id="258" w:name="_17._Giving_Birth"/>
      <w:bookmarkStart w:id="259" w:name="_21._Open_Hearts,"/>
      <w:bookmarkStart w:id="260" w:name="_16._My_Life"/>
      <w:bookmarkEnd w:id="258"/>
      <w:bookmarkEnd w:id="259"/>
      <w:bookmarkEnd w:id="260"/>
      <w:r>
        <w:rPr>
          <w:sz w:val="24"/>
          <w:szCs w:val="24"/>
          <w:lang w:eastAsia="en-CA"/>
        </w:rPr>
        <w:lastRenderedPageBreak/>
        <w:t>26</w:t>
      </w:r>
      <w:r w:rsidR="006E27CC" w:rsidRPr="00826B9F">
        <w:rPr>
          <w:sz w:val="24"/>
          <w:szCs w:val="24"/>
          <w:lang w:eastAsia="en-CA"/>
        </w:rPr>
        <w:t xml:space="preserve">. </w:t>
      </w:r>
      <w:bookmarkStart w:id="261" w:name="Managing"/>
      <w:bookmarkStart w:id="262" w:name="When"/>
      <w:bookmarkStart w:id="263" w:name="SleepWell"/>
      <w:bookmarkStart w:id="264" w:name="TheDelivery"/>
      <w:bookmarkStart w:id="265" w:name="Breastfeeding"/>
      <w:bookmarkEnd w:id="261"/>
      <w:bookmarkEnd w:id="262"/>
      <w:bookmarkEnd w:id="263"/>
      <w:bookmarkEnd w:id="264"/>
      <w:bookmarkEnd w:id="265"/>
      <w:r w:rsidR="00B51508">
        <w:rPr>
          <w:sz w:val="24"/>
          <w:szCs w:val="24"/>
          <w:lang w:eastAsia="en-CA"/>
        </w:rPr>
        <w:t>Breastfeeding Matters</w:t>
      </w:r>
    </w:p>
    <w:p w:rsidR="00D03AF9" w:rsidRPr="00D03AF9" w:rsidRDefault="00B401F5" w:rsidP="00D03AF9">
      <w:pPr>
        <w:rPr>
          <w:lang w:eastAsia="en-CA"/>
        </w:rPr>
      </w:pPr>
      <w:r>
        <w:rPr>
          <w:lang w:eastAsia="en-CA"/>
        </w:rPr>
        <w:t>(a</w:t>
      </w:r>
      <w:r w:rsidR="00D03AF9" w:rsidRPr="00D03AF9">
        <w:rPr>
          <w:lang w:eastAsia="en-CA"/>
        </w:rPr>
        <w:t>vailable in French)</w:t>
      </w:r>
    </w:p>
    <w:p w:rsidR="00B51508" w:rsidRPr="00B51508" w:rsidRDefault="00B51508" w:rsidP="00B51508">
      <w:pPr>
        <w:pStyle w:val="NormalWeb"/>
        <w:rPr>
          <w:rFonts w:ascii="Arial" w:hAnsi="Arial" w:cs="Arial"/>
          <w:sz w:val="22"/>
          <w:szCs w:val="22"/>
        </w:rPr>
      </w:pPr>
      <w:r w:rsidRPr="00B51508">
        <w:rPr>
          <w:rFonts w:ascii="Arial" w:hAnsi="Arial" w:cs="Arial"/>
          <w:sz w:val="22"/>
          <w:szCs w:val="22"/>
        </w:rPr>
        <w:t xml:space="preserve">This booklet will help women and their families explore breastfeeding. Topics include: making an informed decision, getting started, learning to breastfeed, common concerns, frequently asked questions and where to get help. </w:t>
      </w:r>
      <w:r w:rsidRPr="00B51508">
        <w:rPr>
          <w:rFonts w:ascii="Arial" w:hAnsi="Arial" w:cs="Arial"/>
          <w:sz w:val="22"/>
          <w:szCs w:val="22"/>
        </w:rPr>
        <w:br/>
      </w:r>
      <w:r w:rsidRPr="00B51508">
        <w:rPr>
          <w:rFonts w:ascii="Arial" w:hAnsi="Arial" w:cs="Arial"/>
          <w:sz w:val="22"/>
          <w:szCs w:val="22"/>
        </w:rPr>
        <w:br/>
        <w:t xml:space="preserve">The PDF fact sheets below complement the Breastfeeding Matters booklet. </w:t>
      </w:r>
    </w:p>
    <w:p w:rsidR="00B51508" w:rsidRPr="00B51508" w:rsidRDefault="00F52FF5" w:rsidP="0050323C">
      <w:pPr>
        <w:numPr>
          <w:ilvl w:val="0"/>
          <w:numId w:val="17"/>
        </w:numPr>
        <w:spacing w:before="100" w:beforeAutospacing="1" w:after="100" w:afterAutospacing="1"/>
        <w:rPr>
          <w:rFonts w:cs="Arial"/>
        </w:rPr>
      </w:pPr>
      <w:hyperlink r:id="rId72" w:tgtFrame="_blank" w:history="1">
        <w:r w:rsidR="00B51508" w:rsidRPr="00B51508">
          <w:rPr>
            <w:rStyle w:val="Hyperlink"/>
            <w:rFonts w:cs="Arial"/>
          </w:rPr>
          <w:t>Blocked Ducts</w:t>
        </w:r>
      </w:hyperlink>
    </w:p>
    <w:p w:rsidR="00B51508" w:rsidRPr="00B51508" w:rsidRDefault="00F52FF5" w:rsidP="0050323C">
      <w:pPr>
        <w:numPr>
          <w:ilvl w:val="0"/>
          <w:numId w:val="17"/>
        </w:numPr>
        <w:spacing w:before="100" w:beforeAutospacing="1" w:after="100" w:afterAutospacing="1"/>
        <w:rPr>
          <w:rFonts w:cs="Arial"/>
        </w:rPr>
      </w:pPr>
      <w:hyperlink r:id="rId73" w:tgtFrame="_blank" w:history="1">
        <w:r w:rsidR="00B51508" w:rsidRPr="00B51508">
          <w:rPr>
            <w:rStyle w:val="Hyperlink"/>
            <w:rFonts w:cs="Arial"/>
          </w:rPr>
          <w:t>Breast Infection (Mastitis)</w:t>
        </w:r>
      </w:hyperlink>
    </w:p>
    <w:p w:rsidR="00B51508" w:rsidRPr="00B51508" w:rsidRDefault="00F52FF5" w:rsidP="0050323C">
      <w:pPr>
        <w:numPr>
          <w:ilvl w:val="0"/>
          <w:numId w:val="17"/>
        </w:numPr>
        <w:spacing w:before="100" w:beforeAutospacing="1" w:after="100" w:afterAutospacing="1"/>
        <w:rPr>
          <w:rFonts w:cs="Arial"/>
        </w:rPr>
      </w:pPr>
      <w:hyperlink r:id="rId74" w:tgtFrame="_blank" w:history="1">
        <w:r w:rsidR="00B51508" w:rsidRPr="00B51508">
          <w:rPr>
            <w:rStyle w:val="Hyperlink"/>
            <w:rFonts w:cs="Arial"/>
          </w:rPr>
          <w:t>Expressing and Storing Breastmilk</w:t>
        </w:r>
      </w:hyperlink>
    </w:p>
    <w:p w:rsidR="00E35D06" w:rsidRPr="00E35D06" w:rsidRDefault="00F52FF5" w:rsidP="00FC09D0">
      <w:pPr>
        <w:numPr>
          <w:ilvl w:val="0"/>
          <w:numId w:val="17"/>
        </w:numPr>
        <w:rPr>
          <w:rStyle w:val="Hyperlink"/>
          <w:rFonts w:cs="Arial"/>
          <w:color w:val="auto"/>
          <w:u w:val="none"/>
        </w:rPr>
      </w:pPr>
      <w:hyperlink r:id="rId75" w:tgtFrame="_blank" w:history="1">
        <w:r w:rsidR="00B51508" w:rsidRPr="00B51508">
          <w:rPr>
            <w:rStyle w:val="Hyperlink"/>
            <w:rFonts w:cs="Arial"/>
          </w:rPr>
          <w:t>Thrush</w:t>
        </w:r>
      </w:hyperlink>
    </w:p>
    <w:p w:rsidR="00B51508" w:rsidRPr="00F52FF5" w:rsidRDefault="00B0688F" w:rsidP="00FC09D0">
      <w:r w:rsidRPr="00B0688F">
        <w:t>EN:</w:t>
      </w:r>
      <w:hyperlink r:id="rId76" w:history="1">
        <w:r w:rsidRPr="00B0688F">
          <w:rPr>
            <w:rStyle w:val="Hyperlink"/>
          </w:rPr>
          <w:t>http://www.beststart.org/resources/breastfeeding/pdf/BreastfeedingMatters_2013_low_rez_reference.pdf</w:t>
        </w:r>
      </w:hyperlink>
    </w:p>
    <w:p w:rsidR="00B0688F" w:rsidRPr="00F52FF5" w:rsidRDefault="00B0688F" w:rsidP="00FC09D0">
      <w:pPr>
        <w:pStyle w:val="NoSpacing"/>
      </w:pPr>
      <w:r w:rsidRPr="00F52FF5">
        <w:t>FR:</w:t>
      </w:r>
      <w:hyperlink r:id="rId77" w:history="1">
        <w:r w:rsidRPr="00F52FF5">
          <w:rPr>
            <w:rStyle w:val="Hyperlink"/>
          </w:rPr>
          <w:t>http://www.meilleurdepart.org/resources/allaitement/breastfeeding_matters_FR_Nov2013_fnl.pdf</w:t>
        </w:r>
      </w:hyperlink>
    </w:p>
    <w:p w:rsidR="00B0688F" w:rsidRPr="00F52FF5" w:rsidRDefault="00B0688F" w:rsidP="00B0688F">
      <w:pPr>
        <w:pStyle w:val="NoSpacing"/>
      </w:pPr>
    </w:p>
    <w:p w:rsidR="000B136A" w:rsidRDefault="0020021D" w:rsidP="007814EA">
      <w:pPr>
        <w:pStyle w:val="NoSpacing"/>
        <w:rPr>
          <w:b/>
          <w:sz w:val="24"/>
          <w:szCs w:val="24"/>
          <w:lang w:eastAsia="en-CA"/>
        </w:rPr>
      </w:pPr>
      <w:r>
        <w:rPr>
          <w:b/>
          <w:sz w:val="24"/>
          <w:szCs w:val="24"/>
          <w:lang w:eastAsia="en-CA"/>
        </w:rPr>
        <w:t>27</w:t>
      </w:r>
      <w:r w:rsidR="000B136A" w:rsidRPr="000B136A">
        <w:rPr>
          <w:b/>
          <w:sz w:val="24"/>
          <w:szCs w:val="24"/>
          <w:lang w:eastAsia="en-CA"/>
        </w:rPr>
        <w:t xml:space="preserve">. </w:t>
      </w:r>
      <w:bookmarkStart w:id="266" w:name="Prenatal"/>
      <w:bookmarkStart w:id="267" w:name="WhenChildren"/>
      <w:bookmarkEnd w:id="266"/>
      <w:bookmarkEnd w:id="267"/>
      <w:r w:rsidR="00B51508">
        <w:rPr>
          <w:b/>
          <w:sz w:val="24"/>
          <w:szCs w:val="24"/>
          <w:lang w:eastAsia="en-CA"/>
        </w:rPr>
        <w:t>When Children Speak More Than One Language</w:t>
      </w:r>
    </w:p>
    <w:p w:rsidR="00B51508" w:rsidRDefault="00B401F5" w:rsidP="00B51508">
      <w:pPr>
        <w:pStyle w:val="NoSpacing"/>
        <w:rPr>
          <w:lang w:eastAsia="en-CA"/>
        </w:rPr>
      </w:pPr>
      <w:r>
        <w:rPr>
          <w:lang w:eastAsia="en-CA"/>
        </w:rPr>
        <w:t>(a</w:t>
      </w:r>
      <w:r w:rsidR="00D03AF9">
        <w:rPr>
          <w:lang w:eastAsia="en-CA"/>
        </w:rPr>
        <w:t>vailable in French)</w:t>
      </w:r>
    </w:p>
    <w:p w:rsidR="00B51508" w:rsidRDefault="00B51508" w:rsidP="00B51508">
      <w:pPr>
        <w:pStyle w:val="NoSpacing"/>
        <w:rPr>
          <w:rFonts w:cs="Arial"/>
          <w:lang w:eastAsia="en-CA"/>
        </w:rPr>
      </w:pPr>
      <w:r w:rsidRPr="00B51508">
        <w:rPr>
          <w:rFonts w:ascii="Times New Roman" w:hAnsi="Times New Roman"/>
          <w:sz w:val="24"/>
          <w:szCs w:val="24"/>
          <w:lang w:eastAsia="en-CA"/>
        </w:rPr>
        <w:br/>
      </w:r>
      <w:r w:rsidRPr="00B51508">
        <w:rPr>
          <w:rFonts w:cs="Arial"/>
          <w:lang w:eastAsia="en-CA"/>
        </w:rPr>
        <w:t xml:space="preserve">As a parent of a child who will learn two or more languages, you may have questions. This guide will give you information </w:t>
      </w:r>
      <w:r>
        <w:rPr>
          <w:rFonts w:cs="Arial"/>
          <w:lang w:eastAsia="en-CA"/>
        </w:rPr>
        <w:t xml:space="preserve">based on research to help you. </w:t>
      </w:r>
      <w:r w:rsidRPr="00B51508">
        <w:rPr>
          <w:rFonts w:cs="Arial"/>
          <w:lang w:eastAsia="en-CA"/>
        </w:rPr>
        <w:t xml:space="preserve">Language is the best tool to help a child do well later in school and in life. </w:t>
      </w:r>
    </w:p>
    <w:p w:rsidR="00B51508" w:rsidRDefault="00B51508" w:rsidP="00B51508">
      <w:pPr>
        <w:pStyle w:val="NoSpacing"/>
        <w:rPr>
          <w:rFonts w:cs="Arial"/>
          <w:lang w:eastAsia="en-CA"/>
        </w:rPr>
      </w:pPr>
      <w:r>
        <w:rPr>
          <w:rFonts w:cs="Arial"/>
          <w:lang w:eastAsia="en-CA"/>
        </w:rPr>
        <w:t>EN</w:t>
      </w:r>
      <w:proofErr w:type="gramStart"/>
      <w:r>
        <w:rPr>
          <w:rFonts w:cs="Arial"/>
          <w:lang w:eastAsia="en-CA"/>
        </w:rPr>
        <w:t>:</w:t>
      </w:r>
      <w:proofErr w:type="gramEnd"/>
      <w:hyperlink r:id="rId78" w:history="1">
        <w:r w:rsidRPr="00927209">
          <w:rPr>
            <w:rStyle w:val="Hyperlink"/>
            <w:rFonts w:cs="Arial"/>
            <w:lang w:eastAsia="en-CA"/>
          </w:rPr>
          <w:t>http://www.beststart.org/resources/hlthy_chld_dev/BSRC_When_Families_Speak_fnl.pdf</w:t>
        </w:r>
      </w:hyperlink>
    </w:p>
    <w:p w:rsidR="00B51508" w:rsidRDefault="00B51508" w:rsidP="00B51508">
      <w:pPr>
        <w:pStyle w:val="NoSpacing"/>
        <w:rPr>
          <w:rFonts w:cs="Arial"/>
          <w:lang w:eastAsia="en-CA"/>
        </w:rPr>
      </w:pPr>
      <w:r>
        <w:rPr>
          <w:rFonts w:cs="Arial"/>
          <w:lang w:eastAsia="en-CA"/>
        </w:rPr>
        <w:t>FR:</w:t>
      </w:r>
      <w:hyperlink r:id="rId79" w:history="1">
        <w:r w:rsidRPr="00927209">
          <w:rPr>
            <w:rStyle w:val="Hyperlink"/>
            <w:rFonts w:cs="Arial"/>
            <w:lang w:eastAsia="en-CA"/>
          </w:rPr>
          <w:t>http://www.meilleurdepart.org/resources/develop_enfants/pdf/BSRC_When_Families_Speak_FR_fnl.pdf</w:t>
        </w:r>
      </w:hyperlink>
    </w:p>
    <w:p w:rsidR="00D03AF9" w:rsidRPr="00D03AF9" w:rsidRDefault="00D03AF9" w:rsidP="00D03AF9">
      <w:pPr>
        <w:pStyle w:val="NoSpacing"/>
      </w:pPr>
    </w:p>
    <w:p w:rsidR="00D03AF9" w:rsidRDefault="0020021D" w:rsidP="00D03AF9">
      <w:pPr>
        <w:pStyle w:val="NoSpacing"/>
        <w:rPr>
          <w:b/>
          <w:sz w:val="24"/>
          <w:szCs w:val="24"/>
          <w:lang w:eastAsia="en-CA"/>
        </w:rPr>
      </w:pPr>
      <w:r>
        <w:rPr>
          <w:b/>
          <w:sz w:val="24"/>
          <w:szCs w:val="24"/>
          <w:lang w:eastAsia="en-CA"/>
        </w:rPr>
        <w:t>28</w:t>
      </w:r>
      <w:r w:rsidR="00D03AF9" w:rsidRPr="000B136A">
        <w:rPr>
          <w:b/>
          <w:sz w:val="24"/>
          <w:szCs w:val="24"/>
          <w:lang w:eastAsia="en-CA"/>
        </w:rPr>
        <w:t xml:space="preserve">. </w:t>
      </w:r>
      <w:bookmarkStart w:id="268" w:name="Obesity"/>
      <w:bookmarkEnd w:id="268"/>
      <w:r w:rsidR="00D03AF9">
        <w:rPr>
          <w:b/>
          <w:sz w:val="24"/>
          <w:szCs w:val="24"/>
          <w:lang w:eastAsia="en-CA"/>
        </w:rPr>
        <w:t>Obesity in Preconception and Pregnancy</w:t>
      </w:r>
    </w:p>
    <w:p w:rsidR="00D03AF9" w:rsidRDefault="00D03AF9" w:rsidP="00D03AF9">
      <w:pPr>
        <w:pStyle w:val="NoSpacing"/>
        <w:rPr>
          <w:b/>
          <w:sz w:val="24"/>
          <w:szCs w:val="24"/>
          <w:lang w:eastAsia="en-CA"/>
        </w:rPr>
      </w:pPr>
    </w:p>
    <w:p w:rsidR="00D03AF9" w:rsidRDefault="00D03AF9" w:rsidP="00D03AF9">
      <w:pPr>
        <w:pStyle w:val="NoSpacing"/>
        <w:rPr>
          <w:sz w:val="24"/>
          <w:szCs w:val="24"/>
          <w:lang w:eastAsia="en-CA"/>
        </w:rPr>
      </w:pPr>
      <w:r>
        <w:t>This report provides current information about the prevalence of, risk factors for, and implications of obesity in the preconception and perinatal periods in Ontario. Additional information is presented concerning approaches that have been effective in addressing obesity in the preconception and prenatal periods. Evidence-based practices are limited at this time and additional research is needed.</w:t>
      </w:r>
    </w:p>
    <w:p w:rsidR="00D03AF9" w:rsidRDefault="00D03AF9" w:rsidP="00D03AF9">
      <w:pPr>
        <w:pStyle w:val="NoSpacing"/>
        <w:rPr>
          <w:sz w:val="24"/>
          <w:szCs w:val="24"/>
          <w:lang w:eastAsia="en-CA"/>
        </w:rPr>
      </w:pPr>
      <w:r>
        <w:rPr>
          <w:sz w:val="24"/>
          <w:szCs w:val="24"/>
          <w:lang w:eastAsia="en-CA"/>
        </w:rPr>
        <w:t>PDF:</w:t>
      </w:r>
      <w:hyperlink r:id="rId80" w:history="1">
        <w:r w:rsidRPr="00656FBB">
          <w:rPr>
            <w:rStyle w:val="Hyperlink"/>
            <w:sz w:val="24"/>
            <w:szCs w:val="24"/>
            <w:lang w:eastAsia="en-CA"/>
          </w:rPr>
          <w:t>http://www.beststart.org/resources/preconception/BSRC_obesity_report_April2014.pdf</w:t>
        </w:r>
      </w:hyperlink>
    </w:p>
    <w:p w:rsidR="00D03AF9" w:rsidRPr="00D03AF9" w:rsidRDefault="00D03AF9" w:rsidP="00D03AF9">
      <w:pPr>
        <w:pStyle w:val="NoSpacing"/>
        <w:rPr>
          <w:sz w:val="24"/>
          <w:szCs w:val="24"/>
          <w:lang w:eastAsia="en-CA"/>
        </w:rPr>
      </w:pPr>
    </w:p>
    <w:p w:rsidR="00D03AF9" w:rsidRDefault="00D03AF9" w:rsidP="000B136A">
      <w:pPr>
        <w:pStyle w:val="NoSpacing"/>
      </w:pPr>
      <w:r>
        <w:t>For more information on this topic, register for our workshops:</w:t>
      </w:r>
    </w:p>
    <w:p w:rsidR="00D03AF9" w:rsidRDefault="00D03AF9" w:rsidP="00A155A8">
      <w:pPr>
        <w:pStyle w:val="NoSpacing"/>
        <w:rPr>
          <w:b/>
        </w:rPr>
      </w:pPr>
      <w:r>
        <w:rPr>
          <w:b/>
        </w:rPr>
        <w:t>Obesity in Preconception and Pregnancy &amp; Its Downstream Effects on Childhood Obesity</w:t>
      </w:r>
    </w:p>
    <w:p w:rsidR="00D03AF9" w:rsidRDefault="00D03AF9" w:rsidP="00A155A8">
      <w:pPr>
        <w:pStyle w:val="NoSpacing"/>
      </w:pPr>
      <w:r>
        <w:t>11 December, 2014: Timmins, ON</w:t>
      </w:r>
    </w:p>
    <w:p w:rsidR="00FC09D0" w:rsidRDefault="00FC09D0" w:rsidP="00A155A8">
      <w:pPr>
        <w:pStyle w:val="NoSpacing"/>
      </w:pPr>
      <w:r>
        <w:t>13 January, 2015: Toronto, ON</w:t>
      </w:r>
    </w:p>
    <w:p w:rsidR="00A155A8" w:rsidRDefault="00A155A8" w:rsidP="000B136A">
      <w:pPr>
        <w:pStyle w:val="NoSpacing"/>
      </w:pPr>
    </w:p>
    <w:p w:rsidR="00D03AF9" w:rsidRPr="0016304F" w:rsidRDefault="00A155A8" w:rsidP="000B136A">
      <w:pPr>
        <w:pStyle w:val="NoSpacing"/>
        <w:rPr>
          <w:rStyle w:val="Strong"/>
          <w:b w:val="0"/>
          <w:i/>
        </w:rPr>
      </w:pPr>
      <w:r>
        <w:t xml:space="preserve">The workshop will share effective practices and practical strategies to minimize the factors that contribute to obesity during childhood and to improve childhood health outcomes. The </w:t>
      </w:r>
      <w:hyperlink r:id="rId81" w:tgtFrame="_blank" w:history="1">
        <w:r>
          <w:rPr>
            <w:rStyle w:val="Hyperlink"/>
          </w:rPr>
          <w:t xml:space="preserve">Canadian Obesity Network's 5As </w:t>
        </w:r>
        <w:r w:rsidR="0016304F">
          <w:rPr>
            <w:rStyle w:val="Hyperlink"/>
          </w:rPr>
          <w:t>of</w:t>
        </w:r>
        <w:r>
          <w:rPr>
            <w:rStyle w:val="Hyperlink"/>
          </w:rPr>
          <w:t xml:space="preserve"> Healthy Pregnancy Weight Gain</w:t>
        </w:r>
      </w:hyperlink>
      <w:r>
        <w:t xml:space="preserve"> </w:t>
      </w:r>
      <w:r>
        <w:lastRenderedPageBreak/>
        <w:t xml:space="preserve">session by Dr. Zach Ferraro </w:t>
      </w:r>
      <w:r w:rsidRPr="00A155A8">
        <w:rPr>
          <w:rStyle w:val="Strong"/>
          <w:b w:val="0"/>
        </w:rPr>
        <w:t>has been accredited by the</w:t>
      </w:r>
      <w:r>
        <w:rPr>
          <w:rStyle w:val="Strong"/>
        </w:rPr>
        <w:t xml:space="preserve"> </w:t>
      </w:r>
      <w:r w:rsidRPr="0016304F">
        <w:rPr>
          <w:rStyle w:val="Strong"/>
          <w:b w:val="0"/>
          <w:i/>
        </w:rPr>
        <w:t>College of Family Physicians of Canada and the Ontario Chapter for up to 1 Mainpro-M1 credits.</w:t>
      </w:r>
    </w:p>
    <w:p w:rsidR="00A155A8" w:rsidRDefault="00A155A8" w:rsidP="000B136A">
      <w:pPr>
        <w:pStyle w:val="NoSpacing"/>
        <w:rPr>
          <w:rStyle w:val="Hyperlink"/>
          <w:lang w:val="fr-CA"/>
        </w:rPr>
      </w:pPr>
      <w:r w:rsidRPr="00A155A8">
        <w:rPr>
          <w:lang w:val="fr-CA"/>
        </w:rPr>
        <w:t xml:space="preserve">Timmins: </w:t>
      </w:r>
      <w:hyperlink r:id="rId82" w:history="1">
        <w:r w:rsidRPr="00656FBB">
          <w:rPr>
            <w:rStyle w:val="Hyperlink"/>
            <w:lang w:val="fr-CA"/>
          </w:rPr>
          <w:t>http://en.beststart.org/event/Workshop-ObesityinPreconceptionPregnancy</w:t>
        </w:r>
      </w:hyperlink>
    </w:p>
    <w:p w:rsidR="00FC09D0" w:rsidRDefault="00FC09D0" w:rsidP="000B136A">
      <w:pPr>
        <w:pStyle w:val="NoSpacing"/>
        <w:rPr>
          <w:rStyle w:val="Hyperlink"/>
          <w:color w:val="auto"/>
          <w:u w:val="none"/>
        </w:rPr>
      </w:pPr>
      <w:r w:rsidRPr="00FC09D0">
        <w:rPr>
          <w:rStyle w:val="Hyperlink"/>
          <w:color w:val="auto"/>
          <w:u w:val="none"/>
        </w:rPr>
        <w:t xml:space="preserve">Toronto: </w:t>
      </w:r>
      <w:hyperlink r:id="rId83" w:history="1">
        <w:r w:rsidRPr="00114FB5">
          <w:rPr>
            <w:rStyle w:val="Hyperlink"/>
          </w:rPr>
          <w:t>http://en.beststart.org/event/workshop-obesity-preconception-and-pregnancy-its-downstream-effects-childhood-obesity-toronto</w:t>
        </w:r>
      </w:hyperlink>
    </w:p>
    <w:p w:rsidR="00FC09D0" w:rsidRDefault="00FC09D0" w:rsidP="00A155A8">
      <w:pPr>
        <w:pStyle w:val="NoSpacing"/>
      </w:pPr>
    </w:p>
    <w:p w:rsidR="00A155A8" w:rsidRDefault="0020021D" w:rsidP="00A155A8">
      <w:pPr>
        <w:pStyle w:val="NoSpacing"/>
        <w:rPr>
          <w:b/>
          <w:sz w:val="24"/>
          <w:szCs w:val="24"/>
          <w:lang w:eastAsia="en-CA"/>
        </w:rPr>
      </w:pPr>
      <w:r>
        <w:rPr>
          <w:b/>
          <w:sz w:val="24"/>
          <w:szCs w:val="24"/>
          <w:lang w:eastAsia="en-CA"/>
        </w:rPr>
        <w:t>29</w:t>
      </w:r>
      <w:r w:rsidR="00A155A8" w:rsidRPr="000B136A">
        <w:rPr>
          <w:b/>
          <w:sz w:val="24"/>
          <w:szCs w:val="24"/>
          <w:lang w:eastAsia="en-CA"/>
        </w:rPr>
        <w:t xml:space="preserve">. </w:t>
      </w:r>
      <w:bookmarkStart w:id="269" w:name="Conference"/>
      <w:bookmarkEnd w:id="269"/>
      <w:r w:rsidR="00A155A8">
        <w:rPr>
          <w:b/>
          <w:sz w:val="24"/>
          <w:szCs w:val="24"/>
          <w:lang w:eastAsia="en-CA"/>
        </w:rPr>
        <w:t xml:space="preserve">2015 Best Start Resource Centre Annual Conference </w:t>
      </w:r>
    </w:p>
    <w:p w:rsidR="00A155A8" w:rsidRPr="00FC09D0" w:rsidRDefault="00A155A8" w:rsidP="00A155A8">
      <w:pPr>
        <w:pStyle w:val="NoSpacing"/>
        <w:rPr>
          <w:lang w:eastAsia="en-CA"/>
        </w:rPr>
      </w:pPr>
      <w:r w:rsidRPr="00FC09D0">
        <w:rPr>
          <w:lang w:eastAsia="en-CA"/>
        </w:rPr>
        <w:t xml:space="preserve">25-27 February, 2015: Mississauga, ON </w:t>
      </w:r>
    </w:p>
    <w:p w:rsidR="00A155A8" w:rsidRDefault="00A155A8" w:rsidP="00A155A8">
      <w:pPr>
        <w:pStyle w:val="NoSpacing"/>
        <w:rPr>
          <w:lang w:eastAsia="en-CA"/>
        </w:rPr>
      </w:pPr>
    </w:p>
    <w:p w:rsidR="0093499D" w:rsidRDefault="00A155A8" w:rsidP="0093499D">
      <w:pPr>
        <w:pStyle w:val="NoSpacing"/>
      </w:pPr>
      <w:r>
        <w:rPr>
          <w:lang w:eastAsia="en-CA"/>
        </w:rPr>
        <w:t xml:space="preserve">Registration is now open for the 2015 Best Start Resource Centre Conference, an annual event for service providers working on preconception health, prenatal health and early child development to meet, share, reflect, network and be inspired! </w:t>
      </w:r>
      <w:r>
        <w:t>The annual conference attracts over 300 participants each year. In addition to offering excellent peer sharing opportunities, the conference allows service providers and policy makers to increase their knowledge and learn innovative strategies and p</w:t>
      </w:r>
      <w:r w:rsidR="0093499D">
        <w:t xml:space="preserve">rograms relevant to their work. Keynotes by Jane Bertrand, Dr. Brian Jack, and Dr. Margo Greenwood will address topics including trends in early childhood education, preconception care and the rights of First Nations children. </w:t>
      </w:r>
      <w:r w:rsidR="00993AAB">
        <w:t xml:space="preserve">Session topics range from breastfeeding peer support, to physical activity and the early years, to safe sleep practices. </w:t>
      </w:r>
    </w:p>
    <w:p w:rsidR="0093499D" w:rsidRDefault="0093499D" w:rsidP="0093499D">
      <w:pPr>
        <w:pStyle w:val="NoSpacing"/>
      </w:pPr>
    </w:p>
    <w:p w:rsidR="0093499D" w:rsidRDefault="0093499D" w:rsidP="0093499D">
      <w:pPr>
        <w:pStyle w:val="NoSpacing"/>
      </w:pPr>
      <w:r>
        <w:t>The preconference day, held on February 25</w:t>
      </w:r>
      <w:r w:rsidRPr="0093499D">
        <w:rPr>
          <w:vertAlign w:val="superscript"/>
        </w:rPr>
        <w:t>th</w:t>
      </w:r>
      <w:r>
        <w:t>, will consist of four full-day sessions:</w:t>
      </w:r>
    </w:p>
    <w:p w:rsidR="0093499D" w:rsidRDefault="00993AAB" w:rsidP="0050323C">
      <w:pPr>
        <w:pStyle w:val="NoSpacing"/>
        <w:numPr>
          <w:ilvl w:val="0"/>
          <w:numId w:val="12"/>
        </w:numPr>
      </w:pPr>
      <w:r>
        <w:rPr>
          <w:b/>
        </w:rPr>
        <w:t xml:space="preserve">Aboriginal &amp; Child </w:t>
      </w:r>
      <w:r w:rsidRPr="00993AAB">
        <w:rPr>
          <w:b/>
        </w:rPr>
        <w:t>Health</w:t>
      </w:r>
      <w:r>
        <w:t>: Led by Janet Fox, this session will feature</w:t>
      </w:r>
      <w:r w:rsidR="0093499D">
        <w:t xml:space="preserve"> a discussion of </w:t>
      </w:r>
      <w:r w:rsidR="0093499D">
        <w:rPr>
          <w:i/>
        </w:rPr>
        <w:t xml:space="preserve">Traditional Family Parenting </w:t>
      </w:r>
    </w:p>
    <w:p w:rsidR="0093499D" w:rsidRDefault="0093499D" w:rsidP="0050323C">
      <w:pPr>
        <w:pStyle w:val="NoSpacing"/>
        <w:numPr>
          <w:ilvl w:val="0"/>
          <w:numId w:val="12"/>
        </w:numPr>
      </w:pPr>
      <w:r>
        <w:rPr>
          <w:b/>
        </w:rPr>
        <w:t xml:space="preserve">Healthy Babies Healthy </w:t>
      </w:r>
      <w:r w:rsidRPr="00993AAB">
        <w:rPr>
          <w:b/>
        </w:rPr>
        <w:t>Children</w:t>
      </w:r>
      <w:r w:rsidR="00993AAB">
        <w:t>: A day</w:t>
      </w:r>
      <w:r>
        <w:t xml:space="preserve"> available specifically to HBHC Program Staff (including Managers, Public Health Nurses and Family Home Visitors)</w:t>
      </w:r>
      <w:r w:rsidR="00993AAB">
        <w:t xml:space="preserve"> that will feature workshops on intimate partner violence and addressing smoking with women and families.</w:t>
      </w:r>
    </w:p>
    <w:p w:rsidR="0093499D" w:rsidRPr="00993AAB" w:rsidRDefault="00993AAB" w:rsidP="0050323C">
      <w:pPr>
        <w:pStyle w:val="NoSpacing"/>
        <w:numPr>
          <w:ilvl w:val="0"/>
          <w:numId w:val="12"/>
        </w:numPr>
      </w:pPr>
      <w:r w:rsidRPr="00993AAB">
        <w:rPr>
          <w:b/>
        </w:rPr>
        <w:t>La resilience et l’autorégulation chez les jeunes enfants </w:t>
      </w:r>
      <w:r w:rsidRPr="00993AAB">
        <w:t>: A session entirely in French that will focus on strategies to develop resilience and self-regulation in young children.</w:t>
      </w:r>
    </w:p>
    <w:p w:rsidR="00993AAB" w:rsidRDefault="00993AAB" w:rsidP="0050323C">
      <w:pPr>
        <w:pStyle w:val="NoSpacing"/>
        <w:numPr>
          <w:ilvl w:val="0"/>
          <w:numId w:val="12"/>
        </w:numPr>
      </w:pPr>
      <w:r>
        <w:rPr>
          <w:b/>
        </w:rPr>
        <w:t>Infant Mental Health</w:t>
      </w:r>
      <w:r>
        <w:t>: Dr. Chaya Kulkarni, director of Infant Mental Health Promotion at the Hospital for Sick Children will highlight strategies for early mental health intervention.</w:t>
      </w:r>
    </w:p>
    <w:p w:rsidR="00993AAB" w:rsidRPr="005874BF" w:rsidRDefault="0016304F" w:rsidP="00993AAB">
      <w:pPr>
        <w:pStyle w:val="NoSpacing"/>
        <w:rPr>
          <w:rStyle w:val="Hyperlink"/>
          <w:lang w:val="fr-CA"/>
        </w:rPr>
      </w:pPr>
      <w:r w:rsidRPr="0016304F">
        <w:rPr>
          <w:lang w:val="fr-CA"/>
        </w:rPr>
        <w:t>EN</w:t>
      </w:r>
      <w:r w:rsidR="00993AAB" w:rsidRPr="0016304F">
        <w:rPr>
          <w:lang w:val="fr-CA"/>
        </w:rPr>
        <w:t xml:space="preserve">: </w:t>
      </w:r>
      <w:hyperlink r:id="rId84" w:history="1">
        <w:r w:rsidR="00993AAB" w:rsidRPr="0016304F">
          <w:rPr>
            <w:rStyle w:val="Hyperlink"/>
            <w:lang w:val="fr-CA"/>
          </w:rPr>
          <w:t>http://en.beststart.org/</w:t>
        </w:r>
        <w:r w:rsidR="00993AAB" w:rsidRPr="0016304F">
          <w:rPr>
            <w:rStyle w:val="Hyperlink"/>
            <w:lang w:val="fr-CA"/>
          </w:rPr>
          <w:t>e</w:t>
        </w:r>
        <w:r w:rsidR="00993AAB" w:rsidRPr="0016304F">
          <w:rPr>
            <w:rStyle w:val="Hyperlink"/>
            <w:lang w:val="fr-CA"/>
          </w:rPr>
          <w:t>vent/conference-2015-annual-conference-best-start-resource-centre</w:t>
        </w:r>
      </w:hyperlink>
    </w:p>
    <w:p w:rsidR="0016304F" w:rsidRDefault="0016304F" w:rsidP="00993AAB">
      <w:pPr>
        <w:pStyle w:val="NoSpacing"/>
        <w:rPr>
          <w:rStyle w:val="Hyperlink"/>
          <w:color w:val="auto"/>
          <w:u w:val="none"/>
        </w:rPr>
      </w:pPr>
      <w:r w:rsidRPr="0016304F">
        <w:rPr>
          <w:rStyle w:val="Hyperlink"/>
          <w:color w:val="auto"/>
          <w:u w:val="none"/>
        </w:rPr>
        <w:t xml:space="preserve">FR: </w:t>
      </w:r>
      <w:hyperlink r:id="rId85" w:history="1">
        <w:r w:rsidRPr="005F7424">
          <w:rPr>
            <w:rStyle w:val="Hyperlink"/>
          </w:rPr>
          <w:t>http://fr.meilleurdepart.org/</w:t>
        </w:r>
        <w:r w:rsidRPr="005F7424">
          <w:rPr>
            <w:rStyle w:val="Hyperlink"/>
          </w:rPr>
          <w:t>e</w:t>
        </w:r>
        <w:r w:rsidRPr="005F7424">
          <w:rPr>
            <w:rStyle w:val="Hyperlink"/>
          </w:rPr>
          <w:t>vent/conf%C3%A9rence-annuelle-2015-centre-de-ressources-meilleur-d%C3%A9part</w:t>
        </w:r>
      </w:hyperlink>
    </w:p>
    <w:p w:rsidR="00C52D94" w:rsidRPr="005874BF" w:rsidRDefault="00C52D94" w:rsidP="008B57C5">
      <w:pPr>
        <w:pStyle w:val="ListNumber"/>
        <w:numPr>
          <w:ilvl w:val="0"/>
          <w:numId w:val="0"/>
        </w:numPr>
      </w:pPr>
    </w:p>
    <w:p w:rsidR="00EE4363" w:rsidRPr="006A5EF1" w:rsidRDefault="00EE4363" w:rsidP="00EE4363">
      <w:pPr>
        <w:pStyle w:val="Heading1"/>
        <w:rPr>
          <w:noProof w:val="0"/>
          <w:lang w:val="en-CA"/>
        </w:rPr>
      </w:pPr>
      <w:bookmarkStart w:id="270" w:name="_About_This_Bulletin"/>
      <w:bookmarkEnd w:id="270"/>
      <w:r w:rsidRPr="006A5EF1">
        <w:rPr>
          <w:noProof w:val="0"/>
          <w:lang w:val="en-CA"/>
        </w:rPr>
        <w:t>About This Bulletin</w:t>
      </w:r>
    </w:p>
    <w:p w:rsidR="00EE4363" w:rsidRPr="006A5EF1" w:rsidRDefault="00EE4363" w:rsidP="00EE4363">
      <w:pPr>
        <w:pStyle w:val="Heading1"/>
        <w:rPr>
          <w:b w:val="0"/>
          <w:i/>
          <w:iCs/>
          <w:noProof w:val="0"/>
          <w:sz w:val="18"/>
          <w:szCs w:val="18"/>
          <w:lang w:val="en-CA"/>
        </w:rPr>
      </w:pPr>
      <w:r w:rsidRPr="006A5EF1">
        <w:rPr>
          <w:b w:val="0"/>
          <w:i/>
          <w:iCs/>
          <w:noProof w:val="0"/>
          <w:sz w:val="18"/>
          <w:szCs w:val="18"/>
          <w:lang w:val="en-CA"/>
        </w:rPr>
        <w:t>The Best Start Resource Centre thanks you for your interest in, and support of, our work. Best Start permits others to copy, distribute or reference the work for non-commercial purposes on condition that full credit is given. Because our MNCHP bulletins are designed to support local health promotion initiatives, we would appreciate knowing how this resource has supported, or been integrated into, your work (</w:t>
      </w:r>
      <w:hyperlink r:id="rId86" w:history="1">
        <w:r w:rsidR="008B57C5" w:rsidRPr="000601BF">
          <w:rPr>
            <w:rStyle w:val="Hyperlink"/>
            <w:rFonts w:cs="Arial"/>
            <w:b w:val="0"/>
            <w:i/>
            <w:iCs/>
            <w:noProof w:val="0"/>
            <w:sz w:val="18"/>
            <w:szCs w:val="18"/>
            <w:lang w:val="en-CA"/>
          </w:rPr>
          <w:t>mnchp@healthnexus.ca</w:t>
        </w:r>
      </w:hyperlink>
      <w:r w:rsidRPr="006A5EF1">
        <w:rPr>
          <w:b w:val="0"/>
          <w:i/>
          <w:iCs/>
          <w:noProof w:val="0"/>
          <w:sz w:val="18"/>
          <w:szCs w:val="18"/>
          <w:lang w:val="en-CA"/>
        </w:rPr>
        <w:t xml:space="preserve">). Please note that the Best Start Resource Centre does not endorse or recommend any events, resources, or publications mentioned in this bulletin. </w:t>
      </w:r>
    </w:p>
    <w:p w:rsidR="00EE4363" w:rsidRPr="00F76D4E" w:rsidRDefault="00EE4363" w:rsidP="00EE4363">
      <w:pPr>
        <w:pStyle w:val="Heading1"/>
        <w:rPr>
          <w:b w:val="0"/>
          <w:i/>
          <w:iCs/>
          <w:sz w:val="18"/>
          <w:szCs w:val="18"/>
        </w:rPr>
      </w:pPr>
    </w:p>
    <w:p w:rsidR="00965A69" w:rsidRPr="00965A69" w:rsidRDefault="00965A69" w:rsidP="00965A69">
      <w:pPr>
        <w:autoSpaceDE w:val="0"/>
        <w:autoSpaceDN w:val="0"/>
        <w:rPr>
          <w:rFonts w:cs="Arial"/>
          <w:bCs/>
          <w:sz w:val="18"/>
          <w:szCs w:val="18"/>
        </w:rPr>
      </w:pPr>
      <w:r w:rsidRPr="00965A69">
        <w:rPr>
          <w:rFonts w:cs="Arial"/>
          <w:b/>
          <w:bCs/>
          <w:sz w:val="18"/>
          <w:szCs w:val="18"/>
        </w:rPr>
        <w:t>Information on the MNCHP Network</w:t>
      </w:r>
      <w:r w:rsidRPr="00965A69">
        <w:rPr>
          <w:rFonts w:cs="Arial"/>
          <w:bCs/>
          <w:sz w:val="18"/>
          <w:szCs w:val="18"/>
        </w:rPr>
        <w:t xml:space="preserve">: </w:t>
      </w:r>
      <w:r>
        <w:rPr>
          <w:rFonts w:cs="Arial"/>
          <w:bCs/>
          <w:sz w:val="18"/>
          <w:szCs w:val="18"/>
        </w:rPr>
        <w:t>E</w:t>
      </w:r>
      <w:r w:rsidRPr="00965A69">
        <w:rPr>
          <w:rFonts w:cs="Arial"/>
          <w:bCs/>
          <w:sz w:val="18"/>
          <w:szCs w:val="18"/>
        </w:rPr>
        <w:t>mail mnchp@healthnexus.ca   or visit</w:t>
      </w:r>
    </w:p>
    <w:p w:rsidR="00965A69" w:rsidRPr="00965A69" w:rsidRDefault="00F52FF5" w:rsidP="00965A69">
      <w:pPr>
        <w:autoSpaceDE w:val="0"/>
        <w:autoSpaceDN w:val="0"/>
        <w:rPr>
          <w:rFonts w:cs="Arial"/>
          <w:bCs/>
          <w:color w:val="0000FF"/>
          <w:sz w:val="18"/>
          <w:szCs w:val="18"/>
        </w:rPr>
      </w:pPr>
      <w:hyperlink r:id="rId87" w:history="1">
        <w:r w:rsidR="00965A69" w:rsidRPr="00965A69">
          <w:rPr>
            <w:rStyle w:val="Hyperlink"/>
            <w:rFonts w:cs="Arial"/>
            <w:bCs/>
            <w:sz w:val="18"/>
            <w:szCs w:val="18"/>
          </w:rPr>
          <w:t>http://www.beststart.org/services/information.html</w:t>
        </w:r>
      </w:hyperlink>
    </w:p>
    <w:p w:rsidR="00965A69" w:rsidRPr="00965A69" w:rsidRDefault="00965A69" w:rsidP="00965A69">
      <w:pPr>
        <w:autoSpaceDE w:val="0"/>
        <w:autoSpaceDN w:val="0"/>
        <w:rPr>
          <w:rFonts w:cs="Arial"/>
          <w:bCs/>
          <w:sz w:val="18"/>
          <w:szCs w:val="18"/>
        </w:rPr>
      </w:pPr>
      <w:r w:rsidRPr="00965A69">
        <w:rPr>
          <w:rFonts w:cs="Arial"/>
          <w:b/>
          <w:bCs/>
          <w:sz w:val="18"/>
          <w:szCs w:val="18"/>
        </w:rPr>
        <w:t>To manage your subscription, unsubscribe from the list-serv and access the MNCHP archives</w:t>
      </w:r>
      <w:r w:rsidRPr="00965A69">
        <w:rPr>
          <w:rFonts w:cs="Arial"/>
          <w:bCs/>
          <w:sz w:val="18"/>
          <w:szCs w:val="18"/>
        </w:rPr>
        <w:t>:</w:t>
      </w:r>
    </w:p>
    <w:p w:rsidR="00965A69" w:rsidRPr="00965A69" w:rsidRDefault="00965A69" w:rsidP="00965A69">
      <w:pPr>
        <w:autoSpaceDE w:val="0"/>
        <w:autoSpaceDN w:val="0"/>
        <w:rPr>
          <w:rFonts w:cs="Arial"/>
          <w:bCs/>
          <w:sz w:val="18"/>
          <w:szCs w:val="18"/>
        </w:rPr>
      </w:pPr>
      <w:r w:rsidRPr="00965A69">
        <w:rPr>
          <w:rFonts w:cs="Arial"/>
          <w:bCs/>
          <w:sz w:val="18"/>
          <w:szCs w:val="18"/>
        </w:rPr>
        <w:t xml:space="preserve"> http://lists.beststart.org/listinfo.cgi/mnchp-beststart.org</w:t>
      </w:r>
    </w:p>
    <w:p w:rsidR="00965A69" w:rsidRPr="00965A69" w:rsidRDefault="00965A69" w:rsidP="00965A69">
      <w:pPr>
        <w:autoSpaceDE w:val="0"/>
        <w:autoSpaceDN w:val="0"/>
        <w:rPr>
          <w:rFonts w:cs="Arial"/>
          <w:bCs/>
          <w:sz w:val="18"/>
          <w:szCs w:val="18"/>
        </w:rPr>
      </w:pPr>
      <w:r w:rsidRPr="00965A69">
        <w:rPr>
          <w:rFonts w:cs="Arial"/>
          <w:b/>
          <w:bCs/>
          <w:sz w:val="18"/>
          <w:szCs w:val="18"/>
        </w:rPr>
        <w:t>To submit items for MNCHP Bulletins</w:t>
      </w:r>
      <w:r w:rsidRPr="00965A69">
        <w:rPr>
          <w:rFonts w:cs="Arial"/>
          <w:bCs/>
          <w:sz w:val="18"/>
          <w:szCs w:val="18"/>
        </w:rPr>
        <w:t xml:space="preserve">: Email mnchp@healthnexus.ca  </w:t>
      </w:r>
    </w:p>
    <w:p w:rsidR="008F69D7" w:rsidRDefault="008F69D7" w:rsidP="00965A69">
      <w:pPr>
        <w:autoSpaceDE w:val="0"/>
        <w:autoSpaceDN w:val="0"/>
        <w:rPr>
          <w:rFonts w:cs="Arial"/>
          <w:b/>
          <w:bCs/>
          <w:sz w:val="18"/>
          <w:szCs w:val="18"/>
        </w:rPr>
      </w:pPr>
    </w:p>
    <w:p w:rsidR="008F69D7" w:rsidRPr="006A5EF1" w:rsidRDefault="008F69D7" w:rsidP="008F69D7">
      <w:pPr>
        <w:pStyle w:val="Heading1"/>
        <w:rPr>
          <w:noProof w:val="0"/>
          <w:lang w:val="en-CA"/>
        </w:rPr>
      </w:pPr>
      <w:r>
        <w:rPr>
          <w:noProof w:val="0"/>
          <w:lang w:val="en-CA"/>
        </w:rPr>
        <w:t>Contact Us</w:t>
      </w:r>
    </w:p>
    <w:p w:rsidR="00965A69" w:rsidRPr="00965A69" w:rsidRDefault="00965A69" w:rsidP="00965A69">
      <w:pPr>
        <w:autoSpaceDE w:val="0"/>
        <w:autoSpaceDN w:val="0"/>
        <w:rPr>
          <w:rFonts w:cs="Arial"/>
          <w:bCs/>
          <w:sz w:val="18"/>
          <w:szCs w:val="18"/>
        </w:rPr>
      </w:pPr>
      <w:r w:rsidRPr="008F69D7">
        <w:rPr>
          <w:rFonts w:cs="Arial"/>
          <w:b/>
          <w:bCs/>
          <w:sz w:val="18"/>
          <w:szCs w:val="18"/>
        </w:rPr>
        <w:t>Best Start Resource Centre</w:t>
      </w:r>
      <w:r w:rsidRPr="00965A69">
        <w:rPr>
          <w:rFonts w:cs="Arial"/>
          <w:bCs/>
          <w:sz w:val="18"/>
          <w:szCs w:val="18"/>
        </w:rPr>
        <w:t>: http://beststart.org/index_eng.html</w:t>
      </w:r>
    </w:p>
    <w:p w:rsidR="00965A69" w:rsidRPr="00965A69" w:rsidRDefault="00965A69" w:rsidP="00965A69">
      <w:pPr>
        <w:autoSpaceDE w:val="0"/>
        <w:autoSpaceDN w:val="0"/>
        <w:rPr>
          <w:rFonts w:cs="Arial"/>
          <w:bCs/>
          <w:sz w:val="18"/>
          <w:szCs w:val="18"/>
        </w:rPr>
      </w:pPr>
      <w:r w:rsidRPr="008F69D7">
        <w:rPr>
          <w:rFonts w:cs="Arial"/>
          <w:b/>
          <w:bCs/>
          <w:sz w:val="18"/>
          <w:szCs w:val="18"/>
        </w:rPr>
        <w:t>Health Nexus</w:t>
      </w:r>
      <w:r w:rsidRPr="00965A69">
        <w:rPr>
          <w:rFonts w:cs="Arial"/>
          <w:bCs/>
          <w:sz w:val="18"/>
          <w:szCs w:val="18"/>
        </w:rPr>
        <w:t xml:space="preserve">: http://en.healthnexus.ca/  </w:t>
      </w:r>
    </w:p>
    <w:p w:rsidR="00965A69" w:rsidRPr="00965A69" w:rsidRDefault="00965A69" w:rsidP="00965A69">
      <w:pPr>
        <w:autoSpaceDE w:val="0"/>
        <w:autoSpaceDN w:val="0"/>
        <w:rPr>
          <w:rFonts w:cs="Arial"/>
          <w:bCs/>
          <w:sz w:val="18"/>
          <w:szCs w:val="18"/>
        </w:rPr>
      </w:pPr>
      <w:r w:rsidRPr="00965A69">
        <w:rPr>
          <w:rFonts w:cs="Arial"/>
          <w:bCs/>
          <w:sz w:val="18"/>
          <w:szCs w:val="18"/>
        </w:rPr>
        <w:t>180 Dundas W., Room 301, Toronto (Ontario) M5G 1Z8</w:t>
      </w:r>
    </w:p>
    <w:p w:rsidR="006F3FE0" w:rsidRDefault="006F3FE0" w:rsidP="00EE4363">
      <w:pPr>
        <w:autoSpaceDE w:val="0"/>
        <w:autoSpaceDN w:val="0"/>
        <w:rPr>
          <w:rFonts w:ascii="Arial Narrow" w:hAnsi="Arial Narrow"/>
          <w:b/>
          <w:bCs/>
          <w:color w:val="008181"/>
          <w:sz w:val="36"/>
          <w:szCs w:val="36"/>
        </w:rPr>
      </w:pPr>
    </w:p>
    <w:p w:rsidR="00EE4363" w:rsidRDefault="00EE4363" w:rsidP="00EE4363">
      <w:pPr>
        <w:autoSpaceDE w:val="0"/>
        <w:autoSpaceDN w:val="0"/>
        <w:rPr>
          <w:rFonts w:ascii="Arial Narrow" w:hAnsi="Arial Narrow"/>
          <w:b/>
          <w:bCs/>
          <w:color w:val="008181"/>
          <w:sz w:val="36"/>
          <w:szCs w:val="36"/>
        </w:rPr>
      </w:pPr>
      <w:r>
        <w:rPr>
          <w:rFonts w:ascii="Arial Narrow" w:hAnsi="Arial Narrow"/>
          <w:b/>
          <w:bCs/>
          <w:color w:val="008181"/>
          <w:sz w:val="36"/>
          <w:szCs w:val="36"/>
        </w:rPr>
        <w:t xml:space="preserve">Stay connected! </w:t>
      </w:r>
    </w:p>
    <w:p w:rsidR="00EE4363" w:rsidRDefault="00EE4363" w:rsidP="00EE4363">
      <w:pPr>
        <w:autoSpaceDE w:val="0"/>
        <w:autoSpaceDN w:val="0"/>
        <w:rPr>
          <w:rFonts w:ascii="Arial Narrow" w:hAnsi="Arial Narrow"/>
          <w:b/>
          <w:bCs/>
          <w:color w:val="008181"/>
          <w:sz w:val="16"/>
          <w:szCs w:val="16"/>
        </w:rPr>
      </w:pPr>
    </w:p>
    <w:p w:rsidR="00EE4363" w:rsidRDefault="00EE4363" w:rsidP="00EE4363">
      <w:pPr>
        <w:autoSpaceDE w:val="0"/>
        <w:autoSpaceDN w:val="0"/>
        <w:rPr>
          <w:rFonts w:ascii="Calibri" w:hAnsi="Calibri"/>
          <w:color w:val="000000"/>
          <w:sz w:val="16"/>
          <w:szCs w:val="16"/>
          <w:lang w:eastAsia="en-CA"/>
        </w:rPr>
      </w:pPr>
      <w:r>
        <w:rPr>
          <w:color w:val="000000"/>
          <w:sz w:val="16"/>
          <w:szCs w:val="16"/>
          <w:lang w:eastAsia="en-CA"/>
        </w:rPr>
        <w:t xml:space="preserve">The free weekly </w:t>
      </w:r>
      <w:hyperlink r:id="rId88" w:history="1">
        <w:r>
          <w:rPr>
            <w:rStyle w:val="Hyperlink"/>
            <w:b/>
            <w:bCs/>
            <w:sz w:val="16"/>
            <w:szCs w:val="16"/>
            <w:lang w:eastAsia="en-CA"/>
          </w:rPr>
          <w:t>Ontario Health Promotion E-mail bulletin (OHPE)</w:t>
        </w:r>
      </w:hyperlink>
      <w:r>
        <w:rPr>
          <w:color w:val="000000"/>
          <w:sz w:val="16"/>
          <w:szCs w:val="16"/>
          <w:lang w:eastAsia="en-CA"/>
        </w:rPr>
        <w:t xml:space="preserve"> offers a digest of news, events, jobs, feature articles on health promotion issues, resources, and much more, to those working in health promotion. </w:t>
      </w:r>
    </w:p>
    <w:p w:rsidR="00EE4363" w:rsidRDefault="00EE4363" w:rsidP="00EE4363">
      <w:pPr>
        <w:autoSpaceDE w:val="0"/>
        <w:autoSpaceDN w:val="0"/>
        <w:rPr>
          <w:color w:val="0000FF"/>
          <w:sz w:val="16"/>
          <w:szCs w:val="16"/>
          <w:u w:val="single"/>
          <w:lang w:eastAsia="en-CA"/>
        </w:rPr>
      </w:pPr>
    </w:p>
    <w:p w:rsidR="00EE4363" w:rsidRDefault="00F52FF5" w:rsidP="00EE4363">
      <w:pPr>
        <w:autoSpaceDE w:val="0"/>
        <w:autoSpaceDN w:val="0"/>
        <w:rPr>
          <w:color w:val="000000"/>
          <w:sz w:val="16"/>
          <w:szCs w:val="16"/>
          <w:lang w:eastAsia="en-CA"/>
        </w:rPr>
      </w:pPr>
      <w:hyperlink r:id="rId89" w:history="1">
        <w:r w:rsidR="00EE4363">
          <w:rPr>
            <w:rStyle w:val="Hyperlink"/>
            <w:b/>
            <w:bCs/>
            <w:sz w:val="16"/>
            <w:szCs w:val="16"/>
            <w:lang w:eastAsia="en-CA"/>
          </w:rPr>
          <w:t>Click4HP</w:t>
        </w:r>
      </w:hyperlink>
      <w:r w:rsidR="00EE4363">
        <w:rPr>
          <w:color w:val="000000"/>
          <w:sz w:val="16"/>
          <w:szCs w:val="16"/>
          <w:lang w:eastAsia="en-CA"/>
        </w:rPr>
        <w:t xml:space="preserve"> is an international dialogue on health promotion. Participants exchange views on issues and ideas, provide leads to resources, and ask questions about health promotion. </w:t>
      </w:r>
    </w:p>
    <w:p w:rsidR="00EE4363" w:rsidRDefault="00EE4363" w:rsidP="00EE4363">
      <w:pPr>
        <w:autoSpaceDE w:val="0"/>
        <w:autoSpaceDN w:val="0"/>
        <w:rPr>
          <w:color w:val="0000FF"/>
          <w:sz w:val="16"/>
          <w:szCs w:val="16"/>
          <w:u w:val="single"/>
          <w:lang w:eastAsia="en-CA"/>
        </w:rPr>
      </w:pPr>
    </w:p>
    <w:p w:rsidR="00EE4363" w:rsidRDefault="00F52FF5" w:rsidP="00EE4363">
      <w:pPr>
        <w:autoSpaceDE w:val="0"/>
        <w:autoSpaceDN w:val="0"/>
        <w:rPr>
          <w:sz w:val="16"/>
          <w:szCs w:val="16"/>
          <w:lang w:eastAsia="en-CA"/>
        </w:rPr>
      </w:pPr>
      <w:hyperlink r:id="rId90" w:history="1">
        <w:r w:rsidR="00EE4363">
          <w:rPr>
            <w:rStyle w:val="Hyperlink"/>
            <w:b/>
            <w:bCs/>
            <w:sz w:val="16"/>
            <w:szCs w:val="16"/>
            <w:lang w:eastAsia="en-CA"/>
          </w:rPr>
          <w:t>The Maternal Newborn and Child Health Promotion (MNCHP) Network</w:t>
        </w:r>
      </w:hyperlink>
      <w:r w:rsidR="00EE4363">
        <w:rPr>
          <w:b/>
          <w:bCs/>
          <w:color w:val="31849B"/>
          <w:sz w:val="16"/>
          <w:szCs w:val="16"/>
          <w:lang w:eastAsia="en-CA"/>
        </w:rPr>
        <w:t xml:space="preserve"> -</w:t>
      </w:r>
      <w:r w:rsidR="00EE4363">
        <w:rPr>
          <w:color w:val="31849B"/>
          <w:sz w:val="16"/>
          <w:szCs w:val="16"/>
          <w:lang w:eastAsia="en-CA"/>
        </w:rPr>
        <w:t xml:space="preserve"> </w:t>
      </w:r>
      <w:r w:rsidR="00EE4363">
        <w:rPr>
          <w:sz w:val="16"/>
          <w:szCs w:val="16"/>
          <w:lang w:eastAsia="en-CA"/>
        </w:rPr>
        <w:t xml:space="preserve">A province-wide electronic forum for service providers working to promote preconception, prenatal and child health. </w:t>
      </w:r>
    </w:p>
    <w:p w:rsidR="00EE4363" w:rsidRDefault="00EE4363" w:rsidP="00EE4363">
      <w:pPr>
        <w:autoSpaceDE w:val="0"/>
        <w:autoSpaceDN w:val="0"/>
        <w:rPr>
          <w:color w:val="0000FF"/>
          <w:sz w:val="16"/>
          <w:szCs w:val="16"/>
          <w:u w:val="single"/>
          <w:lang w:val="en-US" w:eastAsia="en-CA"/>
        </w:rPr>
      </w:pPr>
    </w:p>
    <w:p w:rsidR="00EE4363" w:rsidRDefault="00F52FF5" w:rsidP="00EE4363">
      <w:pPr>
        <w:autoSpaceDE w:val="0"/>
        <w:autoSpaceDN w:val="0"/>
        <w:rPr>
          <w:b/>
          <w:bCs/>
          <w:sz w:val="16"/>
          <w:szCs w:val="16"/>
        </w:rPr>
      </w:pPr>
      <w:hyperlink r:id="rId91" w:history="1">
        <w:r w:rsidR="00EE4363">
          <w:rPr>
            <w:rStyle w:val="Hyperlink"/>
            <w:b/>
            <w:bCs/>
            <w:sz w:val="16"/>
            <w:szCs w:val="16"/>
          </w:rPr>
          <w:t>Health Promotion Today</w:t>
        </w:r>
      </w:hyperlink>
      <w:r w:rsidR="00EE4363">
        <w:rPr>
          <w:b/>
          <w:bCs/>
          <w:color w:val="31849B"/>
          <w:sz w:val="16"/>
          <w:szCs w:val="16"/>
        </w:rPr>
        <w:t xml:space="preserve"> </w:t>
      </w:r>
      <w:r w:rsidR="00EE4363">
        <w:rPr>
          <w:sz w:val="16"/>
          <w:szCs w:val="16"/>
        </w:rPr>
        <w:t>- 0ur blog keeps you informed of news and topics related to health promotion.</w:t>
      </w:r>
      <w:r w:rsidR="00EE4363">
        <w:rPr>
          <w:b/>
          <w:bCs/>
          <w:sz w:val="16"/>
          <w:szCs w:val="16"/>
        </w:rPr>
        <w:t xml:space="preserve"> </w:t>
      </w:r>
    </w:p>
    <w:p w:rsidR="00EE4363" w:rsidRDefault="00EE4363" w:rsidP="00EE4363">
      <w:pPr>
        <w:autoSpaceDE w:val="0"/>
        <w:autoSpaceDN w:val="0"/>
        <w:rPr>
          <w:b/>
          <w:bCs/>
          <w:sz w:val="16"/>
          <w:szCs w:val="16"/>
        </w:rPr>
      </w:pPr>
    </w:p>
    <w:p w:rsidR="00EE4363" w:rsidRDefault="00EE4363" w:rsidP="00EE4363">
      <w:pPr>
        <w:autoSpaceDE w:val="0"/>
        <w:autoSpaceDN w:val="0"/>
        <w:rPr>
          <w:i/>
          <w:iCs/>
          <w:color w:val="000000"/>
          <w:sz w:val="16"/>
          <w:szCs w:val="16"/>
          <w:lang w:eastAsia="en-CA"/>
        </w:rPr>
      </w:pPr>
      <w:r>
        <w:rPr>
          <w:color w:val="000000"/>
          <w:sz w:val="16"/>
          <w:szCs w:val="16"/>
          <w:lang w:eastAsia="en-CA"/>
        </w:rPr>
        <w:t>Follow us on</w:t>
      </w:r>
      <w:r>
        <w:rPr>
          <w:b/>
          <w:bCs/>
          <w:color w:val="31859C"/>
          <w:sz w:val="16"/>
          <w:szCs w:val="16"/>
          <w:lang w:eastAsia="en-CA"/>
        </w:rPr>
        <w:t xml:space="preserve"> </w:t>
      </w:r>
      <w:hyperlink r:id="rId92" w:history="1">
        <w:r>
          <w:rPr>
            <w:rStyle w:val="Hyperlink"/>
            <w:b/>
            <w:bCs/>
            <w:sz w:val="16"/>
            <w:szCs w:val="16"/>
            <w:lang w:eastAsia="en-CA"/>
          </w:rPr>
          <w:t>Twitter</w:t>
        </w:r>
      </w:hyperlink>
      <w:r>
        <w:rPr>
          <w:color w:val="31859C"/>
          <w:sz w:val="16"/>
          <w:szCs w:val="16"/>
          <w:lang w:eastAsia="en-CA"/>
        </w:rPr>
        <w:t xml:space="preserve"> </w:t>
      </w:r>
      <w:r>
        <w:rPr>
          <w:color w:val="000000"/>
          <w:sz w:val="16"/>
          <w:szCs w:val="16"/>
          <w:lang w:eastAsia="en-CA"/>
        </w:rPr>
        <w:t>to stay up to date on all things related to health promotion.</w:t>
      </w:r>
      <w:r>
        <w:rPr>
          <w:i/>
          <w:iCs/>
          <w:color w:val="000000"/>
          <w:sz w:val="16"/>
          <w:szCs w:val="16"/>
          <w:lang w:eastAsia="en-CA"/>
        </w:rPr>
        <w:t xml:space="preserve"> </w:t>
      </w:r>
    </w:p>
    <w:p w:rsidR="00EE4363" w:rsidRDefault="00EE4363" w:rsidP="00EE4363">
      <w:pPr>
        <w:autoSpaceDE w:val="0"/>
        <w:autoSpaceDN w:val="0"/>
        <w:rPr>
          <w:rStyle w:val="Hyperlink"/>
        </w:rPr>
      </w:pPr>
    </w:p>
    <w:p w:rsidR="00EE4363" w:rsidRDefault="00EE4363" w:rsidP="00EE4363">
      <w:pPr>
        <w:rPr>
          <w:rStyle w:val="Hyperlink"/>
          <w:color w:val="auto"/>
          <w:sz w:val="16"/>
          <w:szCs w:val="16"/>
          <w:u w:val="none"/>
        </w:rPr>
      </w:pPr>
      <w:r>
        <w:rPr>
          <w:sz w:val="16"/>
          <w:szCs w:val="16"/>
        </w:rPr>
        <w:t xml:space="preserve">View our video resources on </w:t>
      </w:r>
      <w:hyperlink r:id="rId93" w:history="1">
        <w:r>
          <w:rPr>
            <w:rStyle w:val="Hyperlink"/>
            <w:b/>
            <w:bCs/>
            <w:sz w:val="16"/>
            <w:szCs w:val="16"/>
          </w:rPr>
          <w:t>YouTube</w:t>
        </w:r>
      </w:hyperlink>
      <w:r>
        <w:rPr>
          <w:sz w:val="16"/>
          <w:szCs w:val="16"/>
        </w:rPr>
        <w:t xml:space="preserve"> and </w:t>
      </w:r>
      <w:hyperlink r:id="rId94" w:history="1">
        <w:r>
          <w:rPr>
            <w:rStyle w:val="Hyperlink"/>
            <w:b/>
            <w:bCs/>
            <w:sz w:val="16"/>
            <w:szCs w:val="16"/>
          </w:rPr>
          <w:t>Vimeo</w:t>
        </w:r>
      </w:hyperlink>
      <w:r>
        <w:rPr>
          <w:rStyle w:val="Hyperlink"/>
          <w:b/>
          <w:bCs/>
          <w:sz w:val="16"/>
          <w:szCs w:val="16"/>
        </w:rPr>
        <w:t xml:space="preserve"> </w:t>
      </w:r>
    </w:p>
    <w:p w:rsidR="00EE4363" w:rsidRDefault="00EE4363" w:rsidP="00EE4363"/>
    <w:p w:rsidR="00EE4363" w:rsidRDefault="00F52FF5" w:rsidP="00EE4363">
      <w:pPr>
        <w:autoSpaceDE w:val="0"/>
        <w:autoSpaceDN w:val="0"/>
        <w:rPr>
          <w:sz w:val="16"/>
          <w:szCs w:val="16"/>
        </w:rPr>
      </w:pPr>
      <w:hyperlink r:id="rId95" w:history="1">
        <w:r w:rsidR="00EE4363">
          <w:rPr>
            <w:rStyle w:val="Hyperlink"/>
            <w:b/>
            <w:bCs/>
            <w:sz w:val="16"/>
            <w:szCs w:val="16"/>
          </w:rPr>
          <w:t>The Best Start Aboriginal Sharing Circle (BSASC) Network</w:t>
        </w:r>
      </w:hyperlink>
      <w:r w:rsidR="00EE4363">
        <w:rPr>
          <w:sz w:val="16"/>
          <w:szCs w:val="16"/>
        </w:rPr>
        <w:t xml:space="preserve"> is a distribution list designed for service providers working with Aboriginal Peoples in areas of preconception, prenatal and child health. The network is a forum to share news, ideas, questions and best practices. </w:t>
      </w:r>
    </w:p>
    <w:p w:rsidR="00EE4363" w:rsidRDefault="00EE4363" w:rsidP="00EE4363">
      <w:pPr>
        <w:autoSpaceDE w:val="0"/>
        <w:autoSpaceDN w:val="0"/>
        <w:rPr>
          <w:sz w:val="16"/>
          <w:szCs w:val="16"/>
          <w:lang w:val="en-US" w:eastAsia="en-CA"/>
        </w:rPr>
      </w:pPr>
    </w:p>
    <w:p w:rsidR="00EE4363" w:rsidRDefault="00EE4363" w:rsidP="00EE4363">
      <w:pPr>
        <w:autoSpaceDE w:val="0"/>
        <w:autoSpaceDN w:val="0"/>
        <w:rPr>
          <w:sz w:val="16"/>
          <w:szCs w:val="16"/>
          <w:lang w:val="en-US" w:eastAsia="en-CA"/>
        </w:rPr>
      </w:pPr>
      <w:r>
        <w:rPr>
          <w:sz w:val="16"/>
          <w:szCs w:val="16"/>
          <w:lang w:eastAsia="en-CA"/>
        </w:rPr>
        <w:t xml:space="preserve">We encourage you visit the website of our new </w:t>
      </w:r>
      <w:hyperlink r:id="rId96" w:history="1">
        <w:r>
          <w:rPr>
            <w:rStyle w:val="Hyperlink"/>
            <w:b/>
            <w:bCs/>
            <w:sz w:val="16"/>
            <w:szCs w:val="16"/>
            <w:lang w:eastAsia="en-CA"/>
          </w:rPr>
          <w:t>3M Health Leadership Award</w:t>
        </w:r>
      </w:hyperlink>
      <w:r>
        <w:rPr>
          <w:b/>
          <w:bCs/>
          <w:sz w:val="16"/>
          <w:szCs w:val="16"/>
          <w:lang w:eastAsia="en-CA"/>
        </w:rPr>
        <w:t xml:space="preserve"> to</w:t>
      </w:r>
      <w:r>
        <w:rPr>
          <w:sz w:val="16"/>
          <w:szCs w:val="16"/>
          <w:lang w:eastAsia="en-CA"/>
        </w:rPr>
        <w:t xml:space="preserve"> find out how you can support community health leadership and honour your own community leader by nominating them for this national award. </w:t>
      </w:r>
    </w:p>
    <w:p w:rsidR="00EE4363" w:rsidRDefault="00EE4363" w:rsidP="00EE4363">
      <w:pPr>
        <w:autoSpaceDE w:val="0"/>
        <w:autoSpaceDN w:val="0"/>
        <w:rPr>
          <w:rFonts w:ascii="Arial Narrow" w:hAnsi="Arial Narrow"/>
          <w:color w:val="000000"/>
          <w:sz w:val="16"/>
          <w:szCs w:val="16"/>
          <w:lang w:val="en-US"/>
        </w:rPr>
      </w:pPr>
    </w:p>
    <w:p w:rsidR="00EE4363" w:rsidRDefault="00EE4363" w:rsidP="00EE4363">
      <w:pPr>
        <w:autoSpaceDE w:val="0"/>
        <w:autoSpaceDN w:val="0"/>
        <w:rPr>
          <w:rFonts w:ascii="Arial Narrow" w:hAnsi="Arial Narrow"/>
          <w:b/>
          <w:bCs/>
          <w:color w:val="000000"/>
          <w:sz w:val="16"/>
          <w:szCs w:val="16"/>
          <w:lang w:val="fr-CA"/>
        </w:rPr>
      </w:pPr>
      <w:r>
        <w:rPr>
          <w:rFonts w:ascii="Arial Narrow" w:hAnsi="Arial Narrow"/>
          <w:b/>
          <w:bCs/>
          <w:color w:val="000000"/>
          <w:sz w:val="16"/>
          <w:szCs w:val="16"/>
          <w:lang w:val="fr-CA"/>
        </w:rPr>
        <w:t>En français:</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Arial Narrow" w:hAnsi="Arial Narrow"/>
          <w:b/>
          <w:bCs/>
          <w:color w:val="008181"/>
          <w:sz w:val="36"/>
          <w:szCs w:val="36"/>
          <w:lang w:val="fr-CA"/>
        </w:rPr>
      </w:pPr>
      <w:r>
        <w:rPr>
          <w:rFonts w:ascii="Arial Narrow" w:hAnsi="Arial Narrow"/>
          <w:b/>
          <w:bCs/>
          <w:color w:val="008181"/>
          <w:sz w:val="36"/>
          <w:szCs w:val="36"/>
          <w:lang w:val="fr-CA"/>
        </w:rPr>
        <w:t xml:space="preserve">Restez branché! </w:t>
      </w:r>
    </w:p>
    <w:p w:rsidR="00EE4363" w:rsidRDefault="00EE4363" w:rsidP="00EE4363">
      <w:pPr>
        <w:autoSpaceDE w:val="0"/>
        <w:autoSpaceDN w:val="0"/>
        <w:rPr>
          <w:rFonts w:ascii="Arial Narrow" w:hAnsi="Arial Narrow"/>
          <w:b/>
          <w:bCs/>
          <w:color w:val="000000"/>
          <w:sz w:val="16"/>
          <w:szCs w:val="16"/>
          <w:lang w:val="fr-CA"/>
        </w:rPr>
      </w:pPr>
    </w:p>
    <w:p w:rsidR="00EE4363" w:rsidRDefault="00EE4363" w:rsidP="00EE4363">
      <w:pPr>
        <w:autoSpaceDE w:val="0"/>
        <w:autoSpaceDN w:val="0"/>
        <w:rPr>
          <w:rFonts w:ascii="Calibri" w:hAnsi="Calibri"/>
          <w:sz w:val="16"/>
          <w:szCs w:val="16"/>
          <w:lang w:val="fr-CA" w:eastAsia="en-CA"/>
        </w:rPr>
      </w:pPr>
      <w:r>
        <w:rPr>
          <w:sz w:val="16"/>
          <w:szCs w:val="16"/>
          <w:lang w:val="fr-CA" w:eastAsia="en-CA"/>
        </w:rPr>
        <w:t>Le bulletin</w:t>
      </w:r>
      <w:r>
        <w:rPr>
          <w:i/>
          <w:iCs/>
          <w:sz w:val="16"/>
          <w:szCs w:val="16"/>
          <w:lang w:val="fr-CA" w:eastAsia="en-CA"/>
        </w:rPr>
        <w:t xml:space="preserve"> </w:t>
      </w:r>
      <w:r>
        <w:rPr>
          <w:sz w:val="16"/>
          <w:szCs w:val="16"/>
          <w:lang w:val="fr-CA" w:eastAsia="en-CA"/>
        </w:rPr>
        <w:t xml:space="preserve">francophone </w:t>
      </w:r>
      <w:hyperlink r:id="rId97" w:history="1">
        <w:r>
          <w:rPr>
            <w:rStyle w:val="Hyperlink"/>
            <w:b/>
            <w:bCs/>
            <w:sz w:val="16"/>
            <w:szCs w:val="16"/>
            <w:lang w:val="fr-CA" w:eastAsia="en-CA"/>
          </w:rPr>
          <w:t>Le Bloc-Notes</w:t>
        </w:r>
      </w:hyperlink>
      <w:r>
        <w:rPr>
          <w:color w:val="31849B"/>
          <w:sz w:val="16"/>
          <w:szCs w:val="16"/>
          <w:lang w:val="fr-CA" w:eastAsia="en-CA"/>
        </w:rPr>
        <w:t xml:space="preserve"> </w:t>
      </w:r>
      <w:r>
        <w:rPr>
          <w:sz w:val="16"/>
          <w:szCs w:val="16"/>
          <w:lang w:val="fr-CA" w:eastAsia="en-CA"/>
        </w:rPr>
        <w:t xml:space="preserve">est un outil indispensable pour les intervenants professionnels qui aiment être à l'affût des nouveautés dans le domaine de la promotion de la santé. </w:t>
      </w:r>
    </w:p>
    <w:p w:rsidR="00EE4363" w:rsidRDefault="00EE4363" w:rsidP="00EE4363">
      <w:pPr>
        <w:autoSpaceDE w:val="0"/>
        <w:autoSpaceDN w:val="0"/>
        <w:rPr>
          <w:sz w:val="16"/>
          <w:szCs w:val="16"/>
          <w:lang w:val="fr-CA"/>
        </w:rPr>
      </w:pPr>
    </w:p>
    <w:p w:rsidR="00EE4363" w:rsidRDefault="00EE4363" w:rsidP="00EE4363">
      <w:pPr>
        <w:autoSpaceDE w:val="0"/>
        <w:autoSpaceDN w:val="0"/>
        <w:rPr>
          <w:sz w:val="16"/>
          <w:szCs w:val="16"/>
          <w:lang w:val="fr-CA" w:eastAsia="en-CA"/>
        </w:rPr>
      </w:pPr>
      <w:r>
        <w:rPr>
          <w:sz w:val="16"/>
          <w:szCs w:val="16"/>
          <w:lang w:val="fr-CA" w:eastAsia="en-CA"/>
        </w:rPr>
        <w:t>Le</w:t>
      </w:r>
      <w:r>
        <w:rPr>
          <w:b/>
          <w:bCs/>
          <w:color w:val="31849B"/>
          <w:sz w:val="16"/>
          <w:szCs w:val="16"/>
          <w:lang w:val="fr-CA" w:eastAsia="en-CA"/>
        </w:rPr>
        <w:t xml:space="preserve"> </w:t>
      </w:r>
      <w:hyperlink r:id="rId98" w:history="1">
        <w:r>
          <w:rPr>
            <w:rStyle w:val="Hyperlink"/>
            <w:b/>
            <w:bCs/>
            <w:sz w:val="16"/>
            <w:szCs w:val="16"/>
            <w:lang w:val="fr-CA" w:eastAsia="en-CA"/>
          </w:rPr>
          <w:t>Bulletin de santé maternelle et infantile</w:t>
        </w:r>
      </w:hyperlink>
      <w:r>
        <w:rPr>
          <w:color w:val="31849B"/>
          <w:sz w:val="16"/>
          <w:szCs w:val="16"/>
          <w:lang w:val="fr-CA" w:eastAsia="en-CA"/>
        </w:rPr>
        <w:t xml:space="preserve"> </w:t>
      </w:r>
      <w:r>
        <w:rPr>
          <w:sz w:val="16"/>
          <w:szCs w:val="16"/>
          <w:lang w:val="fr-CA" w:eastAsia="en-CA"/>
        </w:rPr>
        <w:t xml:space="preserve">est un bulletin électronique mensuel à l’intention des fournisseurs de services œuvrant dans le domaine de la promotion de la santé maternelle et infantile. </w:t>
      </w:r>
    </w:p>
    <w:p w:rsidR="00EE4363" w:rsidRDefault="00EE4363" w:rsidP="00EE4363">
      <w:pPr>
        <w:autoSpaceDE w:val="0"/>
        <w:autoSpaceDN w:val="0"/>
        <w:rPr>
          <w:sz w:val="16"/>
          <w:szCs w:val="16"/>
          <w:lang w:val="fr-CA" w:eastAsia="en-CA"/>
        </w:rPr>
      </w:pPr>
    </w:p>
    <w:p w:rsidR="00EE4363" w:rsidRDefault="00F52FF5" w:rsidP="00EE4363">
      <w:pPr>
        <w:autoSpaceDE w:val="0"/>
        <w:autoSpaceDN w:val="0"/>
        <w:rPr>
          <w:sz w:val="16"/>
          <w:szCs w:val="16"/>
          <w:lang w:val="fr-CA"/>
        </w:rPr>
      </w:pPr>
      <w:hyperlink r:id="rId99" w:history="1">
        <w:r w:rsidR="00EE4363">
          <w:rPr>
            <w:rStyle w:val="Hyperlink"/>
            <w:b/>
            <w:bCs/>
            <w:sz w:val="16"/>
            <w:szCs w:val="16"/>
            <w:lang w:val="fr-CA"/>
          </w:rPr>
          <w:t>Promotion de la santé aujourd’hui</w:t>
        </w:r>
      </w:hyperlink>
      <w:r w:rsidR="00EE4363">
        <w:rPr>
          <w:sz w:val="16"/>
          <w:szCs w:val="16"/>
          <w:lang w:val="fr-CA"/>
        </w:rPr>
        <w:t xml:space="preserve">– Notre blogue sur lequel on partage des nouvelles et réflexions liées à la promotion de la santé. </w:t>
      </w:r>
    </w:p>
    <w:p w:rsidR="00EE4363" w:rsidRDefault="00EE4363" w:rsidP="00EE4363">
      <w:pPr>
        <w:autoSpaceDE w:val="0"/>
        <w:autoSpaceDN w:val="0"/>
        <w:rPr>
          <w:b/>
          <w:bCs/>
          <w:sz w:val="16"/>
          <w:szCs w:val="16"/>
          <w:lang w:val="fr-CA"/>
        </w:rPr>
      </w:pPr>
    </w:p>
    <w:p w:rsidR="00EE4363" w:rsidRDefault="00EE4363" w:rsidP="00EE4363">
      <w:pPr>
        <w:autoSpaceDE w:val="0"/>
        <w:autoSpaceDN w:val="0"/>
        <w:rPr>
          <w:i/>
          <w:iCs/>
          <w:color w:val="000000"/>
          <w:sz w:val="16"/>
          <w:szCs w:val="16"/>
          <w:lang w:val="fr-CA" w:eastAsia="en-CA"/>
        </w:rPr>
      </w:pPr>
      <w:r>
        <w:rPr>
          <w:color w:val="000000"/>
          <w:sz w:val="16"/>
          <w:szCs w:val="16"/>
          <w:lang w:val="fr-CA" w:eastAsia="en-CA"/>
        </w:rPr>
        <w:t>Suivez-nous sur</w:t>
      </w:r>
      <w:r>
        <w:rPr>
          <w:b/>
          <w:bCs/>
          <w:color w:val="31859C"/>
          <w:sz w:val="16"/>
          <w:szCs w:val="16"/>
          <w:lang w:val="fr-CA" w:eastAsia="en-CA"/>
        </w:rPr>
        <w:t xml:space="preserve"> </w:t>
      </w:r>
      <w:hyperlink r:id="rId100" w:history="1">
        <w:r>
          <w:rPr>
            <w:rStyle w:val="Hyperlink"/>
            <w:b/>
            <w:bCs/>
            <w:sz w:val="16"/>
            <w:szCs w:val="16"/>
            <w:lang w:val="fr-CA" w:eastAsia="en-CA"/>
          </w:rPr>
          <w:t>Twitter</w:t>
        </w:r>
      </w:hyperlink>
      <w:r>
        <w:rPr>
          <w:color w:val="31859C"/>
          <w:sz w:val="16"/>
          <w:szCs w:val="16"/>
          <w:lang w:val="fr-CA" w:eastAsia="en-CA"/>
        </w:rPr>
        <w:t xml:space="preserve"> </w:t>
      </w:r>
      <w:r>
        <w:rPr>
          <w:color w:val="000000"/>
          <w:sz w:val="16"/>
          <w:szCs w:val="16"/>
          <w:lang w:val="fr-CA" w:eastAsia="en-CA"/>
        </w:rPr>
        <w:t>pour demeurer au fait de tout ce qui concerne la promotion de la santé.</w:t>
      </w:r>
      <w:r>
        <w:rPr>
          <w:i/>
          <w:iCs/>
          <w:color w:val="000000"/>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Visionner nos ressources vidéo sur</w:t>
      </w:r>
      <w:r>
        <w:rPr>
          <w:b/>
          <w:bCs/>
          <w:sz w:val="16"/>
          <w:szCs w:val="16"/>
          <w:lang w:val="fr-CA" w:eastAsia="en-CA"/>
        </w:rPr>
        <w:t xml:space="preserve"> </w:t>
      </w:r>
      <w:hyperlink r:id="rId101" w:history="1">
        <w:r>
          <w:rPr>
            <w:rStyle w:val="Hyperlink"/>
            <w:b/>
            <w:bCs/>
            <w:sz w:val="16"/>
            <w:szCs w:val="16"/>
            <w:lang w:val="fr-CA" w:eastAsia="en-CA"/>
          </w:rPr>
          <w:t>YouTube</w:t>
        </w:r>
      </w:hyperlink>
      <w:r>
        <w:rPr>
          <w:sz w:val="16"/>
          <w:szCs w:val="16"/>
          <w:lang w:val="fr-CA" w:eastAsia="en-CA"/>
        </w:rPr>
        <w:t xml:space="preserve"> et </w:t>
      </w:r>
      <w:hyperlink r:id="rId102" w:history="1">
        <w:r>
          <w:rPr>
            <w:rStyle w:val="Hyperlink"/>
            <w:b/>
            <w:bCs/>
            <w:sz w:val="16"/>
            <w:szCs w:val="16"/>
            <w:lang w:val="fr-CA" w:eastAsia="en-CA"/>
          </w:rPr>
          <w:t>Vimeo</w:t>
        </w:r>
      </w:hyperlink>
      <w:r>
        <w:rPr>
          <w:b/>
          <w:bCs/>
          <w:sz w:val="16"/>
          <w:szCs w:val="16"/>
          <w:lang w:val="fr-CA" w:eastAsia="en-CA"/>
        </w:rPr>
        <w:t xml:space="preserve"> </w:t>
      </w:r>
    </w:p>
    <w:p w:rsidR="00EE4363" w:rsidRDefault="00EE4363" w:rsidP="00EE4363">
      <w:pPr>
        <w:autoSpaceDE w:val="0"/>
        <w:autoSpaceDN w:val="0"/>
        <w:rPr>
          <w:sz w:val="16"/>
          <w:szCs w:val="16"/>
          <w:lang w:val="fr-CA" w:eastAsia="en-CA"/>
        </w:rPr>
      </w:pPr>
    </w:p>
    <w:p w:rsidR="00EE4363" w:rsidRDefault="00EE4363" w:rsidP="00EE4363">
      <w:pPr>
        <w:autoSpaceDE w:val="0"/>
        <w:autoSpaceDN w:val="0"/>
        <w:rPr>
          <w:sz w:val="16"/>
          <w:szCs w:val="16"/>
          <w:lang w:val="fr-CA" w:eastAsia="en-CA"/>
        </w:rPr>
      </w:pPr>
      <w:r>
        <w:rPr>
          <w:sz w:val="16"/>
          <w:szCs w:val="16"/>
          <w:lang w:val="fr-CA" w:eastAsia="en-CA"/>
        </w:rPr>
        <w:t xml:space="preserve">Nous vous encourageons à visiter le site Web de notre nouveau </w:t>
      </w:r>
      <w:hyperlink r:id="rId103" w:history="1">
        <w:r>
          <w:rPr>
            <w:rStyle w:val="Hyperlink"/>
            <w:b/>
            <w:bCs/>
            <w:sz w:val="16"/>
            <w:szCs w:val="16"/>
            <w:lang w:val="fr-CA" w:eastAsia="en-CA"/>
          </w:rPr>
          <w:t xml:space="preserve">Prix 3M de leadership en santé </w:t>
        </w:r>
      </w:hyperlink>
      <w:r>
        <w:rPr>
          <w:sz w:val="16"/>
          <w:szCs w:val="16"/>
          <w:lang w:val="fr-CA" w:eastAsia="en-CA"/>
        </w:rPr>
        <w:t xml:space="preserve"> pour découvrir de quelle façon vous pouvez appuyer le leadership en santé communautaire et honorer un chef de file de votre milieu en présentant sa candidature à ce prix national. </w:t>
      </w:r>
    </w:p>
    <w:p w:rsidR="00EE4363" w:rsidRPr="00422775" w:rsidRDefault="00EE4363" w:rsidP="00EE4363">
      <w:pPr>
        <w:contextualSpacing/>
        <w:rPr>
          <w:rFonts w:cs="Arial"/>
          <w:i/>
          <w:iCs/>
          <w:sz w:val="20"/>
          <w:szCs w:val="20"/>
          <w:lang w:val="fr-CA"/>
        </w:rPr>
      </w:pPr>
    </w:p>
    <w:p w:rsidR="00B22C7B" w:rsidRPr="00422775" w:rsidRDefault="00B22C7B" w:rsidP="00EE4363">
      <w:pPr>
        <w:pStyle w:val="Heading1"/>
        <w:rPr>
          <w:rFonts w:cs="Arial"/>
          <w:i/>
          <w:iCs/>
          <w:sz w:val="20"/>
          <w:szCs w:val="20"/>
          <w:lang w:val="fr-CA"/>
        </w:rPr>
      </w:pPr>
    </w:p>
    <w:sectPr w:rsidR="00B22C7B" w:rsidRPr="00422775" w:rsidSect="00CB0B79">
      <w:headerReference w:type="default" r:id="rId104"/>
      <w:footerReference w:type="default" r:id="rId105"/>
      <w:headerReference w:type="first" r:id="rId106"/>
      <w:pgSz w:w="12240" w:h="15840"/>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5D" w:rsidRDefault="00A80B5D" w:rsidP="00CB0B79">
      <w:r>
        <w:separator/>
      </w:r>
    </w:p>
    <w:p w:rsidR="00A80B5D" w:rsidRDefault="00A80B5D"/>
  </w:endnote>
  <w:endnote w:type="continuationSeparator" w:id="0">
    <w:p w:rsidR="00A80B5D" w:rsidRDefault="00A80B5D" w:rsidP="00CB0B79">
      <w:r>
        <w:continuationSeparator/>
      </w:r>
    </w:p>
    <w:p w:rsidR="00A80B5D" w:rsidRDefault="00A80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Gothic">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IAIE L+ Times">
    <w:altName w:val="Times New Roman"/>
    <w:panose1 w:val="00000000000000000000"/>
    <w:charset w:val="00"/>
    <w:family w:val="roman"/>
    <w:notTrueType/>
    <w:pitch w:val="default"/>
    <w:sig w:usb0="00000003" w:usb1="00000000" w:usb2="00000000" w:usb3="00000000" w:csb0="00000001" w:csb1="00000000"/>
  </w:font>
  <w:font w:name="Myriad Pro">
    <w:charset w:val="00"/>
    <w:family w:val="auto"/>
    <w:pitch w:val="variable"/>
    <w:sig w:usb0="00000003" w:usb1="00000000" w:usb2="00000000" w:usb3="00000000" w:csb0="00000001" w:csb1="00000000"/>
  </w:font>
  <w:font w:name="Univers LT Std 47 Cn L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Light Cond">
    <w:altName w:val="Cambria"/>
    <w:panose1 w:val="00000000000000000000"/>
    <w:charset w:val="00"/>
    <w:family w:val="swiss"/>
    <w:notTrueType/>
    <w:pitch w:val="default"/>
    <w:sig w:usb0="00000003" w:usb1="00000000" w:usb2="00000000" w:usb3="00000000" w:csb0="00000001" w:csb1="00000000"/>
  </w:font>
  <w:font w:name="DPLBK L+ Helvetica">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umanst521 BT">
    <w:altName w:val="Humanst521 BT"/>
    <w:panose1 w:val="00000000000000000000"/>
    <w:charset w:val="00"/>
    <w:family w:val="roman"/>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venirNextCondensed-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5D" w:rsidRPr="008929A9" w:rsidRDefault="00A80B5D" w:rsidP="00CB0B79">
    <w:pPr>
      <w:pStyle w:val="Footer"/>
      <w:tabs>
        <w:tab w:val="clear" w:pos="9360"/>
        <w:tab w:val="right" w:pos="9356"/>
      </w:tabs>
      <w:spacing w:before="480"/>
      <w:ind w:right="4"/>
      <w:jc w:val="right"/>
      <w:rPr>
        <w:rFonts w:cs="Arial"/>
        <w:sz w:val="18"/>
        <w:szCs w:val="18"/>
      </w:rPr>
    </w:pPr>
    <w:r>
      <w:rPr>
        <w:rFonts w:cs="Arial"/>
        <w:noProof/>
        <w:color w:val="7F7F7F"/>
        <w:spacing w:val="60"/>
        <w:sz w:val="18"/>
        <w:szCs w:val="18"/>
        <w:lang w:eastAsia="en-CA"/>
      </w:rPr>
      <mc:AlternateContent>
        <mc:Choice Requires="wps">
          <w:drawing>
            <wp:anchor distT="0" distB="0" distL="114300" distR="114300" simplePos="0" relativeHeight="251658240" behindDoc="0" locked="0" layoutInCell="1" allowOverlap="1" wp14:anchorId="5739E8C5" wp14:editId="63A3B3FE">
              <wp:simplePos x="0" y="0"/>
              <wp:positionH relativeFrom="column">
                <wp:posOffset>-421005</wp:posOffset>
              </wp:positionH>
              <wp:positionV relativeFrom="paragraph">
                <wp:posOffset>351155</wp:posOffset>
              </wp:positionV>
              <wp:extent cx="5247640" cy="10795"/>
              <wp:effectExtent l="0" t="0" r="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7640" cy="10795"/>
                      </a:xfrm>
                      <a:prstGeom prst="rect">
                        <a:avLst/>
                      </a:prstGeom>
                      <a:solidFill>
                        <a:srgbClr val="006D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15pt;margin-top:27.65pt;width:413.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T0fwIAAPsEAAAOAAAAZHJzL2Uyb0RvYy54bWysVNuO0zAQfUfiHyy/d3NReknUdLXbUoS0&#10;wIqFD3Btp7FwbGO7TZcV/87YaUsLLwjRB9eTGY/PzDnj+e2hk2jPrRNa1Ti7STHiimom1LbGXz6v&#10;RzOMnCeKEakVr/Ezd/h28frVvDcVz3WrJeMWQRLlqt7UuPXeVEniaMs74m604QqcjbYd8WDabcIs&#10;6SF7J5M8TSdJry0zVlPuHHxdDU68iPmbhlP/sWkc90jWGLD5uNq4bsKaLOak2lpiWkGPMMg/oOiI&#10;UHDpOdWKeIJ2VvyRqhPUaqcbf0N1l+imEZTHGqCaLP2tmqeWGB5rgeY4c26T+39p6Yf9o0WC1TjH&#10;SJEOKPoETSNqKznKZqE/vXEVhD2ZRxsqdOZB068OKb1sIYzfWav7lhMGqLIQn1wdCIaDo2jTv9cM&#10;0pOd17FVh8Z2ISE0AR0iI89nRvjBIwofx3kxnRRAHAVflk7LcbyBVKfDxjr/lusOhU2NLWCPycn+&#10;wfkAhlSnkAheS8HWQspo2O1mKS3akyCOdLKaDfihxsswqUKw0uHYkHH4AhjhjuALaCPZL2WWF+l9&#10;Xo7Wk9l0VKyL8aicprNRmpX35SQtymK1/hEAZkXVCsa4ehCKn4SXFX9H7HEEBslE6aG+xuU4H8fa&#10;r9C76yJT+B1beBXWCQ9zKEVX41mIOU5G4PWNYlA2qTwRctgn1/Bjl6EHp//YlaiCQPwgoI1mzyAC&#10;q4EkoBNeDNi02n7HqIfpq7H7tiOWYyTfKRBSmRWBdR+NYjzNwbCXns2lhygKqWrsMRq2Sz+M+M5Y&#10;sW3hpiw2Ruk7EF8jojCCMAdUR8nChMUKjq9BGOFLO0b9erMWPwEAAP//AwBQSwMEFAAGAAgAAAAh&#10;AGGPwZvgAAAACQEAAA8AAABkcnMvZG93bnJldi54bWxMj8FqwzAMhu+DvYPRYLfWbkucksYpJbCx&#10;XgrLxqA3N/aSsFgOsZtmbz/ttJ2EpI9fn/L97Ho22TF0HhWslgKYxdqbDhsF729Piy2wEDUa3Xu0&#10;Cr5tgH1xf5frzPgbvtqpig2jEAyZVtDGOGSch7q1ToelHyzS7tOPTkdqx4abUd8o3PV8LYTkTndI&#10;F1o92LK19Vd1dQoOJt1sq/JZlqfTR7J+6c9HOR2VenyYDztg0c7xD4ZffVKHgpwu/oomsF7BQsoN&#10;oQqShCoBqRQrYBcapAJ4kfP/HxQ/AAAA//8DAFBLAQItABQABgAIAAAAIQC2gziS/gAAAOEBAAAT&#10;AAAAAAAAAAAAAAAAAAAAAABbQ29udGVudF9UeXBlc10ueG1sUEsBAi0AFAAGAAgAAAAhADj9If/W&#10;AAAAlAEAAAsAAAAAAAAAAAAAAAAALwEAAF9yZWxzLy5yZWxzUEsBAi0AFAAGAAgAAAAhALyqRPR/&#10;AgAA+wQAAA4AAAAAAAAAAAAAAAAALgIAAGRycy9lMm9Eb2MueG1sUEsBAi0AFAAGAAgAAAAhAGGP&#10;wZvgAAAACQEAAA8AAAAAAAAAAAAAAAAA2QQAAGRycy9kb3ducmV2LnhtbFBLBQYAAAAABAAEAPMA&#10;AADmBQAAAAA=&#10;" fillcolor="#006d81" stroked="f"/>
          </w:pict>
        </mc:Fallback>
      </mc:AlternateContent>
    </w:r>
    <w:r>
      <w:rPr>
        <w:rFonts w:cs="Arial"/>
        <w:color w:val="7F7F7F"/>
        <w:spacing w:val="60"/>
        <w:sz w:val="18"/>
        <w:szCs w:val="18"/>
      </w:rPr>
      <w:t xml:space="preserve"> </w:t>
    </w:r>
    <w:r w:rsidRPr="008929A9">
      <w:rPr>
        <w:rFonts w:cs="Arial"/>
        <w:color w:val="7F7F7F"/>
        <w:spacing w:val="60"/>
        <w:sz w:val="18"/>
        <w:szCs w:val="18"/>
      </w:rPr>
      <w:t>Page</w:t>
    </w:r>
    <w:r w:rsidRPr="008929A9">
      <w:rPr>
        <w:rFonts w:cs="Arial"/>
        <w:sz w:val="18"/>
        <w:szCs w:val="18"/>
      </w:rPr>
      <w:t xml:space="preserve"> | </w:t>
    </w:r>
    <w:r>
      <w:fldChar w:fldCharType="begin"/>
    </w:r>
    <w:r>
      <w:instrText xml:space="preserve"> PAGE   \* MERGEFORMAT </w:instrText>
    </w:r>
    <w:r>
      <w:fldChar w:fldCharType="separate"/>
    </w:r>
    <w:r w:rsidR="0020021D" w:rsidRPr="0020021D">
      <w:rPr>
        <w:rFonts w:cs="Arial"/>
        <w:b/>
        <w:noProof/>
        <w:sz w:val="18"/>
        <w:szCs w:val="18"/>
      </w:rPr>
      <w:t>2</w:t>
    </w:r>
    <w:r>
      <w:rPr>
        <w:rFonts w:cs="Arial"/>
        <w:b/>
        <w:noProof/>
        <w:sz w:val="18"/>
        <w:szCs w:val="18"/>
      </w:rPr>
      <w:fldChar w:fldCharType="end"/>
    </w:r>
    <w:r>
      <w:rPr>
        <w:rFonts w:cs="Arial"/>
        <w:sz w:val="18"/>
        <w:szCs w:val="18"/>
      </w:rPr>
      <w:t xml:space="preserve"> </w:t>
    </w:r>
  </w:p>
  <w:p w:rsidR="00A80B5D" w:rsidRDefault="00A80B5D"/>
  <w:p w:rsidR="00A80B5D" w:rsidRDefault="00A80B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5D" w:rsidRDefault="00A80B5D" w:rsidP="00CB0B79">
      <w:r>
        <w:separator/>
      </w:r>
    </w:p>
    <w:p w:rsidR="00A80B5D" w:rsidRDefault="00A80B5D"/>
  </w:footnote>
  <w:footnote w:type="continuationSeparator" w:id="0">
    <w:p w:rsidR="00A80B5D" w:rsidRDefault="00A80B5D" w:rsidP="00CB0B79">
      <w:r>
        <w:continuationSeparator/>
      </w:r>
    </w:p>
    <w:p w:rsidR="00A80B5D" w:rsidRDefault="00A80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5D" w:rsidRDefault="00A80B5D">
    <w:pPr>
      <w:pStyle w:val="Header"/>
    </w:pPr>
    <w:r>
      <w:rPr>
        <w:noProof/>
        <w:lang w:eastAsia="en-CA"/>
      </w:rPr>
      <w:drawing>
        <wp:anchor distT="0" distB="0" distL="114300" distR="114300" simplePos="0" relativeHeight="251655168" behindDoc="1" locked="0" layoutInCell="1" allowOverlap="1" wp14:anchorId="75587ACF" wp14:editId="5E6C4C16">
          <wp:simplePos x="0" y="0"/>
          <wp:positionH relativeFrom="column">
            <wp:posOffset>-1174115</wp:posOffset>
          </wp:positionH>
          <wp:positionV relativeFrom="paragraph">
            <wp:posOffset>-322580</wp:posOffset>
          </wp:positionV>
          <wp:extent cx="7854315" cy="3435350"/>
          <wp:effectExtent l="25400" t="0" r="0" b="0"/>
          <wp:wrapNone/>
          <wp:docPr id="17" name="Picture 17" desc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2"/>
                  <pic:cNvPicPr>
                    <a:picLocks noChangeAspect="1" noChangeArrowheads="1"/>
                  </pic:cNvPicPr>
                </pic:nvPicPr>
                <pic:blipFill>
                  <a:blip r:embed="rId1"/>
                  <a:srcRect/>
                  <a:stretch>
                    <a:fillRect/>
                  </a:stretch>
                </pic:blipFill>
                <pic:spPr bwMode="auto">
                  <a:xfrm>
                    <a:off x="0" y="0"/>
                    <a:ext cx="7854315" cy="3435350"/>
                  </a:xfrm>
                  <a:prstGeom prst="rect">
                    <a:avLst/>
                  </a:prstGeom>
                  <a:noFill/>
                  <a:ln w="9525">
                    <a:noFill/>
                    <a:miter lim="800000"/>
                    <a:headEnd/>
                    <a:tailEnd/>
                  </a:ln>
                </pic:spPr>
              </pic:pic>
            </a:graphicData>
          </a:graphic>
        </wp:anchor>
      </w:drawing>
    </w:r>
    <w:r>
      <w:rPr>
        <w:noProof/>
        <w:lang w:eastAsia="en-CA"/>
      </w:rPr>
      <mc:AlternateContent>
        <mc:Choice Requires="wps">
          <w:drawing>
            <wp:anchor distT="0" distB="0" distL="114300" distR="114300" simplePos="0" relativeHeight="251656192" behindDoc="0" locked="0" layoutInCell="1" allowOverlap="1" wp14:anchorId="7BAFCF9D" wp14:editId="22BCC242">
              <wp:simplePos x="0" y="0"/>
              <wp:positionH relativeFrom="column">
                <wp:posOffset>-635000</wp:posOffset>
              </wp:positionH>
              <wp:positionV relativeFrom="paragraph">
                <wp:posOffset>-203200</wp:posOffset>
              </wp:positionV>
              <wp:extent cx="4410075" cy="41465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5D" w:rsidRPr="00EA6E0D" w:rsidRDefault="00A80B5D" w:rsidP="00CB0B79">
                          <w:pPr>
                            <w:rPr>
                              <w:rFonts w:ascii="Arial Black" w:hAnsi="Arial Black"/>
                              <w:color w:val="FFFFFF"/>
                              <w:sz w:val="20"/>
                              <w:szCs w:val="20"/>
                            </w:rPr>
                          </w:pPr>
                          <w:r>
                            <w:rPr>
                              <w:rFonts w:ascii="Arial Black" w:hAnsi="Arial Black" w:cs="Arial"/>
                              <w:b/>
                              <w:color w:val="FFFFFF"/>
                              <w:sz w:val="20"/>
                              <w:szCs w:val="20"/>
                            </w:rPr>
                            <w:t>MNCHP NETWORK BULLETIN November 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pt;margin-top:-16pt;width:347.25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Ka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gkJg2AeY1SCjYRkFjtyPk2Pt3ulzXsmO2QX&#10;GVbQeYdO9/faWDY0PbrYYEIWvG1d91vx7AAcpxOIDVetzbJwzfyZBMl6sV4Qj0SztUeCPPduixXx&#10;ZkU4j/N3+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Bo&#10;WGPV3wAAAAsBAAAPAAAAZHJzL2Rvd25yZXYueG1sTI/BbsIwEETvlfgHa5F6AxtCKkjjINSq11al&#10;LVJvJl6SiHgdxYakf9/tqdxmtKPZN/l2dK24Yh8aTxoWcwUCqfS2oUrD58fLbA0iREPWtJ5Qww8G&#10;2BaTu9xk1g/0jtd9rASXUMiMhjrGLpMylDU6E+a+Q+LbyffORLZ9JW1vBi53rVwq9SCdaYg/1KbD&#10;pxrL8/7iNHy9nr4PK/VWPbu0G/yoJLmN1Pp+Ou4eQUQc438Y/vAZHQpmOvoL2SBaDbOFUjwmskqW&#10;LDiSblYpiKOGJElAFrm83VD8AgAA//8DAFBLAQItABQABgAIAAAAIQC2gziS/gAAAOEBAAATAAAA&#10;AAAAAAAAAAAAAAAAAABbQ29udGVudF9UeXBlc10ueG1sUEsBAi0AFAAGAAgAAAAhADj9If/WAAAA&#10;lAEAAAsAAAAAAAAAAAAAAAAALwEAAF9yZWxzLy5yZWxzUEsBAi0AFAAGAAgAAAAhAKtvwpq2AgAA&#10;uQUAAA4AAAAAAAAAAAAAAAAALgIAAGRycy9lMm9Eb2MueG1sUEsBAi0AFAAGAAgAAAAhAGhYY9Xf&#10;AAAACwEAAA8AAAAAAAAAAAAAAAAAEAUAAGRycy9kb3ducmV2LnhtbFBLBQYAAAAABAAEAPMAAAAc&#10;BgAAAAA=&#10;" filled="f" stroked="f">
              <v:textbox>
                <w:txbxContent>
                  <w:p w:rsidR="00A80B5D" w:rsidRPr="00EA6E0D" w:rsidRDefault="00A80B5D" w:rsidP="00CB0B79">
                    <w:pPr>
                      <w:rPr>
                        <w:rFonts w:ascii="Arial Black" w:hAnsi="Arial Black"/>
                        <w:color w:val="FFFFFF"/>
                        <w:sz w:val="20"/>
                        <w:szCs w:val="20"/>
                      </w:rPr>
                    </w:pPr>
                    <w:r>
                      <w:rPr>
                        <w:rFonts w:ascii="Arial Black" w:hAnsi="Arial Black" w:cs="Arial"/>
                        <w:b/>
                        <w:color w:val="FFFFFF"/>
                        <w:sz w:val="20"/>
                        <w:szCs w:val="20"/>
                      </w:rPr>
                      <w:t>MNCHP NETWORK BULLETIN November 7</w:t>
                    </w:r>
                    <w:r w:rsidRPr="00EA6E0D">
                      <w:rPr>
                        <w:rFonts w:ascii="Arial Black" w:hAnsi="Arial Black" w:cs="Arial"/>
                        <w:b/>
                        <w:color w:val="FFFFFF"/>
                        <w:sz w:val="20"/>
                        <w:szCs w:val="20"/>
                      </w:rPr>
                      <w:t xml:space="preserve">, </w:t>
                    </w:r>
                    <w:r w:rsidRPr="00EA6E0D">
                      <w:rPr>
                        <w:rFonts w:ascii="Arial Black" w:hAnsi="Arial Black" w:cs="Arial"/>
                        <w:b/>
                        <w:bCs/>
                        <w:color w:val="FFFFFF"/>
                        <w:sz w:val="20"/>
                        <w:szCs w:val="20"/>
                      </w:rPr>
                      <w:t>201</w:t>
                    </w:r>
                    <w:r>
                      <w:rPr>
                        <w:rFonts w:ascii="Arial Black" w:hAnsi="Arial Black" w:cs="Arial"/>
                        <w:b/>
                        <w:bCs/>
                        <w:color w:val="FFFFFF"/>
                        <w:sz w:val="20"/>
                        <w:szCs w:val="20"/>
                      </w:rPr>
                      <w:t>4</w:t>
                    </w:r>
                    <w:r>
                      <w:rPr>
                        <w:rFonts w:cs="Arial"/>
                        <w:bCs/>
                        <w:color w:val="FFFFFF"/>
                        <w:sz w:val="20"/>
                        <w:szCs w:val="20"/>
                      </w:rPr>
                      <w:t xml:space="preserve"> </w:t>
                    </w:r>
                    <w:r w:rsidRPr="00EA6E0D">
                      <w:rPr>
                        <w:rFonts w:cs="Arial"/>
                        <w:bCs/>
                        <w:color w:val="92CDDC"/>
                        <w:sz w:val="20"/>
                        <w:szCs w:val="20"/>
                      </w:rPr>
                      <w:t>&gt;&gt;&gt;</w:t>
                    </w:r>
                  </w:p>
                </w:txbxContent>
              </v:textbox>
            </v:shape>
          </w:pict>
        </mc:Fallback>
      </mc:AlternateContent>
    </w:r>
    <w:r>
      <w:rPr>
        <w:noProof/>
        <w:lang w:eastAsia="en-CA"/>
      </w:rPr>
      <w:drawing>
        <wp:anchor distT="0" distB="0" distL="114300" distR="114300" simplePos="0" relativeHeight="251657216" behindDoc="1" locked="0" layoutInCell="1" allowOverlap="1" wp14:anchorId="3E7519FF" wp14:editId="2D731212">
          <wp:simplePos x="0" y="0"/>
          <wp:positionH relativeFrom="column">
            <wp:posOffset>5687695</wp:posOffset>
          </wp:positionH>
          <wp:positionV relativeFrom="paragraph">
            <wp:posOffset>-262255</wp:posOffset>
          </wp:positionV>
          <wp:extent cx="790575" cy="281305"/>
          <wp:effectExtent l="2540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2"/>
                  <a:srcRect/>
                  <a:stretch>
                    <a:fillRect/>
                  </a:stretch>
                </pic:blipFill>
                <pic:spPr bwMode="auto">
                  <a:xfrm>
                    <a:off x="0" y="0"/>
                    <a:ext cx="790575" cy="281305"/>
                  </a:xfrm>
                  <a:prstGeom prst="rect">
                    <a:avLst/>
                  </a:prstGeom>
                  <a:noFill/>
                  <a:ln w="9525">
                    <a:noFill/>
                    <a:miter lim="800000"/>
                    <a:headEnd/>
                    <a:tailEnd/>
                  </a:ln>
                </pic:spPr>
              </pic:pic>
            </a:graphicData>
          </a:graphic>
        </wp:anchor>
      </w:drawing>
    </w:r>
  </w:p>
  <w:p w:rsidR="00A80B5D" w:rsidRDefault="00A80B5D"/>
  <w:p w:rsidR="00A80B5D" w:rsidRDefault="00A80B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B5D" w:rsidRDefault="00A80B5D" w:rsidP="00CB0B79">
    <w:pPr>
      <w:pStyle w:val="Header"/>
      <w:ind w:left="-1430"/>
    </w:pPr>
    <w:r>
      <w:rPr>
        <w:noProof/>
        <w:szCs w:val="20"/>
        <w:lang w:eastAsia="en-CA"/>
      </w:rPr>
      <mc:AlternateContent>
        <mc:Choice Requires="wps">
          <w:drawing>
            <wp:anchor distT="0" distB="0" distL="114300" distR="114300" simplePos="0" relativeHeight="251659264" behindDoc="0" locked="0" layoutInCell="1" allowOverlap="1" wp14:anchorId="7363E93F" wp14:editId="5AF7FE43">
              <wp:simplePos x="0" y="0"/>
              <wp:positionH relativeFrom="column">
                <wp:posOffset>-843915</wp:posOffset>
              </wp:positionH>
              <wp:positionV relativeFrom="paragraph">
                <wp:posOffset>-295910</wp:posOffset>
              </wp:positionV>
              <wp:extent cx="4549775" cy="41465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B5D" w:rsidRPr="0096226F" w:rsidRDefault="00A80B5D" w:rsidP="00CB0B79">
                          <w:pPr>
                            <w:rPr>
                              <w:rFonts w:ascii="Arial Black" w:hAnsi="Arial Black"/>
                              <w:color w:val="FFFFFF"/>
                            </w:rPr>
                          </w:pPr>
                          <w:r>
                            <w:rPr>
                              <w:rFonts w:ascii="Arial Black" w:hAnsi="Arial Black" w:cs="Arial"/>
                              <w:b/>
                              <w:color w:val="FFFFFF"/>
                              <w:sz w:val="20"/>
                              <w:szCs w:val="20"/>
                            </w:rPr>
                            <w:t>MNCHP NETWORK BULLETIN December 5, 2014</w:t>
                          </w:r>
                          <w:r>
                            <w:rPr>
                              <w:rFonts w:cs="Arial"/>
                              <w:b/>
                              <w:bCs/>
                              <w:color w:val="FFFFFF"/>
                              <w:sz w:val="20"/>
                              <w:szCs w:val="20"/>
                            </w:rPr>
                            <w:t xml:space="preserve"> </w:t>
                          </w:r>
                          <w:r w:rsidRPr="00FE4ECE">
                            <w:rPr>
                              <w:rFonts w:cs="Arial"/>
                              <w:bCs/>
                              <w:color w:val="92CDDC"/>
                              <w:sz w:val="20"/>
                              <w:szCs w:val="20"/>
                            </w:rPr>
                            <w:t>&gt;&gt;&gt;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66.45pt;margin-top:-23.3pt;width:358.2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FP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FFoS3P0OsUvO568DMjnFtXS1X3t7L8ppGQq4aKLbtWSg4NoxWk5276Z1cn&#10;HG1BNsNHWUEcujPSAY216iwgVAMBOrTp4dQam0sJhyQmyXweY1SCjYRkFsc2OZ+mx9u90uY9kx2y&#10;iwwraL1Dp/tbbSbXo4sNJmTB29a1vxXPDgBzOoHYcNXabBaum49JkKwX6wXxSDRbeyTIc++6WBFv&#10;VoTzOH+Xr1Z5+NPGDUna8KpiwoY5Kiskf9a5g8YnTZy0pWXLKwtnU9Jqu1m1Cu0pKLtw36EgZ27+&#10;8zRcvYDLC0phRIKbKPGK2WLukYLEXjIPFl4QJjfJLCAJyYvnlG65YP9OCQ0ZTuIonsT0W26B+15z&#10;o2nHDcyOlncZXpycaGoluBaVa62hvJ3WZ6Ww6T+VAtp9bLQTrNXopFYzbsbD0wAwK+aNrB5AwUqC&#10;wECmMPdg0Uj1A6MBZkiG9fcdVQyj9oOAV5CEhNih4zYknkewUeeWzbmFihKgMmwwmpYrMw2qXa/4&#10;toFI07sT8hpeTs2dqJ+yAkZ2A3PCcTvMNDuIzvfO62nyLn8BAAD//wMAUEsDBBQABgAIAAAAIQA2&#10;x4R03wAAAAsBAAAPAAAAZHJzL2Rvd25yZXYueG1sTI9NT8MwDIbvSPyHyJO4bcm+Stc1nRCIK4ht&#10;IHHLGq+taJyqydby7zEnuL2WH71+nO9G14or9qHxpGE+UyCQSm8bqjQcD8/TFESIhqxpPaGGbwyw&#10;K25vcpNZP9AbXvexElxCITMa6hi7TMpQ1uhMmPkOiXdn3zsTeewraXszcLlr5UKpRDrTEF+oTYeP&#10;NZZf+4vT8P5y/vxYqdfqya27wY9KkttIre8m48MWRMQx/sHwq8/qULDTyV/IBtFqmM6Xiw2znFZJ&#10;AoKRdbrkcGI2vQdZ5PL/D8UPAAAA//8DAFBLAQItABQABgAIAAAAIQC2gziS/gAAAOEBAAATAAAA&#10;AAAAAAAAAAAAAAAAAABbQ29udGVudF9UeXBlc10ueG1sUEsBAi0AFAAGAAgAAAAhADj9If/WAAAA&#10;lAEAAAsAAAAAAAAAAAAAAAAALwEAAF9yZWxzLy5yZWxzUEsBAi0AFAAGAAgAAAAhALlF8U+2AgAA&#10;wQUAAA4AAAAAAAAAAAAAAAAALgIAAGRycy9lMm9Eb2MueG1sUEsBAi0AFAAGAAgAAAAhADbHhHTf&#10;AAAACwEAAA8AAAAAAAAAAAAAAAAAEAUAAGRycy9kb3ducmV2LnhtbFBLBQYAAAAABAAEAPMAAAAc&#10;BgAAAAA=&#10;" filled="f" stroked="f">
              <v:textbox>
                <w:txbxContent>
                  <w:p w:rsidR="00A80B5D" w:rsidRPr="0096226F" w:rsidRDefault="00A80B5D" w:rsidP="00CB0B79">
                    <w:pPr>
                      <w:rPr>
                        <w:rFonts w:ascii="Arial Black" w:hAnsi="Arial Black"/>
                        <w:color w:val="FFFFFF"/>
                      </w:rPr>
                    </w:pPr>
                    <w:r>
                      <w:rPr>
                        <w:rFonts w:ascii="Arial Black" w:hAnsi="Arial Black" w:cs="Arial"/>
                        <w:b/>
                        <w:color w:val="FFFFFF"/>
                        <w:sz w:val="20"/>
                        <w:szCs w:val="20"/>
                      </w:rPr>
                      <w:t>MNCHP NETWORK BULLETIN December 5, 2014</w:t>
                    </w:r>
                    <w:r>
                      <w:rPr>
                        <w:rFonts w:cs="Arial"/>
                        <w:b/>
                        <w:bCs/>
                        <w:color w:val="FFFFFF"/>
                        <w:sz w:val="20"/>
                        <w:szCs w:val="20"/>
                      </w:rPr>
                      <w:t xml:space="preserve"> </w:t>
                    </w:r>
                    <w:r w:rsidRPr="00FE4ECE">
                      <w:rPr>
                        <w:rFonts w:cs="Arial"/>
                        <w:bCs/>
                        <w:color w:val="92CDDC"/>
                        <w:sz w:val="20"/>
                        <w:szCs w:val="20"/>
                      </w:rPr>
                      <w:t>&gt;&gt;&gt;</w:t>
                    </w:r>
                  </w:p>
                </w:txbxContent>
              </v:textbox>
            </v:shape>
          </w:pict>
        </mc:Fallback>
      </mc:AlternateContent>
    </w:r>
    <w:r>
      <w:rPr>
        <w:noProof/>
        <w:szCs w:val="20"/>
        <w:lang w:eastAsia="en-CA"/>
      </w:rPr>
      <w:drawing>
        <wp:anchor distT="0" distB="0" distL="114300" distR="114300" simplePos="0" relativeHeight="251660288" behindDoc="1" locked="0" layoutInCell="1" allowOverlap="1" wp14:anchorId="76E22B3A" wp14:editId="5DA13692">
          <wp:simplePos x="0" y="0"/>
          <wp:positionH relativeFrom="column">
            <wp:posOffset>-1127760</wp:posOffset>
          </wp:positionH>
          <wp:positionV relativeFrom="paragraph">
            <wp:posOffset>-440690</wp:posOffset>
          </wp:positionV>
          <wp:extent cx="8005445" cy="3185795"/>
          <wp:effectExtent l="25400" t="0" r="0" b="0"/>
          <wp:wrapNone/>
          <wp:docPr id="22" name="Picture 22" descr="MNCHP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NCHP_bulletin"/>
                  <pic:cNvPicPr>
                    <a:picLocks noChangeAspect="1" noChangeArrowheads="1"/>
                  </pic:cNvPicPr>
                </pic:nvPicPr>
                <pic:blipFill>
                  <a:blip r:embed="rId1"/>
                  <a:srcRect/>
                  <a:stretch>
                    <a:fillRect/>
                  </a:stretch>
                </pic:blipFill>
                <pic:spPr bwMode="auto">
                  <a:xfrm>
                    <a:off x="0" y="0"/>
                    <a:ext cx="8005445" cy="3185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6AF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A63D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E7D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EC2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0428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AA05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60C7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7E72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DC04B4"/>
    <w:lvl w:ilvl="0">
      <w:start w:val="1"/>
      <w:numFmt w:val="decimal"/>
      <w:pStyle w:val="ListNumber"/>
      <w:lvlText w:val="%1."/>
      <w:lvlJc w:val="left"/>
      <w:pPr>
        <w:tabs>
          <w:tab w:val="num" w:pos="540"/>
        </w:tabs>
        <w:ind w:left="540" w:hanging="360"/>
      </w:pPr>
      <w:rPr>
        <w:b/>
        <w:color w:val="auto"/>
      </w:rPr>
    </w:lvl>
  </w:abstractNum>
  <w:abstractNum w:abstractNumId="9">
    <w:nsid w:val="FFFFFF89"/>
    <w:multiLevelType w:val="singleLevel"/>
    <w:tmpl w:val="051A1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207AC"/>
    <w:multiLevelType w:val="hybridMultilevel"/>
    <w:tmpl w:val="EEB68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78415C8"/>
    <w:multiLevelType w:val="hybridMultilevel"/>
    <w:tmpl w:val="BCB2A3EC"/>
    <w:lvl w:ilvl="0" w:tplc="9A9CE752">
      <w:start w:val="5"/>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5C02256"/>
    <w:multiLevelType w:val="hybridMultilevel"/>
    <w:tmpl w:val="B2E6CAA0"/>
    <w:lvl w:ilvl="0" w:tplc="10090001">
      <w:start w:val="1"/>
      <w:numFmt w:val="bullet"/>
      <w:lvlText w:val=""/>
      <w:lvlJc w:val="left"/>
      <w:pPr>
        <w:ind w:left="63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A6320B"/>
    <w:multiLevelType w:val="hybridMultilevel"/>
    <w:tmpl w:val="D51AC02A"/>
    <w:lvl w:ilvl="0" w:tplc="EA8C7CE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630D39"/>
    <w:multiLevelType w:val="hybridMultilevel"/>
    <w:tmpl w:val="3094FA7E"/>
    <w:lvl w:ilvl="0" w:tplc="B358D08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730CA4"/>
    <w:multiLevelType w:val="hybridMultilevel"/>
    <w:tmpl w:val="168ECDCC"/>
    <w:lvl w:ilvl="0" w:tplc="911080F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77E2416"/>
    <w:multiLevelType w:val="hybridMultilevel"/>
    <w:tmpl w:val="43E2BD06"/>
    <w:lvl w:ilvl="0" w:tplc="CD1AF1A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F00E17"/>
    <w:multiLevelType w:val="hybridMultilevel"/>
    <w:tmpl w:val="6972C802"/>
    <w:lvl w:ilvl="0" w:tplc="15FA641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095E43"/>
    <w:multiLevelType w:val="hybridMultilevel"/>
    <w:tmpl w:val="6CDCA432"/>
    <w:lvl w:ilvl="0" w:tplc="97D8DB24">
      <w:numFmt w:val="bullet"/>
      <w:lvlText w:val="-"/>
      <w:lvlJc w:val="left"/>
      <w:pPr>
        <w:ind w:left="630" w:hanging="360"/>
      </w:pPr>
      <w:rPr>
        <w:rFonts w:ascii="Arial" w:eastAsia="Times New Roman" w:hAnsi="Arial" w:cs="Arial" w:hint="default"/>
        <w:b w:val="0"/>
        <w:sz w:val="22"/>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9">
    <w:nsid w:val="447B58CB"/>
    <w:multiLevelType w:val="hybridMultilevel"/>
    <w:tmpl w:val="5D0CF286"/>
    <w:lvl w:ilvl="0" w:tplc="1009000F">
      <w:start w:val="1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4B22CA7"/>
    <w:multiLevelType w:val="hybridMultilevel"/>
    <w:tmpl w:val="FEFEE468"/>
    <w:lvl w:ilvl="0" w:tplc="305ED6EA">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5307FC1"/>
    <w:multiLevelType w:val="hybridMultilevel"/>
    <w:tmpl w:val="BEA67382"/>
    <w:lvl w:ilvl="0" w:tplc="854668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617320"/>
    <w:multiLevelType w:val="hybridMultilevel"/>
    <w:tmpl w:val="EB385F3E"/>
    <w:lvl w:ilvl="0" w:tplc="F510EEB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B0D489B"/>
    <w:multiLevelType w:val="hybridMultilevel"/>
    <w:tmpl w:val="BE58B5BE"/>
    <w:lvl w:ilvl="0" w:tplc="5CCA1E6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E5B047D"/>
    <w:multiLevelType w:val="hybridMultilevel"/>
    <w:tmpl w:val="31588130"/>
    <w:lvl w:ilvl="0" w:tplc="752C78A2">
      <w:start w:val="14"/>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6541295F"/>
    <w:multiLevelType w:val="hybridMultilevel"/>
    <w:tmpl w:val="37E24B88"/>
    <w:lvl w:ilvl="0" w:tplc="7E0029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8705BD4"/>
    <w:multiLevelType w:val="hybridMultilevel"/>
    <w:tmpl w:val="4AAC16A2"/>
    <w:lvl w:ilvl="0" w:tplc="1009000F">
      <w:start w:val="1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D3976F0"/>
    <w:multiLevelType w:val="multilevel"/>
    <w:tmpl w:val="4436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0A6393"/>
    <w:multiLevelType w:val="hybridMultilevel"/>
    <w:tmpl w:val="17A0D408"/>
    <w:lvl w:ilvl="0" w:tplc="F510EEB4">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0F251C"/>
    <w:multiLevelType w:val="hybridMultilevel"/>
    <w:tmpl w:val="95207C7C"/>
    <w:lvl w:ilvl="0" w:tplc="AE20976C">
      <w:numFmt w:val="bullet"/>
      <w:lvlText w:val="-"/>
      <w:lvlJc w:val="left"/>
      <w:pPr>
        <w:ind w:left="720" w:hanging="360"/>
      </w:pPr>
      <w:rPr>
        <w:rFonts w:ascii="Courier New" w:eastAsia="Times New Roman"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F052F3B"/>
    <w:multiLevelType w:val="hybridMultilevel"/>
    <w:tmpl w:val="308E4028"/>
    <w:lvl w:ilvl="0" w:tplc="1122C8C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24"/>
  </w:num>
  <w:num w:numId="14">
    <w:abstractNumId w:val="28"/>
  </w:num>
  <w:num w:numId="15">
    <w:abstractNumId w:val="26"/>
  </w:num>
  <w:num w:numId="16">
    <w:abstractNumId w:val="22"/>
  </w:num>
  <w:num w:numId="17">
    <w:abstractNumId w:val="27"/>
  </w:num>
  <w:num w:numId="18">
    <w:abstractNumId w:val="10"/>
  </w:num>
  <w:num w:numId="19">
    <w:abstractNumId w:val="23"/>
  </w:num>
  <w:num w:numId="20">
    <w:abstractNumId w:val="11"/>
  </w:num>
  <w:num w:numId="21">
    <w:abstractNumId w:val="21"/>
  </w:num>
  <w:num w:numId="22">
    <w:abstractNumId w:val="29"/>
  </w:num>
  <w:num w:numId="23">
    <w:abstractNumId w:val="16"/>
  </w:num>
  <w:num w:numId="24">
    <w:abstractNumId w:val="17"/>
  </w:num>
  <w:num w:numId="25">
    <w:abstractNumId w:val="13"/>
  </w:num>
  <w:num w:numId="26">
    <w:abstractNumId w:val="30"/>
  </w:num>
  <w:num w:numId="27">
    <w:abstractNumId w:val="14"/>
  </w:num>
  <w:num w:numId="28">
    <w:abstractNumId w:val="18"/>
  </w:num>
  <w:num w:numId="29">
    <w:abstractNumId w:val="12"/>
  </w:num>
  <w:num w:numId="30">
    <w:abstractNumId w:val="25"/>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36"/>
    <w:rsid w:val="0000073F"/>
    <w:rsid w:val="00002732"/>
    <w:rsid w:val="00006AA5"/>
    <w:rsid w:val="00010711"/>
    <w:rsid w:val="00010E99"/>
    <w:rsid w:val="000125D2"/>
    <w:rsid w:val="00012D8E"/>
    <w:rsid w:val="0001333C"/>
    <w:rsid w:val="0001339B"/>
    <w:rsid w:val="000147F7"/>
    <w:rsid w:val="000166F5"/>
    <w:rsid w:val="00016906"/>
    <w:rsid w:val="000176F4"/>
    <w:rsid w:val="00017BDF"/>
    <w:rsid w:val="00020083"/>
    <w:rsid w:val="00023E0D"/>
    <w:rsid w:val="00023EBD"/>
    <w:rsid w:val="00024B33"/>
    <w:rsid w:val="00026029"/>
    <w:rsid w:val="000266AE"/>
    <w:rsid w:val="00026935"/>
    <w:rsid w:val="00026B9E"/>
    <w:rsid w:val="00026D9E"/>
    <w:rsid w:val="000309FC"/>
    <w:rsid w:val="000321D4"/>
    <w:rsid w:val="00032F1F"/>
    <w:rsid w:val="00034B54"/>
    <w:rsid w:val="00035B0B"/>
    <w:rsid w:val="00035C60"/>
    <w:rsid w:val="00036178"/>
    <w:rsid w:val="00036805"/>
    <w:rsid w:val="00037393"/>
    <w:rsid w:val="00041E96"/>
    <w:rsid w:val="0004312A"/>
    <w:rsid w:val="00043319"/>
    <w:rsid w:val="0004566B"/>
    <w:rsid w:val="00050F43"/>
    <w:rsid w:val="000522F6"/>
    <w:rsid w:val="00053406"/>
    <w:rsid w:val="00053962"/>
    <w:rsid w:val="00054032"/>
    <w:rsid w:val="0005694D"/>
    <w:rsid w:val="000577F7"/>
    <w:rsid w:val="00062127"/>
    <w:rsid w:val="00067306"/>
    <w:rsid w:val="000717C1"/>
    <w:rsid w:val="00072E49"/>
    <w:rsid w:val="00073115"/>
    <w:rsid w:val="0007360B"/>
    <w:rsid w:val="000740EB"/>
    <w:rsid w:val="00074307"/>
    <w:rsid w:val="0007642F"/>
    <w:rsid w:val="00076C19"/>
    <w:rsid w:val="000814E2"/>
    <w:rsid w:val="00083C40"/>
    <w:rsid w:val="00083E07"/>
    <w:rsid w:val="00084547"/>
    <w:rsid w:val="00086831"/>
    <w:rsid w:val="0008761D"/>
    <w:rsid w:val="00092548"/>
    <w:rsid w:val="0009374A"/>
    <w:rsid w:val="0009387A"/>
    <w:rsid w:val="000958DF"/>
    <w:rsid w:val="00096205"/>
    <w:rsid w:val="000966C0"/>
    <w:rsid w:val="0009675D"/>
    <w:rsid w:val="000973AA"/>
    <w:rsid w:val="0009790B"/>
    <w:rsid w:val="000A0560"/>
    <w:rsid w:val="000A1670"/>
    <w:rsid w:val="000A1C67"/>
    <w:rsid w:val="000A47E6"/>
    <w:rsid w:val="000A4D3F"/>
    <w:rsid w:val="000A767E"/>
    <w:rsid w:val="000B136A"/>
    <w:rsid w:val="000B1E6D"/>
    <w:rsid w:val="000B390F"/>
    <w:rsid w:val="000B4146"/>
    <w:rsid w:val="000B554B"/>
    <w:rsid w:val="000B62EB"/>
    <w:rsid w:val="000B69C0"/>
    <w:rsid w:val="000B7F43"/>
    <w:rsid w:val="000C0538"/>
    <w:rsid w:val="000C108B"/>
    <w:rsid w:val="000C116D"/>
    <w:rsid w:val="000C2A76"/>
    <w:rsid w:val="000C2ECD"/>
    <w:rsid w:val="000C3067"/>
    <w:rsid w:val="000C3D1E"/>
    <w:rsid w:val="000C5568"/>
    <w:rsid w:val="000C5A57"/>
    <w:rsid w:val="000C7321"/>
    <w:rsid w:val="000D0903"/>
    <w:rsid w:val="000D093A"/>
    <w:rsid w:val="000D35B9"/>
    <w:rsid w:val="000D3F07"/>
    <w:rsid w:val="000D4E9D"/>
    <w:rsid w:val="000D6EBF"/>
    <w:rsid w:val="000D7D37"/>
    <w:rsid w:val="000E09F9"/>
    <w:rsid w:val="000E2360"/>
    <w:rsid w:val="000E29EB"/>
    <w:rsid w:val="000E433E"/>
    <w:rsid w:val="000E4AF1"/>
    <w:rsid w:val="000F53FD"/>
    <w:rsid w:val="000F694B"/>
    <w:rsid w:val="00101D76"/>
    <w:rsid w:val="0010284C"/>
    <w:rsid w:val="00102F5D"/>
    <w:rsid w:val="00106064"/>
    <w:rsid w:val="001066B3"/>
    <w:rsid w:val="001117D5"/>
    <w:rsid w:val="00112091"/>
    <w:rsid w:val="00112D98"/>
    <w:rsid w:val="0011358C"/>
    <w:rsid w:val="00115479"/>
    <w:rsid w:val="00120D98"/>
    <w:rsid w:val="00122B64"/>
    <w:rsid w:val="0012304C"/>
    <w:rsid w:val="00126659"/>
    <w:rsid w:val="0013278C"/>
    <w:rsid w:val="00132FA6"/>
    <w:rsid w:val="00133205"/>
    <w:rsid w:val="00133DB4"/>
    <w:rsid w:val="001343B3"/>
    <w:rsid w:val="00134C35"/>
    <w:rsid w:val="00134F43"/>
    <w:rsid w:val="00137E08"/>
    <w:rsid w:val="00140074"/>
    <w:rsid w:val="00140E03"/>
    <w:rsid w:val="001435DA"/>
    <w:rsid w:val="001467CC"/>
    <w:rsid w:val="001475CA"/>
    <w:rsid w:val="00151B0C"/>
    <w:rsid w:val="00151B72"/>
    <w:rsid w:val="00154C28"/>
    <w:rsid w:val="00156978"/>
    <w:rsid w:val="00162043"/>
    <w:rsid w:val="0016304F"/>
    <w:rsid w:val="0016771A"/>
    <w:rsid w:val="0016791F"/>
    <w:rsid w:val="00167BA3"/>
    <w:rsid w:val="00171086"/>
    <w:rsid w:val="0017115E"/>
    <w:rsid w:val="001727BD"/>
    <w:rsid w:val="00174DED"/>
    <w:rsid w:val="001755C7"/>
    <w:rsid w:val="00185992"/>
    <w:rsid w:val="00187519"/>
    <w:rsid w:val="00187CEC"/>
    <w:rsid w:val="001900AD"/>
    <w:rsid w:val="00190C69"/>
    <w:rsid w:val="0019161B"/>
    <w:rsid w:val="00191702"/>
    <w:rsid w:val="00192CD8"/>
    <w:rsid w:val="00194023"/>
    <w:rsid w:val="00194F85"/>
    <w:rsid w:val="0019514A"/>
    <w:rsid w:val="00195DFB"/>
    <w:rsid w:val="0019758C"/>
    <w:rsid w:val="001A0D83"/>
    <w:rsid w:val="001A19E3"/>
    <w:rsid w:val="001A1A4A"/>
    <w:rsid w:val="001A2E70"/>
    <w:rsid w:val="001A5E91"/>
    <w:rsid w:val="001A61BE"/>
    <w:rsid w:val="001B07C8"/>
    <w:rsid w:val="001B11E7"/>
    <w:rsid w:val="001B241B"/>
    <w:rsid w:val="001B2769"/>
    <w:rsid w:val="001B3A35"/>
    <w:rsid w:val="001B45A2"/>
    <w:rsid w:val="001C1358"/>
    <w:rsid w:val="001C1DA7"/>
    <w:rsid w:val="001C2DC2"/>
    <w:rsid w:val="001C3666"/>
    <w:rsid w:val="001C45CD"/>
    <w:rsid w:val="001C4EC0"/>
    <w:rsid w:val="001C53B9"/>
    <w:rsid w:val="001C5A5E"/>
    <w:rsid w:val="001C63EE"/>
    <w:rsid w:val="001D2CEC"/>
    <w:rsid w:val="001D3739"/>
    <w:rsid w:val="001D431B"/>
    <w:rsid w:val="001D4ADE"/>
    <w:rsid w:val="001D4ED0"/>
    <w:rsid w:val="001D5F04"/>
    <w:rsid w:val="001D68BD"/>
    <w:rsid w:val="001E02CF"/>
    <w:rsid w:val="001E19CA"/>
    <w:rsid w:val="001E4C64"/>
    <w:rsid w:val="001E7024"/>
    <w:rsid w:val="001E7962"/>
    <w:rsid w:val="001F271A"/>
    <w:rsid w:val="001F35C7"/>
    <w:rsid w:val="001F3F31"/>
    <w:rsid w:val="001F4306"/>
    <w:rsid w:val="001F6F5F"/>
    <w:rsid w:val="001F7BA7"/>
    <w:rsid w:val="0020000A"/>
    <w:rsid w:val="00200210"/>
    <w:rsid w:val="0020021D"/>
    <w:rsid w:val="0020260B"/>
    <w:rsid w:val="00202750"/>
    <w:rsid w:val="002046FA"/>
    <w:rsid w:val="0020689B"/>
    <w:rsid w:val="00207250"/>
    <w:rsid w:val="00207A8F"/>
    <w:rsid w:val="00211D8D"/>
    <w:rsid w:val="002140A5"/>
    <w:rsid w:val="0021702D"/>
    <w:rsid w:val="00220446"/>
    <w:rsid w:val="00220F0E"/>
    <w:rsid w:val="00222104"/>
    <w:rsid w:val="00223889"/>
    <w:rsid w:val="002249A3"/>
    <w:rsid w:val="002256F7"/>
    <w:rsid w:val="00226530"/>
    <w:rsid w:val="002276A3"/>
    <w:rsid w:val="00230AF5"/>
    <w:rsid w:val="00231BEE"/>
    <w:rsid w:val="00233B2F"/>
    <w:rsid w:val="00236837"/>
    <w:rsid w:val="002412B6"/>
    <w:rsid w:val="0024256C"/>
    <w:rsid w:val="002436E2"/>
    <w:rsid w:val="00243EEC"/>
    <w:rsid w:val="00244004"/>
    <w:rsid w:val="002444B8"/>
    <w:rsid w:val="00246B96"/>
    <w:rsid w:val="00253307"/>
    <w:rsid w:val="00255C59"/>
    <w:rsid w:val="00255DE3"/>
    <w:rsid w:val="00256752"/>
    <w:rsid w:val="00261E6F"/>
    <w:rsid w:val="00261F42"/>
    <w:rsid w:val="0026314D"/>
    <w:rsid w:val="00265242"/>
    <w:rsid w:val="00267215"/>
    <w:rsid w:val="00267509"/>
    <w:rsid w:val="002679C1"/>
    <w:rsid w:val="00267E16"/>
    <w:rsid w:val="00267EDA"/>
    <w:rsid w:val="00270433"/>
    <w:rsid w:val="00271934"/>
    <w:rsid w:val="00272285"/>
    <w:rsid w:val="00272721"/>
    <w:rsid w:val="0027516E"/>
    <w:rsid w:val="00280E4F"/>
    <w:rsid w:val="002839F8"/>
    <w:rsid w:val="00286856"/>
    <w:rsid w:val="002934AE"/>
    <w:rsid w:val="0029440B"/>
    <w:rsid w:val="0029455F"/>
    <w:rsid w:val="00296161"/>
    <w:rsid w:val="002973E5"/>
    <w:rsid w:val="002A0740"/>
    <w:rsid w:val="002A0A21"/>
    <w:rsid w:val="002A0B47"/>
    <w:rsid w:val="002A64D4"/>
    <w:rsid w:val="002A7715"/>
    <w:rsid w:val="002B064D"/>
    <w:rsid w:val="002B0F36"/>
    <w:rsid w:val="002B1AB8"/>
    <w:rsid w:val="002B252D"/>
    <w:rsid w:val="002B2F24"/>
    <w:rsid w:val="002B3240"/>
    <w:rsid w:val="002B3EEC"/>
    <w:rsid w:val="002B40AC"/>
    <w:rsid w:val="002B444A"/>
    <w:rsid w:val="002B467F"/>
    <w:rsid w:val="002B4A17"/>
    <w:rsid w:val="002B7DA9"/>
    <w:rsid w:val="002C11ED"/>
    <w:rsid w:val="002C1259"/>
    <w:rsid w:val="002C1E74"/>
    <w:rsid w:val="002C1F78"/>
    <w:rsid w:val="002C2139"/>
    <w:rsid w:val="002C53F2"/>
    <w:rsid w:val="002C5588"/>
    <w:rsid w:val="002C58A2"/>
    <w:rsid w:val="002C5B45"/>
    <w:rsid w:val="002C71CB"/>
    <w:rsid w:val="002D030C"/>
    <w:rsid w:val="002D350B"/>
    <w:rsid w:val="002D5365"/>
    <w:rsid w:val="002D5553"/>
    <w:rsid w:val="002D5CE2"/>
    <w:rsid w:val="002D5F58"/>
    <w:rsid w:val="002D62DA"/>
    <w:rsid w:val="002D73F5"/>
    <w:rsid w:val="002E0D2F"/>
    <w:rsid w:val="002E0E6A"/>
    <w:rsid w:val="002E573C"/>
    <w:rsid w:val="002E6023"/>
    <w:rsid w:val="002E66CA"/>
    <w:rsid w:val="002F0303"/>
    <w:rsid w:val="002F0791"/>
    <w:rsid w:val="002F07D7"/>
    <w:rsid w:val="002F185C"/>
    <w:rsid w:val="002F1F48"/>
    <w:rsid w:val="002F2AED"/>
    <w:rsid w:val="002F43A4"/>
    <w:rsid w:val="002F4B38"/>
    <w:rsid w:val="002F6851"/>
    <w:rsid w:val="00300D67"/>
    <w:rsid w:val="003048B8"/>
    <w:rsid w:val="0030690A"/>
    <w:rsid w:val="0030727B"/>
    <w:rsid w:val="0031370F"/>
    <w:rsid w:val="003139D9"/>
    <w:rsid w:val="00314D1F"/>
    <w:rsid w:val="00314FB9"/>
    <w:rsid w:val="00315AA6"/>
    <w:rsid w:val="00315BB6"/>
    <w:rsid w:val="003160A3"/>
    <w:rsid w:val="003169D1"/>
    <w:rsid w:val="0032235E"/>
    <w:rsid w:val="00323A24"/>
    <w:rsid w:val="0032647B"/>
    <w:rsid w:val="0032724A"/>
    <w:rsid w:val="00327779"/>
    <w:rsid w:val="003306EA"/>
    <w:rsid w:val="00331B22"/>
    <w:rsid w:val="00331B7A"/>
    <w:rsid w:val="003326F0"/>
    <w:rsid w:val="003327C4"/>
    <w:rsid w:val="003353E5"/>
    <w:rsid w:val="00337702"/>
    <w:rsid w:val="00337AD0"/>
    <w:rsid w:val="0034112B"/>
    <w:rsid w:val="00341CB3"/>
    <w:rsid w:val="0034246B"/>
    <w:rsid w:val="00343A2D"/>
    <w:rsid w:val="003450DD"/>
    <w:rsid w:val="00346C6F"/>
    <w:rsid w:val="00351E5A"/>
    <w:rsid w:val="00351F58"/>
    <w:rsid w:val="00352396"/>
    <w:rsid w:val="0035366A"/>
    <w:rsid w:val="00360743"/>
    <w:rsid w:val="00360F04"/>
    <w:rsid w:val="0036297D"/>
    <w:rsid w:val="00362E7B"/>
    <w:rsid w:val="00363C5E"/>
    <w:rsid w:val="003646F3"/>
    <w:rsid w:val="00365F70"/>
    <w:rsid w:val="003713B9"/>
    <w:rsid w:val="00371CB4"/>
    <w:rsid w:val="003724F7"/>
    <w:rsid w:val="0037547C"/>
    <w:rsid w:val="00375C92"/>
    <w:rsid w:val="00377BED"/>
    <w:rsid w:val="003803A7"/>
    <w:rsid w:val="0038161E"/>
    <w:rsid w:val="00382C5C"/>
    <w:rsid w:val="00385D40"/>
    <w:rsid w:val="00386D79"/>
    <w:rsid w:val="00390CB8"/>
    <w:rsid w:val="00391084"/>
    <w:rsid w:val="0039117F"/>
    <w:rsid w:val="003930C0"/>
    <w:rsid w:val="00393CEF"/>
    <w:rsid w:val="00394859"/>
    <w:rsid w:val="00394D9F"/>
    <w:rsid w:val="00395C99"/>
    <w:rsid w:val="00397366"/>
    <w:rsid w:val="003A3A9A"/>
    <w:rsid w:val="003A4578"/>
    <w:rsid w:val="003A4DBC"/>
    <w:rsid w:val="003B14E3"/>
    <w:rsid w:val="003B2324"/>
    <w:rsid w:val="003B2914"/>
    <w:rsid w:val="003B3E30"/>
    <w:rsid w:val="003B604E"/>
    <w:rsid w:val="003B67FD"/>
    <w:rsid w:val="003B687E"/>
    <w:rsid w:val="003B720A"/>
    <w:rsid w:val="003C1A0F"/>
    <w:rsid w:val="003C20F8"/>
    <w:rsid w:val="003C3CEA"/>
    <w:rsid w:val="003C4393"/>
    <w:rsid w:val="003C7868"/>
    <w:rsid w:val="003C7E7A"/>
    <w:rsid w:val="003D1112"/>
    <w:rsid w:val="003D1E34"/>
    <w:rsid w:val="003D4438"/>
    <w:rsid w:val="003D48EB"/>
    <w:rsid w:val="003D5C00"/>
    <w:rsid w:val="003D5F44"/>
    <w:rsid w:val="003D6439"/>
    <w:rsid w:val="003D6553"/>
    <w:rsid w:val="003D6C86"/>
    <w:rsid w:val="003E086E"/>
    <w:rsid w:val="003E42BC"/>
    <w:rsid w:val="003E48ED"/>
    <w:rsid w:val="003E697C"/>
    <w:rsid w:val="003E72CC"/>
    <w:rsid w:val="003F07CE"/>
    <w:rsid w:val="003F4B30"/>
    <w:rsid w:val="003F4EFA"/>
    <w:rsid w:val="003F7823"/>
    <w:rsid w:val="003F79AD"/>
    <w:rsid w:val="004002EE"/>
    <w:rsid w:val="004014BF"/>
    <w:rsid w:val="0040156F"/>
    <w:rsid w:val="004036AD"/>
    <w:rsid w:val="00404085"/>
    <w:rsid w:val="004043CB"/>
    <w:rsid w:val="00404DCF"/>
    <w:rsid w:val="00406556"/>
    <w:rsid w:val="0040687F"/>
    <w:rsid w:val="00411708"/>
    <w:rsid w:val="00412196"/>
    <w:rsid w:val="00412616"/>
    <w:rsid w:val="0041278D"/>
    <w:rsid w:val="00413BBA"/>
    <w:rsid w:val="004149BA"/>
    <w:rsid w:val="0041506C"/>
    <w:rsid w:val="00415129"/>
    <w:rsid w:val="00421A67"/>
    <w:rsid w:val="00422775"/>
    <w:rsid w:val="004250FF"/>
    <w:rsid w:val="004251C6"/>
    <w:rsid w:val="00425D7A"/>
    <w:rsid w:val="00426D7C"/>
    <w:rsid w:val="00432F37"/>
    <w:rsid w:val="0043376D"/>
    <w:rsid w:val="004338F0"/>
    <w:rsid w:val="00434977"/>
    <w:rsid w:val="00435527"/>
    <w:rsid w:val="004366E3"/>
    <w:rsid w:val="00437BBA"/>
    <w:rsid w:val="00440146"/>
    <w:rsid w:val="0044086A"/>
    <w:rsid w:val="00440F81"/>
    <w:rsid w:val="004410C9"/>
    <w:rsid w:val="0044305A"/>
    <w:rsid w:val="00444952"/>
    <w:rsid w:val="00446156"/>
    <w:rsid w:val="004465E9"/>
    <w:rsid w:val="00447AB3"/>
    <w:rsid w:val="00447D0A"/>
    <w:rsid w:val="004504A8"/>
    <w:rsid w:val="00450C27"/>
    <w:rsid w:val="00450D12"/>
    <w:rsid w:val="00451A67"/>
    <w:rsid w:val="004527E8"/>
    <w:rsid w:val="00453B6B"/>
    <w:rsid w:val="004542EB"/>
    <w:rsid w:val="00461351"/>
    <w:rsid w:val="00462201"/>
    <w:rsid w:val="004631D6"/>
    <w:rsid w:val="00463281"/>
    <w:rsid w:val="00466AA9"/>
    <w:rsid w:val="004671EF"/>
    <w:rsid w:val="004703FA"/>
    <w:rsid w:val="0047394A"/>
    <w:rsid w:val="0047481F"/>
    <w:rsid w:val="0047604F"/>
    <w:rsid w:val="00477EFB"/>
    <w:rsid w:val="004806B7"/>
    <w:rsid w:val="00480D68"/>
    <w:rsid w:val="00482156"/>
    <w:rsid w:val="00485097"/>
    <w:rsid w:val="00485A8C"/>
    <w:rsid w:val="004873AF"/>
    <w:rsid w:val="00493DA6"/>
    <w:rsid w:val="004959BC"/>
    <w:rsid w:val="004961D6"/>
    <w:rsid w:val="00497AEC"/>
    <w:rsid w:val="004A2532"/>
    <w:rsid w:val="004A28C9"/>
    <w:rsid w:val="004A7234"/>
    <w:rsid w:val="004A7392"/>
    <w:rsid w:val="004B1263"/>
    <w:rsid w:val="004B1FC6"/>
    <w:rsid w:val="004B2199"/>
    <w:rsid w:val="004B2638"/>
    <w:rsid w:val="004B50B4"/>
    <w:rsid w:val="004C09DB"/>
    <w:rsid w:val="004C124D"/>
    <w:rsid w:val="004C15F6"/>
    <w:rsid w:val="004C64A8"/>
    <w:rsid w:val="004C7C6E"/>
    <w:rsid w:val="004D06E5"/>
    <w:rsid w:val="004D0E55"/>
    <w:rsid w:val="004D31AC"/>
    <w:rsid w:val="004D4379"/>
    <w:rsid w:val="004D46D4"/>
    <w:rsid w:val="004D736E"/>
    <w:rsid w:val="004D76A0"/>
    <w:rsid w:val="004D774A"/>
    <w:rsid w:val="004E0C95"/>
    <w:rsid w:val="004E0CFE"/>
    <w:rsid w:val="004E177D"/>
    <w:rsid w:val="004E1BFB"/>
    <w:rsid w:val="004E1DA9"/>
    <w:rsid w:val="004E61D6"/>
    <w:rsid w:val="004E63A5"/>
    <w:rsid w:val="004E6DAD"/>
    <w:rsid w:val="004E74F2"/>
    <w:rsid w:val="004E7EEA"/>
    <w:rsid w:val="004F15A4"/>
    <w:rsid w:val="004F3B51"/>
    <w:rsid w:val="004F7689"/>
    <w:rsid w:val="004F7935"/>
    <w:rsid w:val="004F7E58"/>
    <w:rsid w:val="0050323C"/>
    <w:rsid w:val="0051024D"/>
    <w:rsid w:val="00512B53"/>
    <w:rsid w:val="00513047"/>
    <w:rsid w:val="0051757A"/>
    <w:rsid w:val="00520294"/>
    <w:rsid w:val="005203C5"/>
    <w:rsid w:val="00523B95"/>
    <w:rsid w:val="00525647"/>
    <w:rsid w:val="00526FB2"/>
    <w:rsid w:val="00526FEC"/>
    <w:rsid w:val="005301CD"/>
    <w:rsid w:val="00531B60"/>
    <w:rsid w:val="00532243"/>
    <w:rsid w:val="00532379"/>
    <w:rsid w:val="005363C1"/>
    <w:rsid w:val="00546AC0"/>
    <w:rsid w:val="00550524"/>
    <w:rsid w:val="00550BED"/>
    <w:rsid w:val="00551CA3"/>
    <w:rsid w:val="00552327"/>
    <w:rsid w:val="00553864"/>
    <w:rsid w:val="0055524B"/>
    <w:rsid w:val="005579DD"/>
    <w:rsid w:val="00560134"/>
    <w:rsid w:val="00561717"/>
    <w:rsid w:val="00561A3C"/>
    <w:rsid w:val="0056296C"/>
    <w:rsid w:val="00562D65"/>
    <w:rsid w:val="0056386C"/>
    <w:rsid w:val="00565014"/>
    <w:rsid w:val="005653A0"/>
    <w:rsid w:val="00565F7C"/>
    <w:rsid w:val="00566E40"/>
    <w:rsid w:val="005724B0"/>
    <w:rsid w:val="00575F7E"/>
    <w:rsid w:val="00576D79"/>
    <w:rsid w:val="005807FA"/>
    <w:rsid w:val="005815E7"/>
    <w:rsid w:val="005818D9"/>
    <w:rsid w:val="005874BF"/>
    <w:rsid w:val="00587578"/>
    <w:rsid w:val="00591A3D"/>
    <w:rsid w:val="00592A4F"/>
    <w:rsid w:val="005952A1"/>
    <w:rsid w:val="00595FD4"/>
    <w:rsid w:val="005A10DB"/>
    <w:rsid w:val="005A27E4"/>
    <w:rsid w:val="005A4716"/>
    <w:rsid w:val="005B2D10"/>
    <w:rsid w:val="005B4F4A"/>
    <w:rsid w:val="005B4F9E"/>
    <w:rsid w:val="005B634D"/>
    <w:rsid w:val="005C014F"/>
    <w:rsid w:val="005C4F99"/>
    <w:rsid w:val="005C560C"/>
    <w:rsid w:val="005C5B47"/>
    <w:rsid w:val="005D09FC"/>
    <w:rsid w:val="005D103C"/>
    <w:rsid w:val="005D3D11"/>
    <w:rsid w:val="005D76B4"/>
    <w:rsid w:val="005E136D"/>
    <w:rsid w:val="005E2EA9"/>
    <w:rsid w:val="005E3F67"/>
    <w:rsid w:val="005E545D"/>
    <w:rsid w:val="005E65F8"/>
    <w:rsid w:val="005E6659"/>
    <w:rsid w:val="005F2A53"/>
    <w:rsid w:val="005F3239"/>
    <w:rsid w:val="005F45EB"/>
    <w:rsid w:val="005F67CA"/>
    <w:rsid w:val="005F67DA"/>
    <w:rsid w:val="005F6F7E"/>
    <w:rsid w:val="005F7878"/>
    <w:rsid w:val="006043AB"/>
    <w:rsid w:val="00604E82"/>
    <w:rsid w:val="006056E3"/>
    <w:rsid w:val="00606483"/>
    <w:rsid w:val="00612499"/>
    <w:rsid w:val="00616084"/>
    <w:rsid w:val="00617286"/>
    <w:rsid w:val="006201EA"/>
    <w:rsid w:val="0062126A"/>
    <w:rsid w:val="00623952"/>
    <w:rsid w:val="006244F0"/>
    <w:rsid w:val="00624DE8"/>
    <w:rsid w:val="00625009"/>
    <w:rsid w:val="00626A24"/>
    <w:rsid w:val="00631345"/>
    <w:rsid w:val="00632199"/>
    <w:rsid w:val="00632B5A"/>
    <w:rsid w:val="0063369F"/>
    <w:rsid w:val="0063616C"/>
    <w:rsid w:val="0063768D"/>
    <w:rsid w:val="00637B97"/>
    <w:rsid w:val="00637EF9"/>
    <w:rsid w:val="00641506"/>
    <w:rsid w:val="00641AC1"/>
    <w:rsid w:val="006473D7"/>
    <w:rsid w:val="006477B4"/>
    <w:rsid w:val="00651B1B"/>
    <w:rsid w:val="00651D08"/>
    <w:rsid w:val="00652BD7"/>
    <w:rsid w:val="0065316A"/>
    <w:rsid w:val="00653621"/>
    <w:rsid w:val="00653B6B"/>
    <w:rsid w:val="006545D3"/>
    <w:rsid w:val="00655EF6"/>
    <w:rsid w:val="00656A82"/>
    <w:rsid w:val="00656FDD"/>
    <w:rsid w:val="006626F1"/>
    <w:rsid w:val="006700CD"/>
    <w:rsid w:val="006703AD"/>
    <w:rsid w:val="00670B6D"/>
    <w:rsid w:val="00672D9B"/>
    <w:rsid w:val="006753F1"/>
    <w:rsid w:val="00675B36"/>
    <w:rsid w:val="00675DA9"/>
    <w:rsid w:val="0067632F"/>
    <w:rsid w:val="00681345"/>
    <w:rsid w:val="00682A51"/>
    <w:rsid w:val="00682C35"/>
    <w:rsid w:val="006844E0"/>
    <w:rsid w:val="006844E5"/>
    <w:rsid w:val="00685672"/>
    <w:rsid w:val="00687687"/>
    <w:rsid w:val="006916FD"/>
    <w:rsid w:val="006928A3"/>
    <w:rsid w:val="00692D84"/>
    <w:rsid w:val="0069558F"/>
    <w:rsid w:val="006956BF"/>
    <w:rsid w:val="00696472"/>
    <w:rsid w:val="00696B07"/>
    <w:rsid w:val="00697338"/>
    <w:rsid w:val="00697CA2"/>
    <w:rsid w:val="006A1F44"/>
    <w:rsid w:val="006A41D9"/>
    <w:rsid w:val="006A5661"/>
    <w:rsid w:val="006A5EF1"/>
    <w:rsid w:val="006A6B39"/>
    <w:rsid w:val="006A6B9D"/>
    <w:rsid w:val="006A7210"/>
    <w:rsid w:val="006A7ED4"/>
    <w:rsid w:val="006B411A"/>
    <w:rsid w:val="006B4786"/>
    <w:rsid w:val="006B5593"/>
    <w:rsid w:val="006B7DAC"/>
    <w:rsid w:val="006C0D34"/>
    <w:rsid w:val="006D0A59"/>
    <w:rsid w:val="006D183D"/>
    <w:rsid w:val="006D51DC"/>
    <w:rsid w:val="006D6138"/>
    <w:rsid w:val="006D6236"/>
    <w:rsid w:val="006D7D26"/>
    <w:rsid w:val="006D7E76"/>
    <w:rsid w:val="006E27CC"/>
    <w:rsid w:val="006E28BA"/>
    <w:rsid w:val="006E3DA7"/>
    <w:rsid w:val="006E3F01"/>
    <w:rsid w:val="006E4B39"/>
    <w:rsid w:val="006F3FE0"/>
    <w:rsid w:val="006F4F9E"/>
    <w:rsid w:val="00703777"/>
    <w:rsid w:val="00705591"/>
    <w:rsid w:val="00706EC2"/>
    <w:rsid w:val="00706F7D"/>
    <w:rsid w:val="00707CAF"/>
    <w:rsid w:val="0071455A"/>
    <w:rsid w:val="00714E7B"/>
    <w:rsid w:val="007157A2"/>
    <w:rsid w:val="00716ABB"/>
    <w:rsid w:val="007201F2"/>
    <w:rsid w:val="00720B38"/>
    <w:rsid w:val="007214F6"/>
    <w:rsid w:val="00722132"/>
    <w:rsid w:val="007238C1"/>
    <w:rsid w:val="0072433D"/>
    <w:rsid w:val="0072538A"/>
    <w:rsid w:val="007271DD"/>
    <w:rsid w:val="0073507C"/>
    <w:rsid w:val="00737670"/>
    <w:rsid w:val="007402FE"/>
    <w:rsid w:val="00740A65"/>
    <w:rsid w:val="007451FF"/>
    <w:rsid w:val="0074613D"/>
    <w:rsid w:val="00746D96"/>
    <w:rsid w:val="00747405"/>
    <w:rsid w:val="0075385E"/>
    <w:rsid w:val="00753BA9"/>
    <w:rsid w:val="00753F9E"/>
    <w:rsid w:val="00755845"/>
    <w:rsid w:val="0075597E"/>
    <w:rsid w:val="00757874"/>
    <w:rsid w:val="007604ED"/>
    <w:rsid w:val="0076103E"/>
    <w:rsid w:val="0076160F"/>
    <w:rsid w:val="00761F3A"/>
    <w:rsid w:val="007636C5"/>
    <w:rsid w:val="00765987"/>
    <w:rsid w:val="00766D8E"/>
    <w:rsid w:val="00767E8A"/>
    <w:rsid w:val="007703D1"/>
    <w:rsid w:val="00770674"/>
    <w:rsid w:val="00770DF9"/>
    <w:rsid w:val="00771D57"/>
    <w:rsid w:val="00773DEE"/>
    <w:rsid w:val="00777483"/>
    <w:rsid w:val="007811FC"/>
    <w:rsid w:val="007814EA"/>
    <w:rsid w:val="007835B3"/>
    <w:rsid w:val="0079171B"/>
    <w:rsid w:val="00792EA7"/>
    <w:rsid w:val="00793A59"/>
    <w:rsid w:val="00795CF0"/>
    <w:rsid w:val="00795D1A"/>
    <w:rsid w:val="007A0B85"/>
    <w:rsid w:val="007A1809"/>
    <w:rsid w:val="007A1D4B"/>
    <w:rsid w:val="007A311F"/>
    <w:rsid w:val="007A350C"/>
    <w:rsid w:val="007A3745"/>
    <w:rsid w:val="007A7ABB"/>
    <w:rsid w:val="007B0633"/>
    <w:rsid w:val="007B086B"/>
    <w:rsid w:val="007B099C"/>
    <w:rsid w:val="007B1128"/>
    <w:rsid w:val="007B32DA"/>
    <w:rsid w:val="007B53BF"/>
    <w:rsid w:val="007B5485"/>
    <w:rsid w:val="007B55C5"/>
    <w:rsid w:val="007B62EE"/>
    <w:rsid w:val="007B69C7"/>
    <w:rsid w:val="007C1B0B"/>
    <w:rsid w:val="007C2773"/>
    <w:rsid w:val="007C2F05"/>
    <w:rsid w:val="007C4159"/>
    <w:rsid w:val="007C5932"/>
    <w:rsid w:val="007C64A5"/>
    <w:rsid w:val="007D0351"/>
    <w:rsid w:val="007D0FBE"/>
    <w:rsid w:val="007D1466"/>
    <w:rsid w:val="007D2332"/>
    <w:rsid w:val="007D310F"/>
    <w:rsid w:val="007D4D76"/>
    <w:rsid w:val="007D6A42"/>
    <w:rsid w:val="007D7B75"/>
    <w:rsid w:val="007E4727"/>
    <w:rsid w:val="007E4E8C"/>
    <w:rsid w:val="007E6367"/>
    <w:rsid w:val="007E64BB"/>
    <w:rsid w:val="007E6710"/>
    <w:rsid w:val="007F016E"/>
    <w:rsid w:val="007F0BDC"/>
    <w:rsid w:val="007F100C"/>
    <w:rsid w:val="007F1D68"/>
    <w:rsid w:val="007F1F2D"/>
    <w:rsid w:val="007F28B2"/>
    <w:rsid w:val="007F54BC"/>
    <w:rsid w:val="008000CE"/>
    <w:rsid w:val="00800401"/>
    <w:rsid w:val="00800650"/>
    <w:rsid w:val="00803022"/>
    <w:rsid w:val="00803C77"/>
    <w:rsid w:val="00804B16"/>
    <w:rsid w:val="00805E56"/>
    <w:rsid w:val="00806901"/>
    <w:rsid w:val="00810123"/>
    <w:rsid w:val="00813E6F"/>
    <w:rsid w:val="00815162"/>
    <w:rsid w:val="008151C3"/>
    <w:rsid w:val="0081673C"/>
    <w:rsid w:val="0081794B"/>
    <w:rsid w:val="00817D54"/>
    <w:rsid w:val="008200C1"/>
    <w:rsid w:val="00821353"/>
    <w:rsid w:val="0082240A"/>
    <w:rsid w:val="00822724"/>
    <w:rsid w:val="00823B46"/>
    <w:rsid w:val="00823CA0"/>
    <w:rsid w:val="008244AA"/>
    <w:rsid w:val="0082489A"/>
    <w:rsid w:val="00826B9F"/>
    <w:rsid w:val="00826DE7"/>
    <w:rsid w:val="00831B01"/>
    <w:rsid w:val="008322DE"/>
    <w:rsid w:val="008363FB"/>
    <w:rsid w:val="008364D7"/>
    <w:rsid w:val="008401C7"/>
    <w:rsid w:val="00842A48"/>
    <w:rsid w:val="00843385"/>
    <w:rsid w:val="00843E55"/>
    <w:rsid w:val="00844057"/>
    <w:rsid w:val="0085211E"/>
    <w:rsid w:val="00852DBC"/>
    <w:rsid w:val="00853702"/>
    <w:rsid w:val="008569E2"/>
    <w:rsid w:val="00856AD2"/>
    <w:rsid w:val="00861C24"/>
    <w:rsid w:val="00863036"/>
    <w:rsid w:val="00865328"/>
    <w:rsid w:val="00865C4C"/>
    <w:rsid w:val="00866CE5"/>
    <w:rsid w:val="00866DFD"/>
    <w:rsid w:val="00870068"/>
    <w:rsid w:val="00870206"/>
    <w:rsid w:val="00871923"/>
    <w:rsid w:val="00875307"/>
    <w:rsid w:val="00880025"/>
    <w:rsid w:val="00880820"/>
    <w:rsid w:val="008822B4"/>
    <w:rsid w:val="00883297"/>
    <w:rsid w:val="00885803"/>
    <w:rsid w:val="008858F6"/>
    <w:rsid w:val="00886A19"/>
    <w:rsid w:val="00886B0A"/>
    <w:rsid w:val="00887296"/>
    <w:rsid w:val="0088763E"/>
    <w:rsid w:val="00890431"/>
    <w:rsid w:val="00890745"/>
    <w:rsid w:val="0089145B"/>
    <w:rsid w:val="00892B35"/>
    <w:rsid w:val="008930DD"/>
    <w:rsid w:val="0089504A"/>
    <w:rsid w:val="00895967"/>
    <w:rsid w:val="00895D50"/>
    <w:rsid w:val="0089715B"/>
    <w:rsid w:val="008975FD"/>
    <w:rsid w:val="00897C5F"/>
    <w:rsid w:val="008A09C1"/>
    <w:rsid w:val="008A237C"/>
    <w:rsid w:val="008A440B"/>
    <w:rsid w:val="008A4D92"/>
    <w:rsid w:val="008A5254"/>
    <w:rsid w:val="008B16F8"/>
    <w:rsid w:val="008B2686"/>
    <w:rsid w:val="008B4573"/>
    <w:rsid w:val="008B57C5"/>
    <w:rsid w:val="008B5A03"/>
    <w:rsid w:val="008B6D8D"/>
    <w:rsid w:val="008C0547"/>
    <w:rsid w:val="008C4ABD"/>
    <w:rsid w:val="008C5263"/>
    <w:rsid w:val="008C59BC"/>
    <w:rsid w:val="008C64E0"/>
    <w:rsid w:val="008C7279"/>
    <w:rsid w:val="008D055A"/>
    <w:rsid w:val="008D272C"/>
    <w:rsid w:val="008D46C4"/>
    <w:rsid w:val="008D4E69"/>
    <w:rsid w:val="008D5D84"/>
    <w:rsid w:val="008E2CED"/>
    <w:rsid w:val="008E4ACB"/>
    <w:rsid w:val="008E4FDB"/>
    <w:rsid w:val="008F01CA"/>
    <w:rsid w:val="008F2C27"/>
    <w:rsid w:val="008F3644"/>
    <w:rsid w:val="008F564B"/>
    <w:rsid w:val="008F69D7"/>
    <w:rsid w:val="008F6B5A"/>
    <w:rsid w:val="00904798"/>
    <w:rsid w:val="00905CB8"/>
    <w:rsid w:val="00913684"/>
    <w:rsid w:val="009203CB"/>
    <w:rsid w:val="00920716"/>
    <w:rsid w:val="0092168F"/>
    <w:rsid w:val="009219FD"/>
    <w:rsid w:val="00924239"/>
    <w:rsid w:val="00927F34"/>
    <w:rsid w:val="00930913"/>
    <w:rsid w:val="00930ABF"/>
    <w:rsid w:val="00931799"/>
    <w:rsid w:val="00932805"/>
    <w:rsid w:val="00933496"/>
    <w:rsid w:val="0093499D"/>
    <w:rsid w:val="00934D26"/>
    <w:rsid w:val="00935E75"/>
    <w:rsid w:val="00936094"/>
    <w:rsid w:val="009364F7"/>
    <w:rsid w:val="00937B9E"/>
    <w:rsid w:val="009402AC"/>
    <w:rsid w:val="009418B8"/>
    <w:rsid w:val="00941AA2"/>
    <w:rsid w:val="00941DBD"/>
    <w:rsid w:val="009421EB"/>
    <w:rsid w:val="009423A2"/>
    <w:rsid w:val="00946226"/>
    <w:rsid w:val="00946A91"/>
    <w:rsid w:val="00947817"/>
    <w:rsid w:val="00954CFF"/>
    <w:rsid w:val="00955769"/>
    <w:rsid w:val="0096085C"/>
    <w:rsid w:val="009624C4"/>
    <w:rsid w:val="00963B30"/>
    <w:rsid w:val="009644DF"/>
    <w:rsid w:val="009651CE"/>
    <w:rsid w:val="00965A69"/>
    <w:rsid w:val="00970851"/>
    <w:rsid w:val="00970CC5"/>
    <w:rsid w:val="009718A8"/>
    <w:rsid w:val="00972DDE"/>
    <w:rsid w:val="00974273"/>
    <w:rsid w:val="009753C5"/>
    <w:rsid w:val="0097584C"/>
    <w:rsid w:val="00975B8A"/>
    <w:rsid w:val="00976F8D"/>
    <w:rsid w:val="009778BB"/>
    <w:rsid w:val="00981ADE"/>
    <w:rsid w:val="00981CD0"/>
    <w:rsid w:val="00983BF0"/>
    <w:rsid w:val="00983FDE"/>
    <w:rsid w:val="009870BF"/>
    <w:rsid w:val="0099065E"/>
    <w:rsid w:val="0099218E"/>
    <w:rsid w:val="0099276E"/>
    <w:rsid w:val="00993AAB"/>
    <w:rsid w:val="00995835"/>
    <w:rsid w:val="009974D5"/>
    <w:rsid w:val="009A03BC"/>
    <w:rsid w:val="009A1564"/>
    <w:rsid w:val="009A1788"/>
    <w:rsid w:val="009A3654"/>
    <w:rsid w:val="009A3C9F"/>
    <w:rsid w:val="009B33A9"/>
    <w:rsid w:val="009B58AF"/>
    <w:rsid w:val="009B71CB"/>
    <w:rsid w:val="009B7501"/>
    <w:rsid w:val="009C0FE2"/>
    <w:rsid w:val="009C2B5E"/>
    <w:rsid w:val="009C38CD"/>
    <w:rsid w:val="009C3905"/>
    <w:rsid w:val="009C456E"/>
    <w:rsid w:val="009C468D"/>
    <w:rsid w:val="009D0763"/>
    <w:rsid w:val="009D4A97"/>
    <w:rsid w:val="009D536E"/>
    <w:rsid w:val="009D75A7"/>
    <w:rsid w:val="009D7C62"/>
    <w:rsid w:val="009E0998"/>
    <w:rsid w:val="009E0F30"/>
    <w:rsid w:val="009E4946"/>
    <w:rsid w:val="009E4EE3"/>
    <w:rsid w:val="009E63C1"/>
    <w:rsid w:val="009E6D15"/>
    <w:rsid w:val="009F16EE"/>
    <w:rsid w:val="009F2140"/>
    <w:rsid w:val="009F2671"/>
    <w:rsid w:val="009F4CD5"/>
    <w:rsid w:val="009F5655"/>
    <w:rsid w:val="009F65CB"/>
    <w:rsid w:val="009F6B27"/>
    <w:rsid w:val="009F6C7A"/>
    <w:rsid w:val="009F7BA4"/>
    <w:rsid w:val="00A00A3D"/>
    <w:rsid w:val="00A01188"/>
    <w:rsid w:val="00A01DB4"/>
    <w:rsid w:val="00A0272C"/>
    <w:rsid w:val="00A034F6"/>
    <w:rsid w:val="00A03875"/>
    <w:rsid w:val="00A04C49"/>
    <w:rsid w:val="00A063D7"/>
    <w:rsid w:val="00A06B2C"/>
    <w:rsid w:val="00A112B5"/>
    <w:rsid w:val="00A14573"/>
    <w:rsid w:val="00A15252"/>
    <w:rsid w:val="00A155A8"/>
    <w:rsid w:val="00A15713"/>
    <w:rsid w:val="00A16A3B"/>
    <w:rsid w:val="00A16B7B"/>
    <w:rsid w:val="00A17E08"/>
    <w:rsid w:val="00A2256C"/>
    <w:rsid w:val="00A22C19"/>
    <w:rsid w:val="00A25E54"/>
    <w:rsid w:val="00A25FEE"/>
    <w:rsid w:val="00A26E0F"/>
    <w:rsid w:val="00A300A2"/>
    <w:rsid w:val="00A3103A"/>
    <w:rsid w:val="00A3174B"/>
    <w:rsid w:val="00A31C65"/>
    <w:rsid w:val="00A33D4F"/>
    <w:rsid w:val="00A33F74"/>
    <w:rsid w:val="00A341DC"/>
    <w:rsid w:val="00A354DE"/>
    <w:rsid w:val="00A35739"/>
    <w:rsid w:val="00A3577A"/>
    <w:rsid w:val="00A36260"/>
    <w:rsid w:val="00A368F7"/>
    <w:rsid w:val="00A37736"/>
    <w:rsid w:val="00A400F0"/>
    <w:rsid w:val="00A415A7"/>
    <w:rsid w:val="00A43493"/>
    <w:rsid w:val="00A43673"/>
    <w:rsid w:val="00A505A5"/>
    <w:rsid w:val="00A5134F"/>
    <w:rsid w:val="00A519A2"/>
    <w:rsid w:val="00A5288F"/>
    <w:rsid w:val="00A54134"/>
    <w:rsid w:val="00A56CDC"/>
    <w:rsid w:val="00A6165F"/>
    <w:rsid w:val="00A62CC0"/>
    <w:rsid w:val="00A63124"/>
    <w:rsid w:val="00A6375D"/>
    <w:rsid w:val="00A63A9D"/>
    <w:rsid w:val="00A63C30"/>
    <w:rsid w:val="00A70403"/>
    <w:rsid w:val="00A70E61"/>
    <w:rsid w:val="00A71E50"/>
    <w:rsid w:val="00A74283"/>
    <w:rsid w:val="00A74A20"/>
    <w:rsid w:val="00A74D50"/>
    <w:rsid w:val="00A77B75"/>
    <w:rsid w:val="00A77F12"/>
    <w:rsid w:val="00A80B5D"/>
    <w:rsid w:val="00A81378"/>
    <w:rsid w:val="00A8183A"/>
    <w:rsid w:val="00A81DD5"/>
    <w:rsid w:val="00A82C17"/>
    <w:rsid w:val="00A82E9F"/>
    <w:rsid w:val="00A83A32"/>
    <w:rsid w:val="00A8480F"/>
    <w:rsid w:val="00A9464F"/>
    <w:rsid w:val="00A95893"/>
    <w:rsid w:val="00A959C7"/>
    <w:rsid w:val="00AA0369"/>
    <w:rsid w:val="00AA2C4A"/>
    <w:rsid w:val="00AA30B1"/>
    <w:rsid w:val="00AA3E14"/>
    <w:rsid w:val="00AA529E"/>
    <w:rsid w:val="00AB173D"/>
    <w:rsid w:val="00AB306B"/>
    <w:rsid w:val="00AB3619"/>
    <w:rsid w:val="00AB44CC"/>
    <w:rsid w:val="00AB5E6E"/>
    <w:rsid w:val="00AB6F0B"/>
    <w:rsid w:val="00AB718F"/>
    <w:rsid w:val="00AB71AA"/>
    <w:rsid w:val="00AC3310"/>
    <w:rsid w:val="00AC62AB"/>
    <w:rsid w:val="00AD3D16"/>
    <w:rsid w:val="00AD4DD5"/>
    <w:rsid w:val="00AE0E95"/>
    <w:rsid w:val="00AE119C"/>
    <w:rsid w:val="00AE4991"/>
    <w:rsid w:val="00AE5DA4"/>
    <w:rsid w:val="00AE6448"/>
    <w:rsid w:val="00AF5E16"/>
    <w:rsid w:val="00AF741F"/>
    <w:rsid w:val="00B00E00"/>
    <w:rsid w:val="00B01739"/>
    <w:rsid w:val="00B031D0"/>
    <w:rsid w:val="00B03825"/>
    <w:rsid w:val="00B04600"/>
    <w:rsid w:val="00B04AAD"/>
    <w:rsid w:val="00B05C29"/>
    <w:rsid w:val="00B05DDA"/>
    <w:rsid w:val="00B0688F"/>
    <w:rsid w:val="00B116CF"/>
    <w:rsid w:val="00B13B3A"/>
    <w:rsid w:val="00B14186"/>
    <w:rsid w:val="00B14C61"/>
    <w:rsid w:val="00B159D1"/>
    <w:rsid w:val="00B16178"/>
    <w:rsid w:val="00B16F50"/>
    <w:rsid w:val="00B1765E"/>
    <w:rsid w:val="00B209BE"/>
    <w:rsid w:val="00B20B40"/>
    <w:rsid w:val="00B22C7B"/>
    <w:rsid w:val="00B24D74"/>
    <w:rsid w:val="00B25577"/>
    <w:rsid w:val="00B255BE"/>
    <w:rsid w:val="00B261EE"/>
    <w:rsid w:val="00B26DED"/>
    <w:rsid w:val="00B2743D"/>
    <w:rsid w:val="00B3050F"/>
    <w:rsid w:val="00B315D9"/>
    <w:rsid w:val="00B32B70"/>
    <w:rsid w:val="00B401F5"/>
    <w:rsid w:val="00B40320"/>
    <w:rsid w:val="00B40D5E"/>
    <w:rsid w:val="00B42321"/>
    <w:rsid w:val="00B46B74"/>
    <w:rsid w:val="00B51508"/>
    <w:rsid w:val="00B51A3A"/>
    <w:rsid w:val="00B521FA"/>
    <w:rsid w:val="00B53D86"/>
    <w:rsid w:val="00B5771F"/>
    <w:rsid w:val="00B57E2F"/>
    <w:rsid w:val="00B616F8"/>
    <w:rsid w:val="00B64326"/>
    <w:rsid w:val="00B643C0"/>
    <w:rsid w:val="00B6574F"/>
    <w:rsid w:val="00B65AE8"/>
    <w:rsid w:val="00B664F0"/>
    <w:rsid w:val="00B679D4"/>
    <w:rsid w:val="00B67D8F"/>
    <w:rsid w:val="00B67E0E"/>
    <w:rsid w:val="00B71A2F"/>
    <w:rsid w:val="00B74AB7"/>
    <w:rsid w:val="00B74DDD"/>
    <w:rsid w:val="00B75FDE"/>
    <w:rsid w:val="00B800B1"/>
    <w:rsid w:val="00B81DE1"/>
    <w:rsid w:val="00B8269F"/>
    <w:rsid w:val="00B828AB"/>
    <w:rsid w:val="00B839E7"/>
    <w:rsid w:val="00B8453D"/>
    <w:rsid w:val="00B84730"/>
    <w:rsid w:val="00B85E6A"/>
    <w:rsid w:val="00B86976"/>
    <w:rsid w:val="00B87596"/>
    <w:rsid w:val="00B87597"/>
    <w:rsid w:val="00B87F76"/>
    <w:rsid w:val="00B907DE"/>
    <w:rsid w:val="00B920F3"/>
    <w:rsid w:val="00B923B3"/>
    <w:rsid w:val="00B92E07"/>
    <w:rsid w:val="00B9324B"/>
    <w:rsid w:val="00B952DA"/>
    <w:rsid w:val="00B95E7B"/>
    <w:rsid w:val="00B97797"/>
    <w:rsid w:val="00B97C69"/>
    <w:rsid w:val="00BA0A6F"/>
    <w:rsid w:val="00BA0AAD"/>
    <w:rsid w:val="00BA250E"/>
    <w:rsid w:val="00BA2BA8"/>
    <w:rsid w:val="00BA4635"/>
    <w:rsid w:val="00BA5AD4"/>
    <w:rsid w:val="00BA644E"/>
    <w:rsid w:val="00BA72A7"/>
    <w:rsid w:val="00BA7E63"/>
    <w:rsid w:val="00BB195C"/>
    <w:rsid w:val="00BB2415"/>
    <w:rsid w:val="00BB320F"/>
    <w:rsid w:val="00BB3594"/>
    <w:rsid w:val="00BB56A7"/>
    <w:rsid w:val="00BB6AD3"/>
    <w:rsid w:val="00BB721B"/>
    <w:rsid w:val="00BB7F46"/>
    <w:rsid w:val="00BC0BF7"/>
    <w:rsid w:val="00BC406B"/>
    <w:rsid w:val="00BC7296"/>
    <w:rsid w:val="00BD1B30"/>
    <w:rsid w:val="00BD2432"/>
    <w:rsid w:val="00BD5F19"/>
    <w:rsid w:val="00BD642F"/>
    <w:rsid w:val="00BD76E2"/>
    <w:rsid w:val="00BE0B4D"/>
    <w:rsid w:val="00BE1B50"/>
    <w:rsid w:val="00BE2353"/>
    <w:rsid w:val="00BE2B36"/>
    <w:rsid w:val="00BE62BD"/>
    <w:rsid w:val="00BE7BB6"/>
    <w:rsid w:val="00BF082C"/>
    <w:rsid w:val="00BF119E"/>
    <w:rsid w:val="00BF3610"/>
    <w:rsid w:val="00BF3B8D"/>
    <w:rsid w:val="00BF51F3"/>
    <w:rsid w:val="00C0185A"/>
    <w:rsid w:val="00C018A0"/>
    <w:rsid w:val="00C0251B"/>
    <w:rsid w:val="00C02C4C"/>
    <w:rsid w:val="00C03864"/>
    <w:rsid w:val="00C03CB9"/>
    <w:rsid w:val="00C0454B"/>
    <w:rsid w:val="00C04D8B"/>
    <w:rsid w:val="00C05180"/>
    <w:rsid w:val="00C052A8"/>
    <w:rsid w:val="00C06602"/>
    <w:rsid w:val="00C067E8"/>
    <w:rsid w:val="00C067EE"/>
    <w:rsid w:val="00C11056"/>
    <w:rsid w:val="00C1281D"/>
    <w:rsid w:val="00C12BC4"/>
    <w:rsid w:val="00C136B3"/>
    <w:rsid w:val="00C16E12"/>
    <w:rsid w:val="00C17F9E"/>
    <w:rsid w:val="00C21997"/>
    <w:rsid w:val="00C2654D"/>
    <w:rsid w:val="00C26FC4"/>
    <w:rsid w:val="00C276E6"/>
    <w:rsid w:val="00C27F2D"/>
    <w:rsid w:val="00C3073E"/>
    <w:rsid w:val="00C33C33"/>
    <w:rsid w:val="00C364AE"/>
    <w:rsid w:val="00C424A0"/>
    <w:rsid w:val="00C42704"/>
    <w:rsid w:val="00C43478"/>
    <w:rsid w:val="00C46DDD"/>
    <w:rsid w:val="00C50209"/>
    <w:rsid w:val="00C50E49"/>
    <w:rsid w:val="00C51997"/>
    <w:rsid w:val="00C51E12"/>
    <w:rsid w:val="00C52D94"/>
    <w:rsid w:val="00C56867"/>
    <w:rsid w:val="00C5780E"/>
    <w:rsid w:val="00C60AA4"/>
    <w:rsid w:val="00C60BE8"/>
    <w:rsid w:val="00C61359"/>
    <w:rsid w:val="00C61C96"/>
    <w:rsid w:val="00C643BF"/>
    <w:rsid w:val="00C647BD"/>
    <w:rsid w:val="00C65F17"/>
    <w:rsid w:val="00C672C2"/>
    <w:rsid w:val="00C75630"/>
    <w:rsid w:val="00C775F8"/>
    <w:rsid w:val="00C8195D"/>
    <w:rsid w:val="00C823ED"/>
    <w:rsid w:val="00C8258A"/>
    <w:rsid w:val="00C841B0"/>
    <w:rsid w:val="00C85B1E"/>
    <w:rsid w:val="00C86452"/>
    <w:rsid w:val="00C8790E"/>
    <w:rsid w:val="00C87966"/>
    <w:rsid w:val="00C929CD"/>
    <w:rsid w:val="00C92A80"/>
    <w:rsid w:val="00C93429"/>
    <w:rsid w:val="00C9362A"/>
    <w:rsid w:val="00C94D0C"/>
    <w:rsid w:val="00CA1167"/>
    <w:rsid w:val="00CA22B9"/>
    <w:rsid w:val="00CA7DE3"/>
    <w:rsid w:val="00CA7F87"/>
    <w:rsid w:val="00CB0B79"/>
    <w:rsid w:val="00CB3124"/>
    <w:rsid w:val="00CB3FEF"/>
    <w:rsid w:val="00CB4594"/>
    <w:rsid w:val="00CB48E5"/>
    <w:rsid w:val="00CB505E"/>
    <w:rsid w:val="00CB64CD"/>
    <w:rsid w:val="00CC1BFD"/>
    <w:rsid w:val="00CC2B1F"/>
    <w:rsid w:val="00CC4C06"/>
    <w:rsid w:val="00CC4C35"/>
    <w:rsid w:val="00CC5829"/>
    <w:rsid w:val="00CC70FA"/>
    <w:rsid w:val="00CD053F"/>
    <w:rsid w:val="00CD132D"/>
    <w:rsid w:val="00CD4B78"/>
    <w:rsid w:val="00CD57D3"/>
    <w:rsid w:val="00CD58C3"/>
    <w:rsid w:val="00CD623E"/>
    <w:rsid w:val="00CE1042"/>
    <w:rsid w:val="00CE2A82"/>
    <w:rsid w:val="00CE43B6"/>
    <w:rsid w:val="00CE4985"/>
    <w:rsid w:val="00CE4CEE"/>
    <w:rsid w:val="00CE58D9"/>
    <w:rsid w:val="00CE5D6D"/>
    <w:rsid w:val="00CF0E34"/>
    <w:rsid w:val="00CF151E"/>
    <w:rsid w:val="00CF231D"/>
    <w:rsid w:val="00CF28B3"/>
    <w:rsid w:val="00CF48CA"/>
    <w:rsid w:val="00CF6014"/>
    <w:rsid w:val="00CF7187"/>
    <w:rsid w:val="00D03AF9"/>
    <w:rsid w:val="00D04BC3"/>
    <w:rsid w:val="00D053AB"/>
    <w:rsid w:val="00D070A4"/>
    <w:rsid w:val="00D10280"/>
    <w:rsid w:val="00D110D1"/>
    <w:rsid w:val="00D1120E"/>
    <w:rsid w:val="00D1154F"/>
    <w:rsid w:val="00D12B10"/>
    <w:rsid w:val="00D156D5"/>
    <w:rsid w:val="00D17B3E"/>
    <w:rsid w:val="00D21E2C"/>
    <w:rsid w:val="00D22D24"/>
    <w:rsid w:val="00D23C64"/>
    <w:rsid w:val="00D23D44"/>
    <w:rsid w:val="00D24FA6"/>
    <w:rsid w:val="00D25115"/>
    <w:rsid w:val="00D27773"/>
    <w:rsid w:val="00D30D8E"/>
    <w:rsid w:val="00D33358"/>
    <w:rsid w:val="00D33DD3"/>
    <w:rsid w:val="00D421A6"/>
    <w:rsid w:val="00D43338"/>
    <w:rsid w:val="00D46431"/>
    <w:rsid w:val="00D46A52"/>
    <w:rsid w:val="00D46DD8"/>
    <w:rsid w:val="00D52BC0"/>
    <w:rsid w:val="00D54188"/>
    <w:rsid w:val="00D55BBE"/>
    <w:rsid w:val="00D56164"/>
    <w:rsid w:val="00D56829"/>
    <w:rsid w:val="00D63C27"/>
    <w:rsid w:val="00D64B0F"/>
    <w:rsid w:val="00D65A7B"/>
    <w:rsid w:val="00D71474"/>
    <w:rsid w:val="00D738C4"/>
    <w:rsid w:val="00D770E3"/>
    <w:rsid w:val="00D807B1"/>
    <w:rsid w:val="00D808EC"/>
    <w:rsid w:val="00D832F0"/>
    <w:rsid w:val="00D85D3E"/>
    <w:rsid w:val="00D868FA"/>
    <w:rsid w:val="00D86F80"/>
    <w:rsid w:val="00D9062E"/>
    <w:rsid w:val="00D92183"/>
    <w:rsid w:val="00D93A4A"/>
    <w:rsid w:val="00D96DE1"/>
    <w:rsid w:val="00DA03D2"/>
    <w:rsid w:val="00DA592B"/>
    <w:rsid w:val="00DA62BA"/>
    <w:rsid w:val="00DA791A"/>
    <w:rsid w:val="00DB19A9"/>
    <w:rsid w:val="00DB226E"/>
    <w:rsid w:val="00DB2470"/>
    <w:rsid w:val="00DB30C6"/>
    <w:rsid w:val="00DB5148"/>
    <w:rsid w:val="00DC08F6"/>
    <w:rsid w:val="00DC0C4A"/>
    <w:rsid w:val="00DC0D9A"/>
    <w:rsid w:val="00DC1040"/>
    <w:rsid w:val="00DC15DA"/>
    <w:rsid w:val="00DC33CD"/>
    <w:rsid w:val="00DC40A6"/>
    <w:rsid w:val="00DC6EFE"/>
    <w:rsid w:val="00DD2FA3"/>
    <w:rsid w:val="00DD46DE"/>
    <w:rsid w:val="00DD472D"/>
    <w:rsid w:val="00DD5F1F"/>
    <w:rsid w:val="00DD6C33"/>
    <w:rsid w:val="00DD6ED8"/>
    <w:rsid w:val="00DD7FF6"/>
    <w:rsid w:val="00DE1D94"/>
    <w:rsid w:val="00DE474E"/>
    <w:rsid w:val="00DE4961"/>
    <w:rsid w:val="00DE6055"/>
    <w:rsid w:val="00DE614E"/>
    <w:rsid w:val="00DE61ED"/>
    <w:rsid w:val="00DF00CC"/>
    <w:rsid w:val="00DF0D6D"/>
    <w:rsid w:val="00DF1213"/>
    <w:rsid w:val="00DF2B2B"/>
    <w:rsid w:val="00DF3C30"/>
    <w:rsid w:val="00DF3CBC"/>
    <w:rsid w:val="00DF6A34"/>
    <w:rsid w:val="00DF6AAF"/>
    <w:rsid w:val="00DF727E"/>
    <w:rsid w:val="00E0180A"/>
    <w:rsid w:val="00E03B64"/>
    <w:rsid w:val="00E0495C"/>
    <w:rsid w:val="00E076BC"/>
    <w:rsid w:val="00E1086B"/>
    <w:rsid w:val="00E1123B"/>
    <w:rsid w:val="00E14643"/>
    <w:rsid w:val="00E16967"/>
    <w:rsid w:val="00E16EC9"/>
    <w:rsid w:val="00E177AE"/>
    <w:rsid w:val="00E2040B"/>
    <w:rsid w:val="00E20433"/>
    <w:rsid w:val="00E22D93"/>
    <w:rsid w:val="00E2381E"/>
    <w:rsid w:val="00E23A49"/>
    <w:rsid w:val="00E26E88"/>
    <w:rsid w:val="00E34255"/>
    <w:rsid w:val="00E34D63"/>
    <w:rsid w:val="00E35D06"/>
    <w:rsid w:val="00E35F3E"/>
    <w:rsid w:val="00E370E1"/>
    <w:rsid w:val="00E37892"/>
    <w:rsid w:val="00E40A26"/>
    <w:rsid w:val="00E41C8D"/>
    <w:rsid w:val="00E42D96"/>
    <w:rsid w:val="00E4710B"/>
    <w:rsid w:val="00E47872"/>
    <w:rsid w:val="00E50158"/>
    <w:rsid w:val="00E50CDA"/>
    <w:rsid w:val="00E52F9C"/>
    <w:rsid w:val="00E620CC"/>
    <w:rsid w:val="00E621FF"/>
    <w:rsid w:val="00E62E92"/>
    <w:rsid w:val="00E7075F"/>
    <w:rsid w:val="00E70C15"/>
    <w:rsid w:val="00E72103"/>
    <w:rsid w:val="00E72653"/>
    <w:rsid w:val="00E72B3F"/>
    <w:rsid w:val="00E778C3"/>
    <w:rsid w:val="00E81EC0"/>
    <w:rsid w:val="00E822FD"/>
    <w:rsid w:val="00E836E4"/>
    <w:rsid w:val="00E84445"/>
    <w:rsid w:val="00E85B26"/>
    <w:rsid w:val="00E85B76"/>
    <w:rsid w:val="00E8621E"/>
    <w:rsid w:val="00E8669E"/>
    <w:rsid w:val="00E878F9"/>
    <w:rsid w:val="00E90833"/>
    <w:rsid w:val="00E92737"/>
    <w:rsid w:val="00E93270"/>
    <w:rsid w:val="00E9699D"/>
    <w:rsid w:val="00E97683"/>
    <w:rsid w:val="00EA0E7F"/>
    <w:rsid w:val="00EA55BE"/>
    <w:rsid w:val="00EA5D98"/>
    <w:rsid w:val="00EA64FD"/>
    <w:rsid w:val="00EA7E98"/>
    <w:rsid w:val="00EB0430"/>
    <w:rsid w:val="00EB0C76"/>
    <w:rsid w:val="00EB2780"/>
    <w:rsid w:val="00EB3159"/>
    <w:rsid w:val="00EC1C87"/>
    <w:rsid w:val="00EC32B5"/>
    <w:rsid w:val="00EC4DB7"/>
    <w:rsid w:val="00EC593D"/>
    <w:rsid w:val="00EC6C5B"/>
    <w:rsid w:val="00ED196A"/>
    <w:rsid w:val="00ED2490"/>
    <w:rsid w:val="00ED3936"/>
    <w:rsid w:val="00ED3BBC"/>
    <w:rsid w:val="00ED4B83"/>
    <w:rsid w:val="00ED52AB"/>
    <w:rsid w:val="00ED60D8"/>
    <w:rsid w:val="00ED773C"/>
    <w:rsid w:val="00EE087D"/>
    <w:rsid w:val="00EE0AE8"/>
    <w:rsid w:val="00EE1272"/>
    <w:rsid w:val="00EE3C31"/>
    <w:rsid w:val="00EE4363"/>
    <w:rsid w:val="00EE4424"/>
    <w:rsid w:val="00EE4D89"/>
    <w:rsid w:val="00EE5F93"/>
    <w:rsid w:val="00EE5FD8"/>
    <w:rsid w:val="00EE6383"/>
    <w:rsid w:val="00EE6563"/>
    <w:rsid w:val="00EE7F6F"/>
    <w:rsid w:val="00EF1432"/>
    <w:rsid w:val="00EF1A15"/>
    <w:rsid w:val="00EF1BDE"/>
    <w:rsid w:val="00EF2292"/>
    <w:rsid w:val="00EF2E53"/>
    <w:rsid w:val="00EF3E7B"/>
    <w:rsid w:val="00EF5ED8"/>
    <w:rsid w:val="00EF6724"/>
    <w:rsid w:val="00F023A0"/>
    <w:rsid w:val="00F05F33"/>
    <w:rsid w:val="00F06255"/>
    <w:rsid w:val="00F07A02"/>
    <w:rsid w:val="00F10F39"/>
    <w:rsid w:val="00F1259C"/>
    <w:rsid w:val="00F14DCB"/>
    <w:rsid w:val="00F166A3"/>
    <w:rsid w:val="00F16BCA"/>
    <w:rsid w:val="00F16CB5"/>
    <w:rsid w:val="00F16CDE"/>
    <w:rsid w:val="00F17C7A"/>
    <w:rsid w:val="00F216F4"/>
    <w:rsid w:val="00F21BB8"/>
    <w:rsid w:val="00F23949"/>
    <w:rsid w:val="00F24958"/>
    <w:rsid w:val="00F24B02"/>
    <w:rsid w:val="00F25487"/>
    <w:rsid w:val="00F2604D"/>
    <w:rsid w:val="00F2617A"/>
    <w:rsid w:val="00F26DB7"/>
    <w:rsid w:val="00F27A80"/>
    <w:rsid w:val="00F27C1A"/>
    <w:rsid w:val="00F30199"/>
    <w:rsid w:val="00F30EB2"/>
    <w:rsid w:val="00F32040"/>
    <w:rsid w:val="00F330AD"/>
    <w:rsid w:val="00F33713"/>
    <w:rsid w:val="00F3443B"/>
    <w:rsid w:val="00F34D80"/>
    <w:rsid w:val="00F35F51"/>
    <w:rsid w:val="00F40E8C"/>
    <w:rsid w:val="00F41D7B"/>
    <w:rsid w:val="00F41F16"/>
    <w:rsid w:val="00F425B7"/>
    <w:rsid w:val="00F42B52"/>
    <w:rsid w:val="00F4471F"/>
    <w:rsid w:val="00F45864"/>
    <w:rsid w:val="00F45F5A"/>
    <w:rsid w:val="00F47095"/>
    <w:rsid w:val="00F50784"/>
    <w:rsid w:val="00F5198C"/>
    <w:rsid w:val="00F51F88"/>
    <w:rsid w:val="00F52031"/>
    <w:rsid w:val="00F52C9D"/>
    <w:rsid w:val="00F52FF5"/>
    <w:rsid w:val="00F53F95"/>
    <w:rsid w:val="00F638DC"/>
    <w:rsid w:val="00F642FA"/>
    <w:rsid w:val="00F66F42"/>
    <w:rsid w:val="00F70059"/>
    <w:rsid w:val="00F70515"/>
    <w:rsid w:val="00F7073E"/>
    <w:rsid w:val="00F729D6"/>
    <w:rsid w:val="00F73D3A"/>
    <w:rsid w:val="00F74A52"/>
    <w:rsid w:val="00F7753E"/>
    <w:rsid w:val="00F846A5"/>
    <w:rsid w:val="00F85553"/>
    <w:rsid w:val="00F95A3A"/>
    <w:rsid w:val="00F97389"/>
    <w:rsid w:val="00FA0738"/>
    <w:rsid w:val="00FA304D"/>
    <w:rsid w:val="00FA398D"/>
    <w:rsid w:val="00FA53D2"/>
    <w:rsid w:val="00FA7E2E"/>
    <w:rsid w:val="00FA7F13"/>
    <w:rsid w:val="00FB2647"/>
    <w:rsid w:val="00FB6296"/>
    <w:rsid w:val="00FB6FBB"/>
    <w:rsid w:val="00FB7AB5"/>
    <w:rsid w:val="00FC09D0"/>
    <w:rsid w:val="00FC2F64"/>
    <w:rsid w:val="00FC36E6"/>
    <w:rsid w:val="00FC4B88"/>
    <w:rsid w:val="00FC4BD3"/>
    <w:rsid w:val="00FC4FB1"/>
    <w:rsid w:val="00FC6C9B"/>
    <w:rsid w:val="00FC6ECB"/>
    <w:rsid w:val="00FC6FB9"/>
    <w:rsid w:val="00FC7F4F"/>
    <w:rsid w:val="00FD0CCE"/>
    <w:rsid w:val="00FD1640"/>
    <w:rsid w:val="00FD3E97"/>
    <w:rsid w:val="00FD5E41"/>
    <w:rsid w:val="00FD7949"/>
    <w:rsid w:val="00FD7F96"/>
    <w:rsid w:val="00FE0AB8"/>
    <w:rsid w:val="00FE33C2"/>
    <w:rsid w:val="00FE5FDB"/>
    <w:rsid w:val="00FE60BD"/>
    <w:rsid w:val="00FE78BE"/>
    <w:rsid w:val="00FF0194"/>
    <w:rsid w:val="00FF25E3"/>
    <w:rsid w:val="00FF3566"/>
    <w:rsid w:val="00FF3D20"/>
    <w:rsid w:val="00FF52E5"/>
    <w:rsid w:val="00FF54DE"/>
    <w:rsid w:val="00FF6B42"/>
    <w:rsid w:val="00FF7D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uiPriority="34" w:qFormat="1"/>
  </w:latentStyles>
  <w:style w:type="paragraph" w:default="1" w:styleId="Normal">
    <w:name w:val="Normal"/>
    <w:next w:val="NoSpacing"/>
    <w:qFormat/>
    <w:rsid w:val="007A1D4B"/>
    <w:rPr>
      <w:rFonts w:ascii="Arial" w:eastAsia="Times New Roman" w:hAnsi="Arial"/>
      <w:sz w:val="22"/>
      <w:szCs w:val="22"/>
      <w:lang w:val="en-CA"/>
    </w:rPr>
  </w:style>
  <w:style w:type="paragraph" w:styleId="Heading1">
    <w:name w:val="heading 1"/>
    <w:basedOn w:val="Normal"/>
    <w:link w:val="Heading1Char"/>
    <w:uiPriority w:val="9"/>
    <w:qFormat/>
    <w:rsid w:val="00FE60BD"/>
    <w:pPr>
      <w:outlineLvl w:val="0"/>
    </w:pPr>
    <w:rPr>
      <w:b/>
      <w:noProof/>
      <w:sz w:val="24"/>
      <w:lang w:val="en-US"/>
    </w:rPr>
  </w:style>
  <w:style w:type="paragraph" w:styleId="Heading2">
    <w:name w:val="heading 2"/>
    <w:basedOn w:val="Normal"/>
    <w:next w:val="Normal"/>
    <w:link w:val="Heading2Char"/>
    <w:uiPriority w:val="9"/>
    <w:qFormat/>
    <w:rsid w:val="00ED3936"/>
    <w:pPr>
      <w:keepNext/>
      <w:spacing w:before="240" w:after="60"/>
      <w:outlineLvl w:val="1"/>
    </w:pPr>
    <w:rPr>
      <w:rFonts w:ascii="Cambria" w:hAnsi="Cambria"/>
      <w:b/>
      <w:bCs/>
      <w:i/>
      <w:iCs/>
      <w:sz w:val="28"/>
      <w:szCs w:val="28"/>
    </w:rPr>
  </w:style>
  <w:style w:type="paragraph" w:styleId="Heading3">
    <w:name w:val="heading 3"/>
    <w:basedOn w:val="Normal"/>
    <w:next w:val="Normal"/>
    <w:qFormat/>
    <w:rsid w:val="00466A91"/>
    <w:pPr>
      <w:keepNext/>
      <w:spacing w:before="240" w:after="60"/>
      <w:outlineLvl w:val="2"/>
    </w:pPr>
    <w:rPr>
      <w:rFonts w:cs="Arial"/>
      <w:b/>
      <w:bCs/>
      <w:sz w:val="26"/>
      <w:szCs w:val="26"/>
    </w:rPr>
  </w:style>
  <w:style w:type="paragraph" w:styleId="Heading4">
    <w:name w:val="heading 4"/>
    <w:basedOn w:val="Normal"/>
    <w:next w:val="Normal"/>
    <w:qFormat/>
    <w:rsid w:val="00466A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34D63"/>
    <w:pPr>
      <w:spacing w:before="240" w:after="60"/>
      <w:outlineLvl w:val="4"/>
    </w:pPr>
    <w:rPr>
      <w:b/>
      <w:bCs/>
      <w:iCs/>
      <w:sz w:val="24"/>
      <w:szCs w:val="26"/>
    </w:rPr>
  </w:style>
  <w:style w:type="paragraph" w:styleId="Heading6">
    <w:name w:val="heading 6"/>
    <w:basedOn w:val="Normal"/>
    <w:next w:val="Normal"/>
    <w:qFormat/>
    <w:rsid w:val="00466A91"/>
    <w:pPr>
      <w:spacing w:before="240" w:after="60"/>
      <w:outlineLvl w:val="5"/>
    </w:pPr>
    <w:rPr>
      <w:rFonts w:ascii="Times New Roman" w:hAnsi="Times New Roman"/>
      <w:b/>
      <w:bCs/>
    </w:rPr>
  </w:style>
  <w:style w:type="paragraph" w:styleId="Heading7">
    <w:name w:val="heading 7"/>
    <w:basedOn w:val="Normal"/>
    <w:next w:val="Normal"/>
    <w:qFormat/>
    <w:rsid w:val="00466A91"/>
    <w:pPr>
      <w:spacing w:before="240" w:after="60"/>
      <w:outlineLvl w:val="6"/>
    </w:pPr>
    <w:rPr>
      <w:rFonts w:ascii="Times New Roman" w:hAnsi="Times New Roman"/>
      <w:sz w:val="24"/>
      <w:szCs w:val="24"/>
    </w:rPr>
  </w:style>
  <w:style w:type="paragraph" w:styleId="Heading8">
    <w:name w:val="heading 8"/>
    <w:basedOn w:val="Normal"/>
    <w:next w:val="Normal"/>
    <w:qFormat/>
    <w:rsid w:val="00466A91"/>
    <w:pPr>
      <w:spacing w:before="240" w:after="60"/>
      <w:outlineLvl w:val="7"/>
    </w:pPr>
    <w:rPr>
      <w:rFonts w:ascii="Times New Roman" w:hAnsi="Times New Roman"/>
      <w:i/>
      <w:iCs/>
      <w:sz w:val="24"/>
      <w:szCs w:val="24"/>
    </w:rPr>
  </w:style>
  <w:style w:type="paragraph" w:styleId="Heading9">
    <w:name w:val="heading 9"/>
    <w:basedOn w:val="Normal"/>
    <w:next w:val="Normal"/>
    <w:qFormat/>
    <w:rsid w:val="00466A91"/>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BD"/>
    <w:rPr>
      <w:rFonts w:ascii="Arial" w:eastAsia="Times New Roman" w:hAnsi="Arial"/>
      <w:b/>
      <w:noProof/>
      <w:szCs w:val="22"/>
    </w:rPr>
  </w:style>
  <w:style w:type="character" w:customStyle="1" w:styleId="Heading2Char">
    <w:name w:val="Heading 2 Char"/>
    <w:link w:val="Heading2"/>
    <w:uiPriority w:val="9"/>
    <w:semiHidden/>
    <w:rsid w:val="00ED3936"/>
    <w:rPr>
      <w:rFonts w:ascii="Cambria" w:eastAsia="Times New Roman" w:hAnsi="Cambria" w:cs="Times New Roman"/>
      <w:b/>
      <w:bCs/>
      <w:i/>
      <w:iCs/>
      <w:sz w:val="28"/>
      <w:szCs w:val="28"/>
      <w:lang w:val="en-CA"/>
    </w:rPr>
  </w:style>
  <w:style w:type="character" w:styleId="Hyperlink">
    <w:name w:val="Hyperlink"/>
    <w:uiPriority w:val="99"/>
    <w:unhideWhenUsed/>
    <w:rsid w:val="00ED3936"/>
    <w:rPr>
      <w:color w:val="0000FF"/>
      <w:u w:val="single"/>
    </w:rPr>
  </w:style>
  <w:style w:type="character" w:customStyle="1" w:styleId="cmetag">
    <w:name w:val="cmetag"/>
    <w:basedOn w:val="DefaultParagraphFont"/>
    <w:rsid w:val="00ED3936"/>
  </w:style>
  <w:style w:type="paragraph" w:styleId="NormalWeb">
    <w:name w:val="Normal (Web)"/>
    <w:basedOn w:val="Normal"/>
    <w:uiPriority w:val="99"/>
    <w:unhideWhenUsed/>
    <w:rsid w:val="00ED3936"/>
    <w:pPr>
      <w:spacing w:before="100" w:beforeAutospacing="1" w:after="100" w:afterAutospacing="1"/>
    </w:pPr>
    <w:rPr>
      <w:rFonts w:ascii="Times New Roman" w:hAnsi="Times New Roman"/>
      <w:sz w:val="24"/>
      <w:szCs w:val="24"/>
      <w:lang w:val="en-US"/>
    </w:rPr>
  </w:style>
  <w:style w:type="paragraph" w:styleId="HTMLPreformatted">
    <w:name w:val="HTML Preformatted"/>
    <w:basedOn w:val="Normal"/>
    <w:link w:val="HTMLPreformattedChar"/>
    <w:uiPriority w:val="99"/>
    <w:unhideWhenUsed/>
    <w:rsid w:val="00EE2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E2BA2"/>
    <w:rPr>
      <w:rFonts w:ascii="Courier New" w:eastAsia="Times New Roman" w:hAnsi="Courier New" w:cs="Courier New"/>
    </w:rPr>
  </w:style>
  <w:style w:type="character" w:styleId="FollowedHyperlink">
    <w:name w:val="FollowedHyperlink"/>
    <w:uiPriority w:val="99"/>
    <w:semiHidden/>
    <w:unhideWhenUsed/>
    <w:rsid w:val="00EE2BA2"/>
    <w:rPr>
      <w:color w:val="800080"/>
      <w:u w:val="single"/>
    </w:rPr>
  </w:style>
  <w:style w:type="paragraph" w:customStyle="1" w:styleId="Default">
    <w:name w:val="Default"/>
    <w:rsid w:val="00EF015F"/>
    <w:pPr>
      <w:autoSpaceDE w:val="0"/>
      <w:autoSpaceDN w:val="0"/>
      <w:adjustRightInd w:val="0"/>
    </w:pPr>
    <w:rPr>
      <w:rFonts w:ascii="Arial" w:hAnsi="Arial" w:cs="Arial"/>
      <w:color w:val="000000"/>
    </w:rPr>
  </w:style>
  <w:style w:type="paragraph" w:styleId="BodyTextIndent2">
    <w:name w:val="Body Text Indent 2"/>
    <w:basedOn w:val="Normal"/>
    <w:link w:val="BodyTextIndent2Char"/>
    <w:uiPriority w:val="99"/>
    <w:semiHidden/>
    <w:unhideWhenUsed/>
    <w:rsid w:val="006D6476"/>
    <w:pPr>
      <w:spacing w:before="100" w:beforeAutospacing="1" w:after="100" w:afterAutospacing="1"/>
    </w:pPr>
    <w:rPr>
      <w:rFonts w:ascii="Times New Roman" w:hAnsi="Times New Roman"/>
      <w:sz w:val="24"/>
      <w:szCs w:val="24"/>
    </w:rPr>
  </w:style>
  <w:style w:type="character" w:customStyle="1" w:styleId="BodyTextIndent2Char">
    <w:name w:val="Body Text Indent 2 Char"/>
    <w:link w:val="BodyTextIndent2"/>
    <w:uiPriority w:val="99"/>
    <w:semiHidden/>
    <w:rsid w:val="006D6476"/>
    <w:rPr>
      <w:rFonts w:ascii="Times New Roman" w:eastAsia="Times New Roman" w:hAnsi="Times New Roman"/>
      <w:sz w:val="24"/>
      <w:szCs w:val="24"/>
    </w:rPr>
  </w:style>
  <w:style w:type="paragraph" w:styleId="Header">
    <w:name w:val="header"/>
    <w:basedOn w:val="Normal"/>
    <w:link w:val="HeaderChar"/>
    <w:uiPriority w:val="99"/>
    <w:unhideWhenUsed/>
    <w:rsid w:val="003C38DD"/>
    <w:pPr>
      <w:tabs>
        <w:tab w:val="center" w:pos="4680"/>
        <w:tab w:val="right" w:pos="9360"/>
      </w:tabs>
    </w:pPr>
    <w:rPr>
      <w:rFonts w:eastAsia="Calibri"/>
    </w:rPr>
  </w:style>
  <w:style w:type="character" w:customStyle="1" w:styleId="HeaderChar">
    <w:name w:val="Header Char"/>
    <w:link w:val="Header"/>
    <w:uiPriority w:val="99"/>
    <w:rsid w:val="003C38DD"/>
    <w:rPr>
      <w:sz w:val="22"/>
      <w:szCs w:val="22"/>
      <w:lang w:val="en-CA"/>
    </w:rPr>
  </w:style>
  <w:style w:type="paragraph" w:styleId="Footer">
    <w:name w:val="footer"/>
    <w:basedOn w:val="Normal"/>
    <w:link w:val="FooterChar"/>
    <w:uiPriority w:val="99"/>
    <w:unhideWhenUsed/>
    <w:rsid w:val="003C38DD"/>
    <w:pPr>
      <w:tabs>
        <w:tab w:val="center" w:pos="4680"/>
        <w:tab w:val="right" w:pos="9360"/>
      </w:tabs>
    </w:pPr>
    <w:rPr>
      <w:rFonts w:eastAsia="Calibri"/>
    </w:rPr>
  </w:style>
  <w:style w:type="character" w:customStyle="1" w:styleId="FooterChar">
    <w:name w:val="Footer Char"/>
    <w:link w:val="Footer"/>
    <w:uiPriority w:val="99"/>
    <w:rsid w:val="003C38DD"/>
    <w:rPr>
      <w:sz w:val="22"/>
      <w:szCs w:val="22"/>
      <w:lang w:val="en-CA"/>
    </w:rPr>
  </w:style>
  <w:style w:type="character" w:customStyle="1" w:styleId="pubtitle">
    <w:name w:val="pubtitle"/>
    <w:basedOn w:val="DefaultParagraphFont"/>
    <w:rsid w:val="00472BE7"/>
  </w:style>
  <w:style w:type="character" w:styleId="Emphasis">
    <w:name w:val="Emphasis"/>
    <w:uiPriority w:val="20"/>
    <w:qFormat/>
    <w:rsid w:val="00BC1D9F"/>
    <w:rPr>
      <w:i/>
      <w:iCs/>
    </w:rPr>
  </w:style>
  <w:style w:type="paragraph" w:customStyle="1" w:styleId="ajustify">
    <w:name w:val="ajustify"/>
    <w:basedOn w:val="Normal"/>
    <w:rsid w:val="00F664F2"/>
    <w:pPr>
      <w:spacing w:before="100" w:beforeAutospacing="1" w:after="100" w:afterAutospacing="1"/>
    </w:pPr>
    <w:rPr>
      <w:rFonts w:ascii="Times New Roman" w:hAnsi="Times New Roman"/>
      <w:sz w:val="24"/>
      <w:szCs w:val="24"/>
      <w:lang w:val="en-US"/>
    </w:rPr>
  </w:style>
  <w:style w:type="character" w:styleId="HTMLAcronym">
    <w:name w:val="HTML Acronym"/>
    <w:basedOn w:val="DefaultParagraphFont"/>
    <w:rsid w:val="000766B4"/>
  </w:style>
  <w:style w:type="character" w:customStyle="1" w:styleId="A0">
    <w:name w:val="A0"/>
    <w:rsid w:val="00FE2C09"/>
    <w:rPr>
      <w:rFonts w:cs="BellGothic"/>
      <w:color w:val="000000"/>
      <w:sz w:val="25"/>
      <w:szCs w:val="25"/>
    </w:rPr>
  </w:style>
  <w:style w:type="character" w:customStyle="1" w:styleId="text">
    <w:name w:val="text"/>
    <w:basedOn w:val="DefaultParagraphFont"/>
    <w:rsid w:val="00E11199"/>
  </w:style>
  <w:style w:type="character" w:styleId="Strong">
    <w:name w:val="Strong"/>
    <w:uiPriority w:val="22"/>
    <w:qFormat/>
    <w:rsid w:val="00FE6892"/>
    <w:rPr>
      <w:b/>
      <w:bCs/>
    </w:rPr>
  </w:style>
  <w:style w:type="character" w:customStyle="1" w:styleId="textbody">
    <w:name w:val="textbody"/>
    <w:basedOn w:val="DefaultParagraphFont"/>
    <w:rsid w:val="008E553F"/>
  </w:style>
  <w:style w:type="paragraph" w:styleId="BalloonText">
    <w:name w:val="Balloon Text"/>
    <w:basedOn w:val="Normal"/>
    <w:link w:val="BalloonTextChar"/>
    <w:uiPriority w:val="99"/>
    <w:semiHidden/>
    <w:unhideWhenUsed/>
    <w:rsid w:val="00FD3BEE"/>
    <w:rPr>
      <w:rFonts w:ascii="Tahoma" w:eastAsia="Calibri" w:hAnsi="Tahoma" w:cs="Tahoma"/>
      <w:sz w:val="16"/>
      <w:szCs w:val="16"/>
    </w:rPr>
  </w:style>
  <w:style w:type="character" w:customStyle="1" w:styleId="BalloonTextChar">
    <w:name w:val="Balloon Text Char"/>
    <w:link w:val="BalloonText"/>
    <w:uiPriority w:val="99"/>
    <w:semiHidden/>
    <w:rsid w:val="00FD3BEE"/>
    <w:rPr>
      <w:rFonts w:ascii="Tahoma" w:hAnsi="Tahoma" w:cs="Tahoma"/>
      <w:sz w:val="16"/>
      <w:szCs w:val="16"/>
      <w:lang w:val="en-CA" w:bidi="ar-SA"/>
    </w:rPr>
  </w:style>
  <w:style w:type="paragraph" w:customStyle="1" w:styleId="SectionTITLE">
    <w:name w:val="Section TITLE"/>
    <w:basedOn w:val="Normal"/>
    <w:link w:val="SectionTITLEChar"/>
    <w:qFormat/>
    <w:rsid w:val="00EB3E75"/>
    <w:pPr>
      <w:pBdr>
        <w:top w:val="single" w:sz="8" w:space="3" w:color="006D81"/>
        <w:bottom w:val="single" w:sz="8" w:space="3" w:color="006D81"/>
      </w:pBdr>
    </w:pPr>
    <w:rPr>
      <w:rFonts w:eastAsia="Calibri" w:cs="Arial"/>
      <w:b/>
      <w:bCs/>
      <w:color w:val="006D81"/>
      <w:sz w:val="24"/>
      <w:szCs w:val="20"/>
    </w:rPr>
  </w:style>
  <w:style w:type="paragraph" w:customStyle="1" w:styleId="Heading">
    <w:name w:val="Heading"/>
    <w:basedOn w:val="HTMLPreformatted"/>
    <w:link w:val="HeadingChar"/>
    <w:rsid w:val="00507023"/>
    <w:rPr>
      <w:rFonts w:ascii="Arial" w:hAnsi="Arial" w:cs="Arial"/>
      <w:b/>
      <w:bCs/>
      <w:color w:val="006D81"/>
    </w:rPr>
  </w:style>
  <w:style w:type="character" w:customStyle="1" w:styleId="SectionTITLEChar">
    <w:name w:val="Section TITLE Char"/>
    <w:link w:val="SectionTITLE"/>
    <w:rsid w:val="00EB3E75"/>
    <w:rPr>
      <w:rFonts w:ascii="Arial" w:hAnsi="Arial" w:cs="Arial"/>
      <w:b/>
      <w:bCs/>
      <w:color w:val="006D81"/>
      <w:sz w:val="24"/>
      <w:lang w:val="en-CA" w:bidi="ar-SA"/>
    </w:rPr>
  </w:style>
  <w:style w:type="character" w:customStyle="1" w:styleId="titlergb">
    <w:name w:val="title rgb"/>
    <w:basedOn w:val="DefaultParagraphFont"/>
    <w:rsid w:val="00B25192"/>
  </w:style>
  <w:style w:type="paragraph" w:styleId="PlainText">
    <w:name w:val="Plain Text"/>
    <w:basedOn w:val="Normal"/>
    <w:link w:val="PlainTextChar"/>
    <w:uiPriority w:val="99"/>
    <w:rsid w:val="002F2B8C"/>
    <w:rPr>
      <w:rFonts w:ascii="Consolas" w:hAnsi="Consolas"/>
      <w:sz w:val="21"/>
      <w:szCs w:val="21"/>
      <w:lang w:val="en-US"/>
    </w:rPr>
  </w:style>
  <w:style w:type="character" w:customStyle="1" w:styleId="Normal1">
    <w:name w:val="Normal1"/>
    <w:basedOn w:val="DefaultParagraphFont"/>
    <w:rsid w:val="001C5646"/>
  </w:style>
  <w:style w:type="paragraph" w:styleId="BlockText">
    <w:name w:val="Block Text"/>
    <w:basedOn w:val="Normal"/>
    <w:rsid w:val="00466A91"/>
    <w:pPr>
      <w:spacing w:after="120"/>
      <w:ind w:left="1440" w:right="1440"/>
    </w:pPr>
  </w:style>
  <w:style w:type="paragraph" w:styleId="BodyText">
    <w:name w:val="Body Text"/>
    <w:basedOn w:val="Normal"/>
    <w:rsid w:val="00466A91"/>
    <w:pPr>
      <w:spacing w:after="120"/>
    </w:pPr>
  </w:style>
  <w:style w:type="paragraph" w:styleId="BodyText2">
    <w:name w:val="Body Text 2"/>
    <w:basedOn w:val="Normal"/>
    <w:rsid w:val="00466A91"/>
    <w:pPr>
      <w:spacing w:after="120" w:line="480" w:lineRule="auto"/>
    </w:pPr>
  </w:style>
  <w:style w:type="paragraph" w:styleId="BodyText3">
    <w:name w:val="Body Text 3"/>
    <w:basedOn w:val="Normal"/>
    <w:rsid w:val="00466A91"/>
    <w:pPr>
      <w:spacing w:after="120"/>
    </w:pPr>
    <w:rPr>
      <w:sz w:val="16"/>
      <w:szCs w:val="16"/>
    </w:rPr>
  </w:style>
  <w:style w:type="paragraph" w:styleId="BodyTextFirstIndent">
    <w:name w:val="Body Text First Indent"/>
    <w:basedOn w:val="BodyText"/>
    <w:rsid w:val="00466A91"/>
    <w:pPr>
      <w:ind w:firstLine="210"/>
    </w:pPr>
  </w:style>
  <w:style w:type="paragraph" w:styleId="BodyTextIndent">
    <w:name w:val="Body Text Indent"/>
    <w:basedOn w:val="Normal"/>
    <w:rsid w:val="00466A91"/>
    <w:pPr>
      <w:spacing w:after="120"/>
      <w:ind w:left="283"/>
    </w:pPr>
  </w:style>
  <w:style w:type="paragraph" w:styleId="BodyTextFirstIndent2">
    <w:name w:val="Body Text First Indent 2"/>
    <w:basedOn w:val="BodyTextIndent"/>
    <w:rsid w:val="00466A91"/>
    <w:pPr>
      <w:ind w:firstLine="210"/>
    </w:pPr>
  </w:style>
  <w:style w:type="paragraph" w:styleId="BodyTextIndent3">
    <w:name w:val="Body Text Indent 3"/>
    <w:basedOn w:val="Normal"/>
    <w:rsid w:val="00466A91"/>
    <w:pPr>
      <w:spacing w:after="120"/>
      <w:ind w:left="283"/>
    </w:pPr>
    <w:rPr>
      <w:sz w:val="16"/>
      <w:szCs w:val="16"/>
    </w:rPr>
  </w:style>
  <w:style w:type="paragraph" w:styleId="Caption">
    <w:name w:val="caption"/>
    <w:basedOn w:val="Normal"/>
    <w:next w:val="Normal"/>
    <w:qFormat/>
    <w:rsid w:val="00466A91"/>
    <w:rPr>
      <w:b/>
      <w:bCs/>
      <w:sz w:val="20"/>
      <w:szCs w:val="20"/>
    </w:rPr>
  </w:style>
  <w:style w:type="paragraph" w:styleId="Closing">
    <w:name w:val="Closing"/>
    <w:basedOn w:val="Normal"/>
    <w:rsid w:val="00466A91"/>
    <w:pPr>
      <w:ind w:left="4252"/>
    </w:pPr>
  </w:style>
  <w:style w:type="paragraph" w:styleId="CommentText">
    <w:name w:val="annotation text"/>
    <w:basedOn w:val="Normal"/>
    <w:semiHidden/>
    <w:rsid w:val="00466A91"/>
    <w:rPr>
      <w:sz w:val="20"/>
      <w:szCs w:val="20"/>
    </w:rPr>
  </w:style>
  <w:style w:type="paragraph" w:styleId="CommentSubject">
    <w:name w:val="annotation subject"/>
    <w:basedOn w:val="CommentText"/>
    <w:next w:val="CommentText"/>
    <w:semiHidden/>
    <w:rsid w:val="00466A91"/>
    <w:rPr>
      <w:b/>
      <w:bCs/>
    </w:rPr>
  </w:style>
  <w:style w:type="paragraph" w:styleId="Date">
    <w:name w:val="Date"/>
    <w:basedOn w:val="Normal"/>
    <w:next w:val="Normal"/>
    <w:rsid w:val="00466A91"/>
  </w:style>
  <w:style w:type="paragraph" w:styleId="DocumentMap">
    <w:name w:val="Document Map"/>
    <w:basedOn w:val="Normal"/>
    <w:semiHidden/>
    <w:rsid w:val="00466A91"/>
    <w:pPr>
      <w:shd w:val="clear" w:color="auto" w:fill="000080"/>
    </w:pPr>
    <w:rPr>
      <w:rFonts w:ascii="Tahoma" w:hAnsi="Tahoma" w:cs="Tahoma"/>
      <w:sz w:val="20"/>
      <w:szCs w:val="20"/>
    </w:rPr>
  </w:style>
  <w:style w:type="paragraph" w:styleId="E-mailSignature">
    <w:name w:val="E-mail Signature"/>
    <w:basedOn w:val="Normal"/>
    <w:rsid w:val="00466A91"/>
  </w:style>
  <w:style w:type="paragraph" w:styleId="EndnoteText">
    <w:name w:val="endnote text"/>
    <w:basedOn w:val="Normal"/>
    <w:semiHidden/>
    <w:rsid w:val="00466A91"/>
    <w:rPr>
      <w:sz w:val="20"/>
      <w:szCs w:val="20"/>
    </w:rPr>
  </w:style>
  <w:style w:type="paragraph" w:styleId="EnvelopeAddress">
    <w:name w:val="envelope address"/>
    <w:basedOn w:val="Normal"/>
    <w:rsid w:val="00466A91"/>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466A91"/>
    <w:rPr>
      <w:rFonts w:cs="Arial"/>
      <w:sz w:val="20"/>
      <w:szCs w:val="20"/>
    </w:rPr>
  </w:style>
  <w:style w:type="paragraph" w:styleId="FootnoteText">
    <w:name w:val="footnote text"/>
    <w:basedOn w:val="Normal"/>
    <w:semiHidden/>
    <w:rsid w:val="00466A91"/>
    <w:rPr>
      <w:sz w:val="20"/>
      <w:szCs w:val="20"/>
    </w:rPr>
  </w:style>
  <w:style w:type="paragraph" w:styleId="HTMLAddress">
    <w:name w:val="HTML Address"/>
    <w:basedOn w:val="Normal"/>
    <w:rsid w:val="00466A91"/>
    <w:rPr>
      <w:i/>
      <w:iCs/>
    </w:rPr>
  </w:style>
  <w:style w:type="paragraph" w:styleId="Index1">
    <w:name w:val="index 1"/>
    <w:basedOn w:val="Normal"/>
    <w:next w:val="Normal"/>
    <w:autoRedefine/>
    <w:semiHidden/>
    <w:rsid w:val="00466A91"/>
    <w:pPr>
      <w:ind w:left="220" w:hanging="220"/>
    </w:pPr>
  </w:style>
  <w:style w:type="paragraph" w:styleId="Index2">
    <w:name w:val="index 2"/>
    <w:basedOn w:val="Normal"/>
    <w:next w:val="Normal"/>
    <w:autoRedefine/>
    <w:semiHidden/>
    <w:rsid w:val="00466A91"/>
    <w:pPr>
      <w:ind w:left="440" w:hanging="220"/>
    </w:pPr>
  </w:style>
  <w:style w:type="paragraph" w:styleId="Index3">
    <w:name w:val="index 3"/>
    <w:basedOn w:val="Normal"/>
    <w:next w:val="Normal"/>
    <w:autoRedefine/>
    <w:semiHidden/>
    <w:rsid w:val="00466A91"/>
    <w:pPr>
      <w:ind w:left="660" w:hanging="220"/>
    </w:pPr>
  </w:style>
  <w:style w:type="paragraph" w:styleId="Index4">
    <w:name w:val="index 4"/>
    <w:basedOn w:val="Normal"/>
    <w:next w:val="Normal"/>
    <w:autoRedefine/>
    <w:semiHidden/>
    <w:rsid w:val="00466A91"/>
    <w:pPr>
      <w:ind w:left="880" w:hanging="220"/>
    </w:pPr>
  </w:style>
  <w:style w:type="paragraph" w:styleId="Index5">
    <w:name w:val="index 5"/>
    <w:basedOn w:val="Normal"/>
    <w:next w:val="Normal"/>
    <w:autoRedefine/>
    <w:semiHidden/>
    <w:rsid w:val="00466A91"/>
    <w:pPr>
      <w:ind w:left="1100" w:hanging="220"/>
    </w:pPr>
  </w:style>
  <w:style w:type="paragraph" w:styleId="Index6">
    <w:name w:val="index 6"/>
    <w:basedOn w:val="Normal"/>
    <w:next w:val="Normal"/>
    <w:autoRedefine/>
    <w:semiHidden/>
    <w:rsid w:val="00466A91"/>
    <w:pPr>
      <w:ind w:left="1320" w:hanging="220"/>
    </w:pPr>
  </w:style>
  <w:style w:type="paragraph" w:styleId="Index7">
    <w:name w:val="index 7"/>
    <w:basedOn w:val="Normal"/>
    <w:next w:val="Normal"/>
    <w:autoRedefine/>
    <w:semiHidden/>
    <w:rsid w:val="00466A91"/>
    <w:pPr>
      <w:ind w:left="1540" w:hanging="220"/>
    </w:pPr>
  </w:style>
  <w:style w:type="paragraph" w:styleId="Index8">
    <w:name w:val="index 8"/>
    <w:basedOn w:val="Normal"/>
    <w:next w:val="Normal"/>
    <w:autoRedefine/>
    <w:semiHidden/>
    <w:rsid w:val="00466A91"/>
    <w:pPr>
      <w:ind w:left="1760" w:hanging="220"/>
    </w:pPr>
  </w:style>
  <w:style w:type="paragraph" w:styleId="Index9">
    <w:name w:val="index 9"/>
    <w:basedOn w:val="Normal"/>
    <w:next w:val="Normal"/>
    <w:autoRedefine/>
    <w:semiHidden/>
    <w:rsid w:val="00466A91"/>
    <w:pPr>
      <w:ind w:left="1980" w:hanging="220"/>
    </w:pPr>
  </w:style>
  <w:style w:type="paragraph" w:styleId="IndexHeading">
    <w:name w:val="index heading"/>
    <w:basedOn w:val="Normal"/>
    <w:next w:val="Index1"/>
    <w:semiHidden/>
    <w:rsid w:val="00466A91"/>
    <w:rPr>
      <w:rFonts w:cs="Arial"/>
      <w:b/>
      <w:bCs/>
    </w:rPr>
  </w:style>
  <w:style w:type="paragraph" w:styleId="List">
    <w:name w:val="List"/>
    <w:basedOn w:val="Normal"/>
    <w:rsid w:val="00466A91"/>
    <w:pPr>
      <w:ind w:left="283" w:hanging="283"/>
    </w:pPr>
  </w:style>
  <w:style w:type="paragraph" w:styleId="List2">
    <w:name w:val="List 2"/>
    <w:basedOn w:val="Normal"/>
    <w:rsid w:val="00466A91"/>
    <w:pPr>
      <w:ind w:left="566" w:hanging="283"/>
    </w:pPr>
  </w:style>
  <w:style w:type="paragraph" w:styleId="List3">
    <w:name w:val="List 3"/>
    <w:basedOn w:val="Normal"/>
    <w:rsid w:val="00466A91"/>
    <w:pPr>
      <w:ind w:left="849" w:hanging="283"/>
    </w:pPr>
  </w:style>
  <w:style w:type="paragraph" w:styleId="List4">
    <w:name w:val="List 4"/>
    <w:basedOn w:val="Normal"/>
    <w:rsid w:val="00466A91"/>
    <w:pPr>
      <w:ind w:left="1132" w:hanging="283"/>
    </w:pPr>
  </w:style>
  <w:style w:type="paragraph" w:styleId="List5">
    <w:name w:val="List 5"/>
    <w:basedOn w:val="Normal"/>
    <w:rsid w:val="00466A91"/>
    <w:pPr>
      <w:ind w:left="1415" w:hanging="283"/>
    </w:pPr>
  </w:style>
  <w:style w:type="paragraph" w:styleId="ListBullet">
    <w:name w:val="List Bullet"/>
    <w:basedOn w:val="Normal"/>
    <w:rsid w:val="00466A91"/>
    <w:pPr>
      <w:numPr>
        <w:numId w:val="1"/>
      </w:numPr>
    </w:pPr>
  </w:style>
  <w:style w:type="paragraph" w:styleId="ListBullet2">
    <w:name w:val="List Bullet 2"/>
    <w:basedOn w:val="Normal"/>
    <w:rsid w:val="00466A91"/>
    <w:pPr>
      <w:numPr>
        <w:numId w:val="2"/>
      </w:numPr>
    </w:pPr>
  </w:style>
  <w:style w:type="paragraph" w:styleId="ListBullet3">
    <w:name w:val="List Bullet 3"/>
    <w:basedOn w:val="Normal"/>
    <w:rsid w:val="00466A91"/>
    <w:pPr>
      <w:numPr>
        <w:numId w:val="3"/>
      </w:numPr>
    </w:pPr>
  </w:style>
  <w:style w:type="paragraph" w:styleId="ListBullet4">
    <w:name w:val="List Bullet 4"/>
    <w:basedOn w:val="Normal"/>
    <w:rsid w:val="00466A91"/>
    <w:pPr>
      <w:numPr>
        <w:numId w:val="4"/>
      </w:numPr>
    </w:pPr>
  </w:style>
  <w:style w:type="paragraph" w:styleId="ListBullet5">
    <w:name w:val="List Bullet 5"/>
    <w:basedOn w:val="Normal"/>
    <w:rsid w:val="00466A91"/>
    <w:pPr>
      <w:numPr>
        <w:numId w:val="5"/>
      </w:numPr>
    </w:pPr>
  </w:style>
  <w:style w:type="paragraph" w:styleId="ListContinue">
    <w:name w:val="List Continue"/>
    <w:basedOn w:val="Normal"/>
    <w:rsid w:val="00466A91"/>
    <w:pPr>
      <w:spacing w:after="120"/>
      <w:ind w:left="283"/>
    </w:pPr>
  </w:style>
  <w:style w:type="paragraph" w:styleId="ListContinue2">
    <w:name w:val="List Continue 2"/>
    <w:basedOn w:val="Normal"/>
    <w:rsid w:val="00466A91"/>
    <w:pPr>
      <w:spacing w:after="120"/>
      <w:ind w:left="566"/>
    </w:pPr>
  </w:style>
  <w:style w:type="paragraph" w:styleId="ListContinue3">
    <w:name w:val="List Continue 3"/>
    <w:basedOn w:val="Normal"/>
    <w:rsid w:val="00466A91"/>
    <w:pPr>
      <w:spacing w:after="120"/>
      <w:ind w:left="849"/>
    </w:pPr>
  </w:style>
  <w:style w:type="paragraph" w:styleId="ListContinue4">
    <w:name w:val="List Continue 4"/>
    <w:basedOn w:val="Normal"/>
    <w:rsid w:val="00466A91"/>
    <w:pPr>
      <w:spacing w:after="120"/>
      <w:ind w:left="1132"/>
    </w:pPr>
  </w:style>
  <w:style w:type="paragraph" w:styleId="ListContinue5">
    <w:name w:val="List Continue 5"/>
    <w:basedOn w:val="Normal"/>
    <w:rsid w:val="00466A91"/>
    <w:pPr>
      <w:spacing w:after="120"/>
      <w:ind w:left="1415"/>
    </w:pPr>
  </w:style>
  <w:style w:type="paragraph" w:styleId="ListNumber">
    <w:name w:val="List Number"/>
    <w:basedOn w:val="Normal"/>
    <w:rsid w:val="00466A91"/>
    <w:pPr>
      <w:numPr>
        <w:numId w:val="6"/>
      </w:numPr>
      <w:tabs>
        <w:tab w:val="clear" w:pos="540"/>
        <w:tab w:val="num" w:pos="360"/>
      </w:tabs>
      <w:ind w:left="360"/>
    </w:pPr>
  </w:style>
  <w:style w:type="paragraph" w:styleId="ListNumber2">
    <w:name w:val="List Number 2"/>
    <w:basedOn w:val="Normal"/>
    <w:rsid w:val="00466A91"/>
    <w:pPr>
      <w:numPr>
        <w:numId w:val="7"/>
      </w:numPr>
    </w:pPr>
  </w:style>
  <w:style w:type="paragraph" w:styleId="ListNumber3">
    <w:name w:val="List Number 3"/>
    <w:basedOn w:val="Normal"/>
    <w:rsid w:val="00466A91"/>
    <w:pPr>
      <w:numPr>
        <w:numId w:val="8"/>
      </w:numPr>
    </w:pPr>
  </w:style>
  <w:style w:type="paragraph" w:styleId="ListNumber4">
    <w:name w:val="List Number 4"/>
    <w:basedOn w:val="Normal"/>
    <w:rsid w:val="00466A91"/>
    <w:pPr>
      <w:numPr>
        <w:numId w:val="9"/>
      </w:numPr>
    </w:pPr>
  </w:style>
  <w:style w:type="paragraph" w:styleId="ListNumber5">
    <w:name w:val="List Number 5"/>
    <w:basedOn w:val="Normal"/>
    <w:rsid w:val="00466A91"/>
    <w:pPr>
      <w:numPr>
        <w:numId w:val="10"/>
      </w:numPr>
    </w:pPr>
  </w:style>
  <w:style w:type="paragraph" w:styleId="MacroText">
    <w:name w:val="macro"/>
    <w:semiHidden/>
    <w:rsid w:val="00466A9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val="en-CA"/>
    </w:rPr>
  </w:style>
  <w:style w:type="paragraph" w:styleId="MessageHeader">
    <w:name w:val="Message Header"/>
    <w:basedOn w:val="Normal"/>
    <w:rsid w:val="00466A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rsid w:val="00466A91"/>
    <w:pPr>
      <w:ind w:left="720"/>
    </w:pPr>
  </w:style>
  <w:style w:type="paragraph" w:styleId="NoteHeading">
    <w:name w:val="Note Heading"/>
    <w:basedOn w:val="Normal"/>
    <w:next w:val="Normal"/>
    <w:rsid w:val="00466A91"/>
  </w:style>
  <w:style w:type="paragraph" w:styleId="Salutation">
    <w:name w:val="Salutation"/>
    <w:basedOn w:val="Normal"/>
    <w:next w:val="Normal"/>
    <w:rsid w:val="00466A91"/>
  </w:style>
  <w:style w:type="paragraph" w:styleId="Signature">
    <w:name w:val="Signature"/>
    <w:basedOn w:val="Normal"/>
    <w:rsid w:val="00466A91"/>
    <w:pPr>
      <w:ind w:left="4252"/>
    </w:pPr>
  </w:style>
  <w:style w:type="paragraph" w:styleId="Subtitle">
    <w:name w:val="Subtitle"/>
    <w:basedOn w:val="Normal"/>
    <w:qFormat/>
    <w:rsid w:val="00466A91"/>
    <w:pPr>
      <w:spacing w:after="60"/>
      <w:jc w:val="center"/>
      <w:outlineLvl w:val="1"/>
    </w:pPr>
    <w:rPr>
      <w:rFonts w:cs="Arial"/>
      <w:sz w:val="24"/>
      <w:szCs w:val="24"/>
    </w:rPr>
  </w:style>
  <w:style w:type="paragraph" w:styleId="TableofAuthorities">
    <w:name w:val="table of authorities"/>
    <w:basedOn w:val="Normal"/>
    <w:next w:val="Normal"/>
    <w:semiHidden/>
    <w:rsid w:val="00466A91"/>
    <w:pPr>
      <w:ind w:left="220" w:hanging="220"/>
    </w:pPr>
  </w:style>
  <w:style w:type="paragraph" w:styleId="TableofFigures">
    <w:name w:val="table of figures"/>
    <w:basedOn w:val="Normal"/>
    <w:next w:val="Normal"/>
    <w:semiHidden/>
    <w:rsid w:val="00466A91"/>
  </w:style>
  <w:style w:type="paragraph" w:styleId="Title">
    <w:name w:val="Title"/>
    <w:basedOn w:val="Normal"/>
    <w:qFormat/>
    <w:rsid w:val="00466A91"/>
    <w:pPr>
      <w:spacing w:before="240" w:after="60"/>
      <w:jc w:val="center"/>
      <w:outlineLvl w:val="0"/>
    </w:pPr>
    <w:rPr>
      <w:rFonts w:cs="Arial"/>
      <w:b/>
      <w:bCs/>
      <w:kern w:val="28"/>
      <w:sz w:val="32"/>
      <w:szCs w:val="32"/>
    </w:rPr>
  </w:style>
  <w:style w:type="paragraph" w:styleId="TOAHeading">
    <w:name w:val="toa heading"/>
    <w:basedOn w:val="Normal"/>
    <w:next w:val="Normal"/>
    <w:semiHidden/>
    <w:rsid w:val="00466A91"/>
    <w:pPr>
      <w:spacing w:before="120"/>
    </w:pPr>
    <w:rPr>
      <w:rFonts w:cs="Arial"/>
      <w:b/>
      <w:bCs/>
      <w:sz w:val="24"/>
      <w:szCs w:val="24"/>
    </w:rPr>
  </w:style>
  <w:style w:type="paragraph" w:styleId="TOC1">
    <w:name w:val="toc 1"/>
    <w:basedOn w:val="Normal"/>
    <w:next w:val="Normal"/>
    <w:autoRedefine/>
    <w:semiHidden/>
    <w:rsid w:val="00466A91"/>
  </w:style>
  <w:style w:type="paragraph" w:styleId="TOC2">
    <w:name w:val="toc 2"/>
    <w:basedOn w:val="Normal"/>
    <w:next w:val="Normal"/>
    <w:autoRedefine/>
    <w:semiHidden/>
    <w:rsid w:val="00466A91"/>
    <w:pPr>
      <w:ind w:left="220"/>
    </w:pPr>
  </w:style>
  <w:style w:type="paragraph" w:styleId="TOC3">
    <w:name w:val="toc 3"/>
    <w:basedOn w:val="Normal"/>
    <w:next w:val="Normal"/>
    <w:autoRedefine/>
    <w:semiHidden/>
    <w:rsid w:val="00466A91"/>
    <w:pPr>
      <w:ind w:left="440"/>
    </w:pPr>
  </w:style>
  <w:style w:type="paragraph" w:styleId="TOC4">
    <w:name w:val="toc 4"/>
    <w:basedOn w:val="Normal"/>
    <w:next w:val="Normal"/>
    <w:autoRedefine/>
    <w:semiHidden/>
    <w:rsid w:val="00466A91"/>
    <w:pPr>
      <w:ind w:left="660"/>
    </w:pPr>
  </w:style>
  <w:style w:type="paragraph" w:styleId="TOC5">
    <w:name w:val="toc 5"/>
    <w:basedOn w:val="Normal"/>
    <w:next w:val="Normal"/>
    <w:autoRedefine/>
    <w:semiHidden/>
    <w:rsid w:val="00466A91"/>
    <w:pPr>
      <w:ind w:left="880"/>
    </w:pPr>
  </w:style>
  <w:style w:type="paragraph" w:styleId="TOC6">
    <w:name w:val="toc 6"/>
    <w:basedOn w:val="Normal"/>
    <w:next w:val="Normal"/>
    <w:autoRedefine/>
    <w:semiHidden/>
    <w:rsid w:val="00466A91"/>
    <w:pPr>
      <w:ind w:left="1100"/>
    </w:pPr>
  </w:style>
  <w:style w:type="paragraph" w:styleId="TOC7">
    <w:name w:val="toc 7"/>
    <w:basedOn w:val="Normal"/>
    <w:next w:val="Normal"/>
    <w:autoRedefine/>
    <w:semiHidden/>
    <w:rsid w:val="00466A91"/>
    <w:pPr>
      <w:ind w:left="1320"/>
    </w:pPr>
  </w:style>
  <w:style w:type="paragraph" w:styleId="TOC8">
    <w:name w:val="toc 8"/>
    <w:basedOn w:val="Normal"/>
    <w:next w:val="Normal"/>
    <w:autoRedefine/>
    <w:semiHidden/>
    <w:rsid w:val="00466A91"/>
    <w:pPr>
      <w:ind w:left="1540"/>
    </w:pPr>
  </w:style>
  <w:style w:type="paragraph" w:styleId="TOC9">
    <w:name w:val="toc 9"/>
    <w:basedOn w:val="Normal"/>
    <w:next w:val="Normal"/>
    <w:autoRedefine/>
    <w:semiHidden/>
    <w:rsid w:val="00466A91"/>
    <w:pPr>
      <w:ind w:left="1760"/>
    </w:pPr>
  </w:style>
  <w:style w:type="paragraph" w:customStyle="1" w:styleId="ecxecxmsonormal">
    <w:name w:val="ecxecxmsonormal"/>
    <w:basedOn w:val="Normal"/>
    <w:rsid w:val="00190CD4"/>
    <w:pPr>
      <w:spacing w:before="100" w:beforeAutospacing="1" w:after="100" w:afterAutospacing="1"/>
    </w:pPr>
    <w:rPr>
      <w:rFonts w:ascii="Times New Roman" w:hAnsi="Times New Roman"/>
      <w:sz w:val="24"/>
      <w:szCs w:val="24"/>
      <w:lang w:val="en-US"/>
    </w:rPr>
  </w:style>
  <w:style w:type="character" w:customStyle="1" w:styleId="xn-location">
    <w:name w:val="xn-location"/>
    <w:basedOn w:val="DefaultParagraphFont"/>
    <w:rsid w:val="00D60B6C"/>
  </w:style>
  <w:style w:type="character" w:customStyle="1" w:styleId="blacklink">
    <w:name w:val="blacklink"/>
    <w:basedOn w:val="DefaultParagraphFont"/>
    <w:rsid w:val="007649FE"/>
  </w:style>
  <w:style w:type="paragraph" w:customStyle="1" w:styleId="bodytext0">
    <w:name w:val="bodytext"/>
    <w:basedOn w:val="Normal"/>
    <w:rsid w:val="009B1EDB"/>
    <w:pPr>
      <w:spacing w:before="100" w:beforeAutospacing="1" w:after="100" w:afterAutospacing="1"/>
    </w:pPr>
    <w:rPr>
      <w:rFonts w:cs="Arial"/>
      <w:color w:val="000000"/>
      <w:sz w:val="18"/>
      <w:szCs w:val="18"/>
      <w:lang w:eastAsia="en-CA"/>
    </w:rPr>
  </w:style>
  <w:style w:type="paragraph" w:customStyle="1" w:styleId="p7">
    <w:name w:val="p7"/>
    <w:basedOn w:val="Normal"/>
    <w:rsid w:val="004047DA"/>
    <w:pPr>
      <w:widowControl w:val="0"/>
      <w:tabs>
        <w:tab w:val="left" w:pos="1258"/>
      </w:tabs>
      <w:spacing w:line="240" w:lineRule="atLeast"/>
      <w:ind w:left="1258" w:hanging="283"/>
    </w:pPr>
    <w:rPr>
      <w:rFonts w:ascii="Times New Roman" w:hAnsi="Times New Roman"/>
      <w:snapToGrid w:val="0"/>
      <w:sz w:val="24"/>
      <w:szCs w:val="20"/>
      <w:lang w:val="en-US"/>
    </w:rPr>
  </w:style>
  <w:style w:type="character" w:customStyle="1" w:styleId="blacklink1">
    <w:name w:val="blacklink1"/>
    <w:rsid w:val="00B25D5A"/>
    <w:rPr>
      <w:rFonts w:ascii="Arial" w:hAnsi="Arial" w:cs="Arial" w:hint="default"/>
      <w:b/>
      <w:bCs/>
      <w:i w:val="0"/>
      <w:iCs w:val="0"/>
      <w:strike w:val="0"/>
      <w:dstrike w:val="0"/>
      <w:color w:val="000000"/>
      <w:u w:val="none"/>
      <w:effect w:val="none"/>
    </w:rPr>
  </w:style>
  <w:style w:type="character" w:customStyle="1" w:styleId="HeadingChar">
    <w:name w:val="Heading Char"/>
    <w:link w:val="Heading"/>
    <w:rsid w:val="009B3FD9"/>
    <w:rPr>
      <w:rFonts w:ascii="Arial" w:eastAsia="Times New Roman" w:hAnsi="Arial" w:cs="Arial"/>
      <w:b/>
      <w:bCs/>
      <w:color w:val="006D81"/>
      <w:lang w:val="en-CA" w:eastAsia="en-US" w:bidi="ar-SA"/>
    </w:rPr>
  </w:style>
  <w:style w:type="character" w:customStyle="1" w:styleId="pageheadcopy">
    <w:name w:val="pageheadcopy"/>
    <w:basedOn w:val="DefaultParagraphFont"/>
    <w:rsid w:val="00252BE4"/>
  </w:style>
  <w:style w:type="character" w:styleId="HTMLCite">
    <w:name w:val="HTML Cite"/>
    <w:uiPriority w:val="99"/>
    <w:rsid w:val="00252DCD"/>
    <w:rPr>
      <w:i/>
      <w:iCs/>
    </w:rPr>
  </w:style>
  <w:style w:type="character" w:customStyle="1" w:styleId="articlebody">
    <w:name w:val="articlebody"/>
    <w:basedOn w:val="DefaultParagraphFont"/>
    <w:rsid w:val="00307EDC"/>
  </w:style>
  <w:style w:type="character" w:customStyle="1" w:styleId="apple-style-span">
    <w:name w:val="apple-style-span"/>
    <w:basedOn w:val="DefaultParagraphFont"/>
    <w:rsid w:val="00A343EE"/>
  </w:style>
  <w:style w:type="character" w:customStyle="1" w:styleId="hp1">
    <w:name w:val="hp1"/>
    <w:basedOn w:val="DefaultParagraphFont"/>
    <w:rsid w:val="00A67DF9"/>
  </w:style>
  <w:style w:type="character" w:customStyle="1" w:styleId="paraheading">
    <w:name w:val="paraheading"/>
    <w:basedOn w:val="DefaultParagraphFont"/>
    <w:rsid w:val="00820435"/>
  </w:style>
  <w:style w:type="character" w:customStyle="1" w:styleId="bodytext20">
    <w:name w:val="bodytext2"/>
    <w:rsid w:val="002A47E9"/>
    <w:rPr>
      <w:rFonts w:ascii="Verdana" w:hAnsi="Verdana" w:hint="default"/>
      <w:color w:val="6B6B6B"/>
    </w:rPr>
  </w:style>
  <w:style w:type="character" w:customStyle="1" w:styleId="PlainTextChar">
    <w:name w:val="Plain Text Char"/>
    <w:link w:val="PlainText"/>
    <w:uiPriority w:val="99"/>
    <w:rsid w:val="00020AC7"/>
    <w:rPr>
      <w:rFonts w:ascii="Consolas" w:eastAsia="Times New Roman" w:hAnsi="Consolas"/>
      <w:sz w:val="21"/>
      <w:szCs w:val="21"/>
      <w:lang w:val="en-US" w:eastAsia="en-US"/>
    </w:rPr>
  </w:style>
  <w:style w:type="paragraph" w:customStyle="1" w:styleId="MediumShading1-Accent11">
    <w:name w:val="Medium Shading 1 - Accent 11"/>
    <w:uiPriority w:val="1"/>
    <w:qFormat/>
    <w:rsid w:val="0070593A"/>
    <w:rPr>
      <w:sz w:val="22"/>
      <w:szCs w:val="22"/>
      <w:lang w:val="en-CA"/>
    </w:rPr>
  </w:style>
  <w:style w:type="character" w:customStyle="1" w:styleId="name">
    <w:name w:val="name"/>
    <w:rsid w:val="00F52634"/>
  </w:style>
  <w:style w:type="character" w:customStyle="1" w:styleId="contrib-degrees">
    <w:name w:val="contrib-degrees"/>
    <w:rsid w:val="00F52634"/>
  </w:style>
  <w:style w:type="character" w:customStyle="1" w:styleId="xref-sep">
    <w:name w:val="xref-sep"/>
    <w:rsid w:val="00F52634"/>
  </w:style>
  <w:style w:type="character" w:customStyle="1" w:styleId="slug-metadata-note">
    <w:name w:val="slug-metadata-note"/>
    <w:rsid w:val="00F52634"/>
  </w:style>
  <w:style w:type="character" w:customStyle="1" w:styleId="slug-ahead-of-print-date">
    <w:name w:val="slug-ahead-of-print-date"/>
    <w:rsid w:val="00F52634"/>
  </w:style>
  <w:style w:type="character" w:customStyle="1" w:styleId="slug-doi">
    <w:name w:val="slug-doi"/>
    <w:rsid w:val="00F52634"/>
  </w:style>
  <w:style w:type="character" w:customStyle="1" w:styleId="date-display-single">
    <w:name w:val="date-display-single"/>
    <w:rsid w:val="00A12053"/>
  </w:style>
  <w:style w:type="character" w:customStyle="1" w:styleId="cit-print-date">
    <w:name w:val="cit-print-date"/>
    <w:rsid w:val="00934E19"/>
  </w:style>
  <w:style w:type="character" w:customStyle="1" w:styleId="cit-sep">
    <w:name w:val="cit-sep"/>
    <w:rsid w:val="00934E19"/>
  </w:style>
  <w:style w:type="character" w:customStyle="1" w:styleId="cit-elocation">
    <w:name w:val="cit-elocation"/>
    <w:rsid w:val="00934E19"/>
  </w:style>
  <w:style w:type="character" w:customStyle="1" w:styleId="cit-ahead-of-print-date">
    <w:name w:val="cit-ahead-of-print-date"/>
    <w:rsid w:val="00934E19"/>
  </w:style>
  <w:style w:type="character" w:customStyle="1" w:styleId="cit-doi">
    <w:name w:val="cit-doi"/>
    <w:rsid w:val="00934E19"/>
  </w:style>
  <w:style w:type="character" w:styleId="CommentReference">
    <w:name w:val="annotation reference"/>
    <w:rsid w:val="00DF75D7"/>
    <w:rPr>
      <w:sz w:val="16"/>
      <w:szCs w:val="16"/>
    </w:rPr>
  </w:style>
  <w:style w:type="character" w:customStyle="1" w:styleId="search-term-highlight">
    <w:name w:val="search-term-highlight"/>
    <w:rsid w:val="003E0776"/>
  </w:style>
  <w:style w:type="paragraph" w:customStyle="1" w:styleId="Pa3">
    <w:name w:val="Pa3"/>
    <w:basedOn w:val="Default"/>
    <w:next w:val="Default"/>
    <w:uiPriority w:val="99"/>
    <w:rsid w:val="00034439"/>
    <w:pPr>
      <w:spacing w:line="241" w:lineRule="atLeast"/>
    </w:pPr>
    <w:rPr>
      <w:color w:val="auto"/>
      <w:lang w:val="en-CA" w:eastAsia="en-CA"/>
    </w:rPr>
  </w:style>
  <w:style w:type="character" w:customStyle="1" w:styleId="A13">
    <w:name w:val="A13"/>
    <w:uiPriority w:val="99"/>
    <w:rsid w:val="00034439"/>
    <w:rPr>
      <w:b/>
      <w:bCs/>
      <w:color w:val="006070"/>
      <w:sz w:val="20"/>
      <w:szCs w:val="20"/>
    </w:rPr>
  </w:style>
  <w:style w:type="paragraph" w:customStyle="1" w:styleId="Pa2">
    <w:name w:val="Pa2"/>
    <w:basedOn w:val="Default"/>
    <w:next w:val="Default"/>
    <w:uiPriority w:val="99"/>
    <w:rsid w:val="00034439"/>
    <w:pPr>
      <w:spacing w:line="241" w:lineRule="atLeast"/>
    </w:pPr>
    <w:rPr>
      <w:color w:val="auto"/>
      <w:lang w:val="en-CA" w:eastAsia="en-CA"/>
    </w:rPr>
  </w:style>
  <w:style w:type="character" w:customStyle="1" w:styleId="A7">
    <w:name w:val="A7"/>
    <w:uiPriority w:val="99"/>
    <w:rsid w:val="00034439"/>
    <w:rPr>
      <w:b/>
      <w:bCs/>
      <w:color w:val="006070"/>
      <w:sz w:val="28"/>
      <w:szCs w:val="28"/>
    </w:rPr>
  </w:style>
  <w:style w:type="paragraph" w:customStyle="1" w:styleId="MediumList2-Accent21">
    <w:name w:val="Medium List 2 - Accent 21"/>
    <w:hidden/>
    <w:uiPriority w:val="99"/>
    <w:semiHidden/>
    <w:rsid w:val="00335054"/>
    <w:rPr>
      <w:sz w:val="22"/>
      <w:szCs w:val="22"/>
      <w:lang w:val="en-CA"/>
    </w:rPr>
  </w:style>
  <w:style w:type="character" w:customStyle="1" w:styleId="slug-pub-date-pop">
    <w:name w:val="slug-pub-date-pop"/>
    <w:rsid w:val="006139F7"/>
  </w:style>
  <w:style w:type="character" w:customStyle="1" w:styleId="pop-slug-vol">
    <w:name w:val="pop-slug-vol"/>
    <w:rsid w:val="006139F7"/>
  </w:style>
  <w:style w:type="character" w:customStyle="1" w:styleId="pop-cite">
    <w:name w:val="pop-cite"/>
    <w:rsid w:val="006139F7"/>
  </w:style>
  <w:style w:type="character" w:customStyle="1" w:styleId="slug-pop-date">
    <w:name w:val="slug-pop-date"/>
    <w:rsid w:val="006139F7"/>
  </w:style>
  <w:style w:type="character" w:customStyle="1" w:styleId="pop-slug">
    <w:name w:val="pop-slug"/>
    <w:rsid w:val="006139F7"/>
  </w:style>
  <w:style w:type="character" w:customStyle="1" w:styleId="style2">
    <w:name w:val="style2"/>
    <w:rsid w:val="00B8301E"/>
  </w:style>
  <w:style w:type="character" w:customStyle="1" w:styleId="highlight">
    <w:name w:val="highlight"/>
    <w:rsid w:val="00FE5C15"/>
  </w:style>
  <w:style w:type="character" w:customStyle="1" w:styleId="style1">
    <w:name w:val="style1"/>
    <w:rsid w:val="00CC05E0"/>
  </w:style>
  <w:style w:type="paragraph" w:customStyle="1" w:styleId="cnnfirst">
    <w:name w:val="cnn_first"/>
    <w:basedOn w:val="Normal"/>
    <w:rsid w:val="00AB637A"/>
    <w:pPr>
      <w:spacing w:before="100" w:beforeAutospacing="1" w:after="100" w:afterAutospacing="1"/>
    </w:pPr>
    <w:rPr>
      <w:rFonts w:ascii="Times New Roman" w:hAnsi="Times New Roman"/>
      <w:sz w:val="24"/>
      <w:szCs w:val="24"/>
      <w:lang w:eastAsia="en-CA"/>
    </w:rPr>
  </w:style>
  <w:style w:type="character" w:customStyle="1" w:styleId="yellow">
    <w:name w:val="yellow"/>
    <w:rsid w:val="00A2048E"/>
  </w:style>
  <w:style w:type="paragraph" w:customStyle="1" w:styleId="whitelink">
    <w:name w:val="whitelink"/>
    <w:basedOn w:val="Normal"/>
    <w:rsid w:val="00E661D6"/>
    <w:pPr>
      <w:spacing w:before="100" w:beforeAutospacing="1" w:after="100" w:afterAutospacing="1"/>
    </w:pPr>
    <w:rPr>
      <w:rFonts w:ascii="Times New Roman" w:hAnsi="Times New Roman"/>
      <w:sz w:val="24"/>
      <w:szCs w:val="24"/>
      <w:lang w:eastAsia="en-CA"/>
    </w:rPr>
  </w:style>
  <w:style w:type="character" w:customStyle="1" w:styleId="st">
    <w:name w:val="st"/>
    <w:rsid w:val="00FF1B48"/>
  </w:style>
  <w:style w:type="paragraph" w:customStyle="1" w:styleId="MediumGrid1-Accent21">
    <w:name w:val="Medium Grid 1 - Accent 21"/>
    <w:basedOn w:val="Normal"/>
    <w:uiPriority w:val="34"/>
    <w:qFormat/>
    <w:rsid w:val="00FF1B48"/>
    <w:pPr>
      <w:ind w:left="720"/>
    </w:pPr>
    <w:rPr>
      <w:rFonts w:eastAsia="Calibri" w:cs="Calibri"/>
      <w:lang w:eastAsia="en-CA"/>
    </w:rPr>
  </w:style>
  <w:style w:type="character" w:customStyle="1" w:styleId="smallbold">
    <w:name w:val="smallbold"/>
    <w:rsid w:val="0059131B"/>
  </w:style>
  <w:style w:type="character" w:customStyle="1" w:styleId="authornames">
    <w:name w:val="authornames"/>
    <w:rsid w:val="0038142D"/>
  </w:style>
  <w:style w:type="paragraph" w:customStyle="1" w:styleId="para">
    <w:name w:val="para"/>
    <w:basedOn w:val="Normal"/>
    <w:rsid w:val="0038142D"/>
    <w:pPr>
      <w:spacing w:before="100" w:beforeAutospacing="1" w:after="100" w:afterAutospacing="1"/>
    </w:pPr>
    <w:rPr>
      <w:rFonts w:ascii="Times New Roman" w:hAnsi="Times New Roman"/>
      <w:sz w:val="24"/>
      <w:szCs w:val="24"/>
      <w:lang w:eastAsia="en-CA"/>
    </w:rPr>
  </w:style>
  <w:style w:type="character" w:customStyle="1" w:styleId="dquo">
    <w:name w:val="dquo"/>
    <w:rsid w:val="00D82FA4"/>
  </w:style>
  <w:style w:type="paragraph" w:customStyle="1" w:styleId="follows-h4">
    <w:name w:val="follows-h4"/>
    <w:basedOn w:val="Normal"/>
    <w:rsid w:val="00B32640"/>
    <w:pPr>
      <w:spacing w:before="100" w:beforeAutospacing="1" w:after="100" w:afterAutospacing="1"/>
    </w:pPr>
    <w:rPr>
      <w:rFonts w:ascii="Times New Roman" w:hAnsi="Times New Roman"/>
      <w:sz w:val="24"/>
      <w:szCs w:val="24"/>
      <w:lang w:eastAsia="en-CA"/>
    </w:rPr>
  </w:style>
  <w:style w:type="character" w:customStyle="1" w:styleId="mb">
    <w:name w:val="mb"/>
    <w:rsid w:val="00B32640"/>
  </w:style>
  <w:style w:type="character" w:customStyle="1" w:styleId="ja50-ce-author">
    <w:name w:val="ja50-ce-author"/>
    <w:rsid w:val="00B32640"/>
  </w:style>
  <w:style w:type="character" w:customStyle="1" w:styleId="ata11y">
    <w:name w:val="at_a11y"/>
    <w:rsid w:val="00B71EFD"/>
  </w:style>
  <w:style w:type="character" w:customStyle="1" w:styleId="stylecalibri11pt">
    <w:name w:val="stylecalibri11pt"/>
    <w:rsid w:val="00D84A5D"/>
  </w:style>
  <w:style w:type="character" w:customStyle="1" w:styleId="focusparagraph">
    <w:name w:val="focusparagraph"/>
    <w:rsid w:val="0028670F"/>
  </w:style>
  <w:style w:type="paragraph" w:customStyle="1" w:styleId="articledetails">
    <w:name w:val="articledetails"/>
    <w:basedOn w:val="Normal"/>
    <w:rsid w:val="007C3411"/>
    <w:pPr>
      <w:spacing w:before="100" w:beforeAutospacing="1" w:after="100" w:afterAutospacing="1"/>
    </w:pPr>
    <w:rPr>
      <w:rFonts w:ascii="Times New Roman" w:hAnsi="Times New Roman"/>
      <w:sz w:val="24"/>
      <w:szCs w:val="24"/>
      <w:lang w:eastAsia="en-CA"/>
    </w:rPr>
  </w:style>
  <w:style w:type="paragraph" w:customStyle="1" w:styleId="CM39">
    <w:name w:val="CM39"/>
    <w:basedOn w:val="Default"/>
    <w:next w:val="Default"/>
    <w:uiPriority w:val="99"/>
    <w:rsid w:val="00974F88"/>
    <w:rPr>
      <w:rFonts w:ascii="BIAIE L+ Times" w:hAnsi="BIAIE L+ Times" w:cs="Times New Roman"/>
      <w:color w:val="auto"/>
      <w:lang w:val="en-CA" w:eastAsia="en-CA"/>
    </w:rPr>
  </w:style>
  <w:style w:type="character" w:customStyle="1" w:styleId="bs10heading3">
    <w:name w:val="bs10_heading3"/>
    <w:rsid w:val="00946098"/>
  </w:style>
  <w:style w:type="character" w:customStyle="1" w:styleId="description">
    <w:name w:val="description"/>
    <w:rsid w:val="00946098"/>
  </w:style>
  <w:style w:type="paragraph" w:customStyle="1" w:styleId="yiv1159900614msonormal">
    <w:name w:val="yiv1159900614msonormal"/>
    <w:basedOn w:val="Normal"/>
    <w:rsid w:val="00BC46EC"/>
    <w:pPr>
      <w:spacing w:before="100" w:beforeAutospacing="1" w:after="100" w:afterAutospacing="1"/>
    </w:pPr>
    <w:rPr>
      <w:rFonts w:ascii="Times New Roman" w:eastAsia="Calibri" w:hAnsi="Times New Roman"/>
      <w:sz w:val="24"/>
      <w:szCs w:val="24"/>
      <w:lang w:eastAsia="en-CA"/>
    </w:rPr>
  </w:style>
  <w:style w:type="character" w:customStyle="1" w:styleId="photo">
    <w:name w:val="photo"/>
    <w:rsid w:val="0012667A"/>
  </w:style>
  <w:style w:type="character" w:customStyle="1" w:styleId="hottopictitle">
    <w:name w:val="hottopictitle"/>
    <w:rsid w:val="00C4060D"/>
  </w:style>
  <w:style w:type="character" w:customStyle="1" w:styleId="doi">
    <w:name w:val="doi"/>
    <w:rsid w:val="0085164F"/>
  </w:style>
  <w:style w:type="character" w:customStyle="1" w:styleId="label">
    <w:name w:val="label"/>
    <w:rsid w:val="0085164F"/>
  </w:style>
  <w:style w:type="character" w:customStyle="1" w:styleId="value">
    <w:name w:val="value"/>
    <w:rsid w:val="0085164F"/>
  </w:style>
  <w:style w:type="paragraph" w:customStyle="1" w:styleId="i1">
    <w:name w:val="i1"/>
    <w:basedOn w:val="Normal"/>
    <w:rsid w:val="0061418F"/>
    <w:pPr>
      <w:spacing w:before="100" w:beforeAutospacing="1" w:after="100" w:afterAutospacing="1"/>
    </w:pPr>
    <w:rPr>
      <w:rFonts w:ascii="Times New Roman" w:hAnsi="Times New Roman"/>
      <w:sz w:val="24"/>
      <w:szCs w:val="24"/>
      <w:lang w:eastAsia="en-CA"/>
    </w:rPr>
  </w:style>
  <w:style w:type="paragraph" w:customStyle="1" w:styleId="pa1">
    <w:name w:val="pa1"/>
    <w:basedOn w:val="Normal"/>
    <w:uiPriority w:val="99"/>
    <w:semiHidden/>
    <w:rsid w:val="00C70C4B"/>
    <w:pPr>
      <w:autoSpaceDE w:val="0"/>
      <w:autoSpaceDN w:val="0"/>
      <w:spacing w:line="241" w:lineRule="atLeast"/>
    </w:pPr>
    <w:rPr>
      <w:rFonts w:eastAsia="Calibri" w:cs="Arial"/>
      <w:sz w:val="24"/>
      <w:szCs w:val="24"/>
      <w:lang w:eastAsia="en-CA"/>
    </w:rPr>
  </w:style>
  <w:style w:type="character" w:customStyle="1" w:styleId="a2">
    <w:name w:val="a2"/>
    <w:rsid w:val="00C70C4B"/>
    <w:rPr>
      <w:color w:val="000000"/>
    </w:rPr>
  </w:style>
  <w:style w:type="paragraph" w:customStyle="1" w:styleId="msonospacing0">
    <w:name w:val="msonospacing"/>
    <w:basedOn w:val="Normal"/>
    <w:uiPriority w:val="99"/>
    <w:rsid w:val="00690ED5"/>
    <w:rPr>
      <w:rFonts w:ascii="Times New Roman" w:eastAsia="Calibri" w:hAnsi="Times New Roman"/>
      <w:lang w:eastAsia="en-CA"/>
    </w:rPr>
  </w:style>
  <w:style w:type="character" w:customStyle="1" w:styleId="Date1">
    <w:name w:val="Date1"/>
    <w:rsid w:val="002355F7"/>
  </w:style>
  <w:style w:type="character" w:customStyle="1" w:styleId="chicklets">
    <w:name w:val="chicklets"/>
    <w:rsid w:val="002F2235"/>
  </w:style>
  <w:style w:type="paragraph" w:customStyle="1" w:styleId="authlist">
    <w:name w:val="authlist"/>
    <w:basedOn w:val="Normal"/>
    <w:rsid w:val="006E2621"/>
    <w:pPr>
      <w:spacing w:before="100" w:beforeAutospacing="1" w:after="100" w:afterAutospacing="1"/>
    </w:pPr>
    <w:rPr>
      <w:rFonts w:ascii="Times New Roman" w:hAnsi="Times New Roman"/>
      <w:sz w:val="24"/>
      <w:szCs w:val="24"/>
      <w:lang w:eastAsia="en-CA"/>
    </w:rPr>
  </w:style>
  <w:style w:type="paragraph" w:customStyle="1" w:styleId="Subtitle1">
    <w:name w:val="Subtitle1"/>
    <w:basedOn w:val="Normal"/>
    <w:rsid w:val="006E2621"/>
    <w:pPr>
      <w:spacing w:before="100" w:beforeAutospacing="1" w:after="100" w:afterAutospacing="1"/>
    </w:pPr>
    <w:rPr>
      <w:rFonts w:ascii="Times New Roman" w:hAnsi="Times New Roman"/>
      <w:sz w:val="24"/>
      <w:szCs w:val="24"/>
      <w:lang w:eastAsia="en-CA"/>
    </w:rPr>
  </w:style>
  <w:style w:type="paragraph" w:customStyle="1" w:styleId="head">
    <w:name w:val="head"/>
    <w:basedOn w:val="Normal"/>
    <w:rsid w:val="006E2621"/>
    <w:pPr>
      <w:spacing w:before="100" w:beforeAutospacing="1" w:after="100" w:afterAutospacing="1"/>
    </w:pPr>
    <w:rPr>
      <w:rFonts w:ascii="Times New Roman" w:hAnsi="Times New Roman"/>
      <w:sz w:val="24"/>
      <w:szCs w:val="24"/>
      <w:lang w:eastAsia="en-CA"/>
    </w:rPr>
  </w:style>
  <w:style w:type="character" w:customStyle="1" w:styleId="apple-converted-space">
    <w:name w:val="apple-converted-space"/>
    <w:rsid w:val="006E2621"/>
  </w:style>
  <w:style w:type="paragraph" w:styleId="z-TopofForm">
    <w:name w:val="HTML Top of Form"/>
    <w:basedOn w:val="Normal"/>
    <w:next w:val="Normal"/>
    <w:link w:val="z-TopofFormChar"/>
    <w:hidden/>
    <w:uiPriority w:val="99"/>
    <w:unhideWhenUsed/>
    <w:rsid w:val="00540289"/>
    <w:pPr>
      <w:pBdr>
        <w:bottom w:val="single" w:sz="6" w:space="1" w:color="auto"/>
      </w:pBdr>
      <w:jc w:val="center"/>
    </w:pPr>
    <w:rPr>
      <w:vanish/>
      <w:sz w:val="16"/>
      <w:szCs w:val="16"/>
    </w:rPr>
  </w:style>
  <w:style w:type="character" w:customStyle="1" w:styleId="z-TopofFormChar">
    <w:name w:val="z-Top of Form Char"/>
    <w:link w:val="z-TopofForm"/>
    <w:uiPriority w:val="99"/>
    <w:rsid w:val="005402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40289"/>
    <w:pPr>
      <w:pBdr>
        <w:top w:val="single" w:sz="6" w:space="1" w:color="auto"/>
      </w:pBdr>
      <w:jc w:val="center"/>
    </w:pPr>
    <w:rPr>
      <w:vanish/>
      <w:sz w:val="16"/>
      <w:szCs w:val="16"/>
    </w:rPr>
  </w:style>
  <w:style w:type="character" w:customStyle="1" w:styleId="z-BottomofFormChar">
    <w:name w:val="z-Bottom of Form Char"/>
    <w:link w:val="z-BottomofForm"/>
    <w:uiPriority w:val="99"/>
    <w:rsid w:val="00540289"/>
    <w:rPr>
      <w:rFonts w:ascii="Arial" w:eastAsia="Times New Roman" w:hAnsi="Arial" w:cs="Arial"/>
      <w:vanish/>
      <w:sz w:val="16"/>
      <w:szCs w:val="16"/>
    </w:rPr>
  </w:style>
  <w:style w:type="character" w:customStyle="1" w:styleId="searchresulthittext">
    <w:name w:val="search_result_hit_text"/>
    <w:rsid w:val="00540289"/>
  </w:style>
  <w:style w:type="paragraph" w:customStyle="1" w:styleId="enrichlocation">
    <w:name w:val="enrichlocation"/>
    <w:basedOn w:val="Normal"/>
    <w:rsid w:val="00722610"/>
    <w:pPr>
      <w:spacing w:before="100" w:beforeAutospacing="1" w:after="100" w:afterAutospacing="1"/>
    </w:pPr>
    <w:rPr>
      <w:rFonts w:ascii="Times New Roman" w:hAnsi="Times New Roman"/>
      <w:sz w:val="24"/>
      <w:szCs w:val="24"/>
      <w:lang w:eastAsia="en-CA"/>
    </w:rPr>
  </w:style>
  <w:style w:type="character" w:customStyle="1" w:styleId="collab">
    <w:name w:val="collab"/>
    <w:rsid w:val="001A04DA"/>
  </w:style>
  <w:style w:type="character" w:customStyle="1" w:styleId="A1">
    <w:name w:val="A1"/>
    <w:uiPriority w:val="99"/>
    <w:rsid w:val="00EA72B0"/>
    <w:rPr>
      <w:rFonts w:cs="Myriad Pro"/>
      <w:color w:val="221E1F"/>
      <w:sz w:val="22"/>
      <w:szCs w:val="22"/>
    </w:rPr>
  </w:style>
  <w:style w:type="character" w:customStyle="1" w:styleId="A5">
    <w:name w:val="A5"/>
    <w:uiPriority w:val="99"/>
    <w:rsid w:val="00EA72B0"/>
    <w:rPr>
      <w:rFonts w:ascii="Univers LT Std 47 Cn Lt" w:hAnsi="Univers LT Std 47 Cn Lt" w:hint="default"/>
      <w:color w:val="000000"/>
    </w:rPr>
  </w:style>
  <w:style w:type="character" w:customStyle="1" w:styleId="abstracttitle">
    <w:name w:val="abstracttitle"/>
    <w:rsid w:val="00D35896"/>
  </w:style>
  <w:style w:type="paragraph" w:customStyle="1" w:styleId="Pa10">
    <w:name w:val="Pa1"/>
    <w:basedOn w:val="Default"/>
    <w:next w:val="Default"/>
    <w:uiPriority w:val="99"/>
    <w:rsid w:val="003741EA"/>
    <w:pPr>
      <w:spacing w:line="241" w:lineRule="atLeast"/>
    </w:pPr>
    <w:rPr>
      <w:rFonts w:ascii="Georgia" w:hAnsi="Georgia" w:cs="Times New Roman"/>
      <w:color w:val="auto"/>
      <w:lang w:val="en-CA" w:eastAsia="en-CA"/>
    </w:rPr>
  </w:style>
  <w:style w:type="character" w:customStyle="1" w:styleId="A14">
    <w:name w:val="A14"/>
    <w:uiPriority w:val="99"/>
    <w:rsid w:val="003741EA"/>
    <w:rPr>
      <w:rFonts w:cs="Georgia"/>
      <w:color w:val="221E1F"/>
      <w:sz w:val="26"/>
      <w:szCs w:val="26"/>
    </w:rPr>
  </w:style>
  <w:style w:type="character" w:customStyle="1" w:styleId="A10">
    <w:name w:val="A10"/>
    <w:uiPriority w:val="99"/>
    <w:rsid w:val="003741EA"/>
    <w:rPr>
      <w:rFonts w:cs="Georgia"/>
      <w:color w:val="221E1F"/>
      <w:sz w:val="22"/>
      <w:szCs w:val="22"/>
    </w:rPr>
  </w:style>
  <w:style w:type="character" w:customStyle="1" w:styleId="ej-keyword-highlight">
    <w:name w:val="ej-keyword-highlight"/>
    <w:rsid w:val="00A9145C"/>
  </w:style>
  <w:style w:type="paragraph" w:customStyle="1" w:styleId="Style10">
    <w:name w:val="Style1"/>
    <w:basedOn w:val="Heading1"/>
    <w:qFormat/>
    <w:rsid w:val="00372051"/>
  </w:style>
  <w:style w:type="paragraph" w:styleId="ListParagraph">
    <w:name w:val="List Paragraph"/>
    <w:basedOn w:val="Normal"/>
    <w:uiPriority w:val="34"/>
    <w:qFormat/>
    <w:rsid w:val="006C4ED2"/>
    <w:pPr>
      <w:ind w:left="720"/>
    </w:pPr>
  </w:style>
  <w:style w:type="character" w:customStyle="1" w:styleId="color20">
    <w:name w:val="color_20"/>
    <w:rsid w:val="00B32B3B"/>
  </w:style>
  <w:style w:type="character" w:customStyle="1" w:styleId="articletitle">
    <w:name w:val="articletitle"/>
    <w:rsid w:val="00EF01FA"/>
  </w:style>
  <w:style w:type="character" w:customStyle="1" w:styleId="p">
    <w:name w:val="p"/>
    <w:rsid w:val="00EF01FA"/>
  </w:style>
  <w:style w:type="character" w:customStyle="1" w:styleId="author">
    <w:name w:val="author"/>
    <w:rsid w:val="00EF01FA"/>
  </w:style>
  <w:style w:type="character" w:customStyle="1" w:styleId="hps">
    <w:name w:val="hps"/>
    <w:rsid w:val="000D7D2B"/>
  </w:style>
  <w:style w:type="character" w:customStyle="1" w:styleId="A3">
    <w:name w:val="A3"/>
    <w:uiPriority w:val="99"/>
    <w:rsid w:val="00987341"/>
    <w:rPr>
      <w:rFonts w:ascii="Myriad Pro Light Cond" w:hAnsi="Myriad Pro Light Cond" w:cs="Myriad Pro Light Cond"/>
      <w:color w:val="221E1F"/>
      <w:sz w:val="40"/>
      <w:szCs w:val="40"/>
    </w:rPr>
  </w:style>
  <w:style w:type="paragraph" w:customStyle="1" w:styleId="ms-rteelement-p">
    <w:name w:val="ms-rteelement-p"/>
    <w:basedOn w:val="Normal"/>
    <w:rsid w:val="00B860C6"/>
    <w:pPr>
      <w:spacing w:before="100" w:beforeAutospacing="1" w:after="100" w:afterAutospacing="1"/>
    </w:pPr>
    <w:rPr>
      <w:rFonts w:ascii="Times New Roman" w:hAnsi="Times New Roman"/>
      <w:sz w:val="24"/>
      <w:szCs w:val="24"/>
      <w:lang w:eastAsia="en-CA"/>
    </w:rPr>
  </w:style>
  <w:style w:type="paragraph" w:customStyle="1" w:styleId="CM2">
    <w:name w:val="CM2"/>
    <w:basedOn w:val="Default"/>
    <w:next w:val="Default"/>
    <w:uiPriority w:val="99"/>
    <w:rsid w:val="00B852F1"/>
    <w:pPr>
      <w:spacing w:line="240" w:lineRule="atLeast"/>
    </w:pPr>
    <w:rPr>
      <w:rFonts w:ascii="DPLBK L+ Helvetica" w:hAnsi="DPLBK L+ Helvetica" w:cs="Times New Roman"/>
      <w:color w:val="auto"/>
      <w:lang w:val="en-CA" w:eastAsia="en-CA"/>
    </w:rPr>
  </w:style>
  <w:style w:type="character" w:customStyle="1" w:styleId="slug-doi-wrapper">
    <w:name w:val="slug-doi-wrapper"/>
    <w:rsid w:val="00B852F1"/>
  </w:style>
  <w:style w:type="paragraph" w:customStyle="1" w:styleId="ecxmsonormal">
    <w:name w:val="ecxmsonormal"/>
    <w:basedOn w:val="Normal"/>
    <w:rsid w:val="00256A1D"/>
    <w:pPr>
      <w:spacing w:before="100" w:beforeAutospacing="1" w:after="100" w:afterAutospacing="1"/>
    </w:pPr>
    <w:rPr>
      <w:rFonts w:ascii="Times New Roman" w:eastAsia="Calibri" w:hAnsi="Times New Roman"/>
      <w:sz w:val="24"/>
      <w:szCs w:val="24"/>
      <w:lang w:eastAsia="en-CA"/>
    </w:rPr>
  </w:style>
  <w:style w:type="paragraph" w:styleId="NoSpacing">
    <w:name w:val="No Spacing"/>
    <w:basedOn w:val="Normal"/>
    <w:uiPriority w:val="1"/>
    <w:qFormat/>
    <w:rsid w:val="00CD0137"/>
    <w:rPr>
      <w:rFonts w:eastAsia="Calibri"/>
    </w:rPr>
  </w:style>
  <w:style w:type="character" w:customStyle="1" w:styleId="style4">
    <w:name w:val="style4"/>
    <w:rsid w:val="008045B2"/>
  </w:style>
  <w:style w:type="character" w:customStyle="1" w:styleId="aqj">
    <w:name w:val="aqj"/>
    <w:basedOn w:val="DefaultParagraphFont"/>
    <w:rsid w:val="00D71C7D"/>
  </w:style>
  <w:style w:type="character" w:customStyle="1" w:styleId="title1">
    <w:name w:val="title1"/>
    <w:basedOn w:val="DefaultParagraphFont"/>
    <w:rsid w:val="00FA425E"/>
  </w:style>
  <w:style w:type="paragraph" w:customStyle="1" w:styleId="clearformatting">
    <w:name w:val="clear formatting"/>
    <w:basedOn w:val="Heading1"/>
    <w:rsid w:val="00B41CEB"/>
    <w:rPr>
      <w:b w:val="0"/>
    </w:rPr>
  </w:style>
  <w:style w:type="character" w:customStyle="1" w:styleId="hp">
    <w:name w:val="hp"/>
    <w:basedOn w:val="DefaultParagraphFont"/>
    <w:rsid w:val="00080BEC"/>
  </w:style>
  <w:style w:type="paragraph" w:customStyle="1" w:styleId="authors">
    <w:name w:val="authors"/>
    <w:basedOn w:val="Normal"/>
    <w:rsid w:val="00C34C47"/>
    <w:pPr>
      <w:spacing w:beforeLines="1" w:afterLines="1"/>
    </w:pPr>
    <w:rPr>
      <w:rFonts w:ascii="Times" w:eastAsia="Calibri" w:hAnsi="Times"/>
      <w:sz w:val="20"/>
      <w:szCs w:val="20"/>
      <w:lang w:val="en-US"/>
    </w:rPr>
  </w:style>
  <w:style w:type="character" w:customStyle="1" w:styleId="pseudotab">
    <w:name w:val="pseudotab"/>
    <w:basedOn w:val="DefaultParagraphFont"/>
    <w:rsid w:val="00861F67"/>
  </w:style>
  <w:style w:type="character" w:customStyle="1" w:styleId="date10">
    <w:name w:val="date1"/>
    <w:basedOn w:val="DefaultParagraphFont"/>
    <w:rsid w:val="00B026D4"/>
  </w:style>
  <w:style w:type="paragraph" w:customStyle="1" w:styleId="margin-top-large">
    <w:name w:val="margin-top-large"/>
    <w:basedOn w:val="Normal"/>
    <w:rsid w:val="000E7B87"/>
    <w:pPr>
      <w:spacing w:beforeLines="1" w:afterLines="1"/>
    </w:pPr>
    <w:rPr>
      <w:rFonts w:ascii="Times" w:eastAsia="Calibri" w:hAnsi="Times"/>
      <w:sz w:val="20"/>
      <w:szCs w:val="20"/>
      <w:lang w:val="en-US"/>
    </w:rPr>
  </w:style>
  <w:style w:type="character" w:customStyle="1" w:styleId="citation-abbreviation">
    <w:name w:val="citation-abbreviation"/>
    <w:basedOn w:val="DefaultParagraphFont"/>
    <w:rsid w:val="00B75FDE"/>
  </w:style>
  <w:style w:type="character" w:customStyle="1" w:styleId="citation-publication-date">
    <w:name w:val="citation-publication-date"/>
    <w:basedOn w:val="DefaultParagraphFont"/>
    <w:rsid w:val="00B75FDE"/>
  </w:style>
  <w:style w:type="character" w:customStyle="1" w:styleId="citation-volume">
    <w:name w:val="citation-volume"/>
    <w:basedOn w:val="DefaultParagraphFont"/>
    <w:rsid w:val="00B75FDE"/>
  </w:style>
  <w:style w:type="character" w:customStyle="1" w:styleId="citation-flpages">
    <w:name w:val="citation-flpages"/>
    <w:basedOn w:val="DefaultParagraphFont"/>
    <w:rsid w:val="00B75FDE"/>
  </w:style>
  <w:style w:type="character" w:customStyle="1" w:styleId="fm-vol-iss-date">
    <w:name w:val="fm-vol-iss-date"/>
    <w:basedOn w:val="DefaultParagraphFont"/>
    <w:rsid w:val="00B75FDE"/>
  </w:style>
  <w:style w:type="paragraph" w:customStyle="1" w:styleId="notm">
    <w:name w:val="no_t_m"/>
    <w:basedOn w:val="Normal"/>
    <w:rsid w:val="00870206"/>
    <w:pPr>
      <w:spacing w:beforeLines="1" w:afterLines="1"/>
    </w:pPr>
    <w:rPr>
      <w:rFonts w:ascii="Times" w:eastAsia="Calibri" w:hAnsi="Times"/>
      <w:sz w:val="20"/>
      <w:szCs w:val="20"/>
      <w:lang w:val="en-US"/>
    </w:rPr>
  </w:style>
  <w:style w:type="character" w:customStyle="1" w:styleId="subabstractlabel">
    <w:name w:val="sub_abstract_label"/>
    <w:basedOn w:val="DefaultParagraphFont"/>
    <w:rsid w:val="00870206"/>
  </w:style>
  <w:style w:type="paragraph" w:customStyle="1" w:styleId="normail">
    <w:name w:val="normail"/>
    <w:basedOn w:val="Heading1"/>
    <w:rsid w:val="004D0E55"/>
  </w:style>
  <w:style w:type="character" w:customStyle="1" w:styleId="spanplus">
    <w:name w:val="spanplus"/>
    <w:basedOn w:val="DefaultParagraphFont"/>
    <w:rsid w:val="00036805"/>
  </w:style>
  <w:style w:type="character" w:customStyle="1" w:styleId="content">
    <w:name w:val="content"/>
    <w:basedOn w:val="DefaultParagraphFont"/>
    <w:rsid w:val="00CB3124"/>
  </w:style>
  <w:style w:type="paragraph" w:customStyle="1" w:styleId="newsministry">
    <w:name w:val="newsministry"/>
    <w:basedOn w:val="Normal"/>
    <w:rsid w:val="00670B6D"/>
    <w:pPr>
      <w:spacing w:before="100" w:beforeAutospacing="1" w:after="100" w:afterAutospacing="1"/>
    </w:pPr>
    <w:rPr>
      <w:rFonts w:ascii="Times New Roman" w:hAnsi="Times New Roman"/>
      <w:sz w:val="24"/>
      <w:szCs w:val="24"/>
      <w:lang w:eastAsia="en-CA"/>
    </w:rPr>
  </w:style>
  <w:style w:type="character" w:customStyle="1" w:styleId="grey">
    <w:name w:val="grey"/>
    <w:basedOn w:val="DefaultParagraphFont"/>
    <w:rsid w:val="008C59BC"/>
  </w:style>
  <w:style w:type="paragraph" w:customStyle="1" w:styleId="Pa12">
    <w:name w:val="Pa12"/>
    <w:basedOn w:val="Default"/>
    <w:next w:val="Default"/>
    <w:uiPriority w:val="99"/>
    <w:rsid w:val="003C3CEA"/>
    <w:pPr>
      <w:spacing w:line="211" w:lineRule="atLeast"/>
    </w:pPr>
    <w:rPr>
      <w:rFonts w:ascii="Humanst521 BT" w:hAnsi="Humanst521 BT" w:cs="Times New Roman"/>
      <w:color w:val="auto"/>
      <w:lang w:val="en-CA"/>
    </w:rPr>
  </w:style>
  <w:style w:type="character" w:customStyle="1" w:styleId="wb-invisible">
    <w:name w:val="wb-invisible"/>
    <w:basedOn w:val="DefaultParagraphFont"/>
    <w:rsid w:val="003C3CEA"/>
  </w:style>
  <w:style w:type="character" w:customStyle="1" w:styleId="A9">
    <w:name w:val="A9"/>
    <w:uiPriority w:val="99"/>
    <w:rsid w:val="00F7073E"/>
    <w:rPr>
      <w:rFonts w:cs="GillSans Light"/>
      <w:color w:val="000000"/>
      <w:sz w:val="12"/>
      <w:szCs w:val="12"/>
    </w:rPr>
  </w:style>
  <w:style w:type="paragraph" w:customStyle="1" w:styleId="Pa0">
    <w:name w:val="Pa0"/>
    <w:basedOn w:val="Default"/>
    <w:next w:val="Default"/>
    <w:uiPriority w:val="99"/>
    <w:rsid w:val="00F7073E"/>
    <w:pPr>
      <w:spacing w:line="221" w:lineRule="atLeast"/>
    </w:pPr>
    <w:rPr>
      <w:rFonts w:ascii="GillSans Light" w:hAnsi="GillSans Light" w:cs="Times New Roman"/>
      <w:color w:val="auto"/>
      <w:lang w:val="en-CA"/>
    </w:rPr>
  </w:style>
  <w:style w:type="paragraph" w:customStyle="1" w:styleId="Pa15">
    <w:name w:val="Pa15"/>
    <w:basedOn w:val="Default"/>
    <w:next w:val="Default"/>
    <w:uiPriority w:val="99"/>
    <w:rsid w:val="009E0998"/>
    <w:pPr>
      <w:spacing w:line="191" w:lineRule="atLeast"/>
    </w:pPr>
    <w:rPr>
      <w:rFonts w:ascii="ITC New Baskerville Std" w:hAnsi="ITC New Baskerville Std"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365">
      <w:bodyDiv w:val="1"/>
      <w:marLeft w:val="0"/>
      <w:marRight w:val="0"/>
      <w:marTop w:val="0"/>
      <w:marBottom w:val="0"/>
      <w:divBdr>
        <w:top w:val="none" w:sz="0" w:space="0" w:color="auto"/>
        <w:left w:val="none" w:sz="0" w:space="0" w:color="auto"/>
        <w:bottom w:val="none" w:sz="0" w:space="0" w:color="auto"/>
        <w:right w:val="none" w:sz="0" w:space="0" w:color="auto"/>
      </w:divBdr>
    </w:div>
    <w:div w:id="6563139">
      <w:bodyDiv w:val="1"/>
      <w:marLeft w:val="0"/>
      <w:marRight w:val="0"/>
      <w:marTop w:val="0"/>
      <w:marBottom w:val="0"/>
      <w:divBdr>
        <w:top w:val="none" w:sz="0" w:space="0" w:color="auto"/>
        <w:left w:val="none" w:sz="0" w:space="0" w:color="auto"/>
        <w:bottom w:val="none" w:sz="0" w:space="0" w:color="auto"/>
        <w:right w:val="none" w:sz="0" w:space="0" w:color="auto"/>
      </w:divBdr>
    </w:div>
    <w:div w:id="9332391">
      <w:bodyDiv w:val="1"/>
      <w:marLeft w:val="0"/>
      <w:marRight w:val="0"/>
      <w:marTop w:val="0"/>
      <w:marBottom w:val="0"/>
      <w:divBdr>
        <w:top w:val="none" w:sz="0" w:space="0" w:color="auto"/>
        <w:left w:val="none" w:sz="0" w:space="0" w:color="auto"/>
        <w:bottom w:val="none" w:sz="0" w:space="0" w:color="auto"/>
        <w:right w:val="none" w:sz="0" w:space="0" w:color="auto"/>
      </w:divBdr>
    </w:div>
    <w:div w:id="9528991">
      <w:bodyDiv w:val="1"/>
      <w:marLeft w:val="0"/>
      <w:marRight w:val="0"/>
      <w:marTop w:val="0"/>
      <w:marBottom w:val="0"/>
      <w:divBdr>
        <w:top w:val="none" w:sz="0" w:space="0" w:color="auto"/>
        <w:left w:val="none" w:sz="0" w:space="0" w:color="auto"/>
        <w:bottom w:val="none" w:sz="0" w:space="0" w:color="auto"/>
        <w:right w:val="none" w:sz="0" w:space="0" w:color="auto"/>
      </w:divBdr>
    </w:div>
    <w:div w:id="9918732">
      <w:bodyDiv w:val="1"/>
      <w:marLeft w:val="0"/>
      <w:marRight w:val="0"/>
      <w:marTop w:val="0"/>
      <w:marBottom w:val="0"/>
      <w:divBdr>
        <w:top w:val="none" w:sz="0" w:space="0" w:color="auto"/>
        <w:left w:val="none" w:sz="0" w:space="0" w:color="auto"/>
        <w:bottom w:val="none" w:sz="0" w:space="0" w:color="auto"/>
        <w:right w:val="none" w:sz="0" w:space="0" w:color="auto"/>
      </w:divBdr>
    </w:div>
    <w:div w:id="12269712">
      <w:bodyDiv w:val="1"/>
      <w:marLeft w:val="0"/>
      <w:marRight w:val="0"/>
      <w:marTop w:val="0"/>
      <w:marBottom w:val="0"/>
      <w:divBdr>
        <w:top w:val="none" w:sz="0" w:space="0" w:color="auto"/>
        <w:left w:val="none" w:sz="0" w:space="0" w:color="auto"/>
        <w:bottom w:val="none" w:sz="0" w:space="0" w:color="auto"/>
        <w:right w:val="none" w:sz="0" w:space="0" w:color="auto"/>
      </w:divBdr>
    </w:div>
    <w:div w:id="14357214">
      <w:bodyDiv w:val="1"/>
      <w:marLeft w:val="0"/>
      <w:marRight w:val="0"/>
      <w:marTop w:val="0"/>
      <w:marBottom w:val="0"/>
      <w:divBdr>
        <w:top w:val="none" w:sz="0" w:space="0" w:color="auto"/>
        <w:left w:val="none" w:sz="0" w:space="0" w:color="auto"/>
        <w:bottom w:val="none" w:sz="0" w:space="0" w:color="auto"/>
        <w:right w:val="none" w:sz="0" w:space="0" w:color="auto"/>
      </w:divBdr>
    </w:div>
    <w:div w:id="15431532">
      <w:bodyDiv w:val="1"/>
      <w:marLeft w:val="0"/>
      <w:marRight w:val="0"/>
      <w:marTop w:val="0"/>
      <w:marBottom w:val="0"/>
      <w:divBdr>
        <w:top w:val="none" w:sz="0" w:space="0" w:color="auto"/>
        <w:left w:val="none" w:sz="0" w:space="0" w:color="auto"/>
        <w:bottom w:val="none" w:sz="0" w:space="0" w:color="auto"/>
        <w:right w:val="none" w:sz="0" w:space="0" w:color="auto"/>
      </w:divBdr>
      <w:divsChild>
        <w:div w:id="2131506183">
          <w:marLeft w:val="0"/>
          <w:marRight w:val="0"/>
          <w:marTop w:val="0"/>
          <w:marBottom w:val="0"/>
          <w:divBdr>
            <w:top w:val="none" w:sz="0" w:space="0" w:color="auto"/>
            <w:left w:val="none" w:sz="0" w:space="0" w:color="auto"/>
            <w:bottom w:val="none" w:sz="0" w:space="0" w:color="auto"/>
            <w:right w:val="none" w:sz="0" w:space="0" w:color="auto"/>
          </w:divBdr>
        </w:div>
      </w:divsChild>
    </w:div>
    <w:div w:id="17005492">
      <w:bodyDiv w:val="1"/>
      <w:marLeft w:val="0"/>
      <w:marRight w:val="0"/>
      <w:marTop w:val="0"/>
      <w:marBottom w:val="0"/>
      <w:divBdr>
        <w:top w:val="none" w:sz="0" w:space="0" w:color="auto"/>
        <w:left w:val="none" w:sz="0" w:space="0" w:color="auto"/>
        <w:bottom w:val="none" w:sz="0" w:space="0" w:color="auto"/>
        <w:right w:val="none" w:sz="0" w:space="0" w:color="auto"/>
      </w:divBdr>
    </w:div>
    <w:div w:id="18044550">
      <w:bodyDiv w:val="1"/>
      <w:marLeft w:val="0"/>
      <w:marRight w:val="0"/>
      <w:marTop w:val="0"/>
      <w:marBottom w:val="0"/>
      <w:divBdr>
        <w:top w:val="none" w:sz="0" w:space="0" w:color="auto"/>
        <w:left w:val="none" w:sz="0" w:space="0" w:color="auto"/>
        <w:bottom w:val="none" w:sz="0" w:space="0" w:color="auto"/>
        <w:right w:val="none" w:sz="0" w:space="0" w:color="auto"/>
      </w:divBdr>
      <w:divsChild>
        <w:div w:id="691616601">
          <w:marLeft w:val="0"/>
          <w:marRight w:val="0"/>
          <w:marTop w:val="0"/>
          <w:marBottom w:val="0"/>
          <w:divBdr>
            <w:top w:val="none" w:sz="0" w:space="0" w:color="auto"/>
            <w:left w:val="none" w:sz="0" w:space="0" w:color="auto"/>
            <w:bottom w:val="none" w:sz="0" w:space="0" w:color="auto"/>
            <w:right w:val="none" w:sz="0" w:space="0" w:color="auto"/>
          </w:divBdr>
        </w:div>
        <w:div w:id="1006134060">
          <w:marLeft w:val="0"/>
          <w:marRight w:val="0"/>
          <w:marTop w:val="0"/>
          <w:marBottom w:val="0"/>
          <w:divBdr>
            <w:top w:val="none" w:sz="0" w:space="0" w:color="auto"/>
            <w:left w:val="none" w:sz="0" w:space="0" w:color="auto"/>
            <w:bottom w:val="none" w:sz="0" w:space="0" w:color="auto"/>
            <w:right w:val="none" w:sz="0" w:space="0" w:color="auto"/>
          </w:divBdr>
        </w:div>
        <w:div w:id="1896089560">
          <w:marLeft w:val="0"/>
          <w:marRight w:val="0"/>
          <w:marTop w:val="0"/>
          <w:marBottom w:val="0"/>
          <w:divBdr>
            <w:top w:val="none" w:sz="0" w:space="0" w:color="auto"/>
            <w:left w:val="none" w:sz="0" w:space="0" w:color="auto"/>
            <w:bottom w:val="none" w:sz="0" w:space="0" w:color="auto"/>
            <w:right w:val="none" w:sz="0" w:space="0" w:color="auto"/>
          </w:divBdr>
        </w:div>
        <w:div w:id="2105759278">
          <w:marLeft w:val="0"/>
          <w:marRight w:val="0"/>
          <w:marTop w:val="0"/>
          <w:marBottom w:val="0"/>
          <w:divBdr>
            <w:top w:val="none" w:sz="0" w:space="0" w:color="auto"/>
            <w:left w:val="none" w:sz="0" w:space="0" w:color="auto"/>
            <w:bottom w:val="none" w:sz="0" w:space="0" w:color="auto"/>
            <w:right w:val="none" w:sz="0" w:space="0" w:color="auto"/>
          </w:divBdr>
        </w:div>
      </w:divsChild>
    </w:div>
    <w:div w:id="21637807">
      <w:bodyDiv w:val="1"/>
      <w:marLeft w:val="0"/>
      <w:marRight w:val="0"/>
      <w:marTop w:val="0"/>
      <w:marBottom w:val="0"/>
      <w:divBdr>
        <w:top w:val="none" w:sz="0" w:space="0" w:color="auto"/>
        <w:left w:val="none" w:sz="0" w:space="0" w:color="auto"/>
        <w:bottom w:val="none" w:sz="0" w:space="0" w:color="auto"/>
        <w:right w:val="none" w:sz="0" w:space="0" w:color="auto"/>
      </w:divBdr>
    </w:div>
    <w:div w:id="23408191">
      <w:bodyDiv w:val="1"/>
      <w:marLeft w:val="0"/>
      <w:marRight w:val="0"/>
      <w:marTop w:val="0"/>
      <w:marBottom w:val="0"/>
      <w:divBdr>
        <w:top w:val="none" w:sz="0" w:space="0" w:color="auto"/>
        <w:left w:val="none" w:sz="0" w:space="0" w:color="auto"/>
        <w:bottom w:val="none" w:sz="0" w:space="0" w:color="auto"/>
        <w:right w:val="none" w:sz="0" w:space="0" w:color="auto"/>
      </w:divBdr>
      <w:divsChild>
        <w:div w:id="601570562">
          <w:marLeft w:val="0"/>
          <w:marRight w:val="0"/>
          <w:marTop w:val="0"/>
          <w:marBottom w:val="0"/>
          <w:divBdr>
            <w:top w:val="none" w:sz="0" w:space="0" w:color="auto"/>
            <w:left w:val="none" w:sz="0" w:space="0" w:color="auto"/>
            <w:bottom w:val="none" w:sz="0" w:space="0" w:color="auto"/>
            <w:right w:val="none" w:sz="0" w:space="0" w:color="auto"/>
          </w:divBdr>
        </w:div>
        <w:div w:id="1053698711">
          <w:marLeft w:val="0"/>
          <w:marRight w:val="0"/>
          <w:marTop w:val="0"/>
          <w:marBottom w:val="0"/>
          <w:divBdr>
            <w:top w:val="none" w:sz="0" w:space="0" w:color="auto"/>
            <w:left w:val="none" w:sz="0" w:space="0" w:color="auto"/>
            <w:bottom w:val="none" w:sz="0" w:space="0" w:color="auto"/>
            <w:right w:val="none" w:sz="0" w:space="0" w:color="auto"/>
          </w:divBdr>
        </w:div>
        <w:div w:id="2015569947">
          <w:marLeft w:val="0"/>
          <w:marRight w:val="0"/>
          <w:marTop w:val="0"/>
          <w:marBottom w:val="0"/>
          <w:divBdr>
            <w:top w:val="none" w:sz="0" w:space="0" w:color="auto"/>
            <w:left w:val="none" w:sz="0" w:space="0" w:color="auto"/>
            <w:bottom w:val="none" w:sz="0" w:space="0" w:color="auto"/>
            <w:right w:val="none" w:sz="0" w:space="0" w:color="auto"/>
          </w:divBdr>
        </w:div>
      </w:divsChild>
    </w:div>
    <w:div w:id="23945837">
      <w:bodyDiv w:val="1"/>
      <w:marLeft w:val="0"/>
      <w:marRight w:val="0"/>
      <w:marTop w:val="0"/>
      <w:marBottom w:val="0"/>
      <w:divBdr>
        <w:top w:val="none" w:sz="0" w:space="0" w:color="auto"/>
        <w:left w:val="none" w:sz="0" w:space="0" w:color="auto"/>
        <w:bottom w:val="none" w:sz="0" w:space="0" w:color="auto"/>
        <w:right w:val="none" w:sz="0" w:space="0" w:color="auto"/>
      </w:divBdr>
      <w:divsChild>
        <w:div w:id="1945379796">
          <w:marLeft w:val="0"/>
          <w:marRight w:val="0"/>
          <w:marTop w:val="0"/>
          <w:marBottom w:val="0"/>
          <w:divBdr>
            <w:top w:val="none" w:sz="0" w:space="0" w:color="auto"/>
            <w:left w:val="none" w:sz="0" w:space="0" w:color="auto"/>
            <w:bottom w:val="none" w:sz="0" w:space="0" w:color="auto"/>
            <w:right w:val="none" w:sz="0" w:space="0" w:color="auto"/>
          </w:divBdr>
        </w:div>
      </w:divsChild>
    </w:div>
    <w:div w:id="24643820">
      <w:bodyDiv w:val="1"/>
      <w:marLeft w:val="0"/>
      <w:marRight w:val="0"/>
      <w:marTop w:val="0"/>
      <w:marBottom w:val="0"/>
      <w:divBdr>
        <w:top w:val="none" w:sz="0" w:space="0" w:color="auto"/>
        <w:left w:val="none" w:sz="0" w:space="0" w:color="auto"/>
        <w:bottom w:val="none" w:sz="0" w:space="0" w:color="auto"/>
        <w:right w:val="none" w:sz="0" w:space="0" w:color="auto"/>
      </w:divBdr>
    </w:div>
    <w:div w:id="28915963">
      <w:bodyDiv w:val="1"/>
      <w:marLeft w:val="0"/>
      <w:marRight w:val="0"/>
      <w:marTop w:val="0"/>
      <w:marBottom w:val="0"/>
      <w:divBdr>
        <w:top w:val="none" w:sz="0" w:space="0" w:color="auto"/>
        <w:left w:val="none" w:sz="0" w:space="0" w:color="auto"/>
        <w:bottom w:val="none" w:sz="0" w:space="0" w:color="auto"/>
        <w:right w:val="none" w:sz="0" w:space="0" w:color="auto"/>
      </w:divBdr>
    </w:div>
    <w:div w:id="34358078">
      <w:bodyDiv w:val="1"/>
      <w:marLeft w:val="0"/>
      <w:marRight w:val="0"/>
      <w:marTop w:val="0"/>
      <w:marBottom w:val="0"/>
      <w:divBdr>
        <w:top w:val="none" w:sz="0" w:space="0" w:color="auto"/>
        <w:left w:val="none" w:sz="0" w:space="0" w:color="auto"/>
        <w:bottom w:val="none" w:sz="0" w:space="0" w:color="auto"/>
        <w:right w:val="none" w:sz="0" w:space="0" w:color="auto"/>
      </w:divBdr>
    </w:div>
    <w:div w:id="35860918">
      <w:bodyDiv w:val="1"/>
      <w:marLeft w:val="0"/>
      <w:marRight w:val="0"/>
      <w:marTop w:val="0"/>
      <w:marBottom w:val="0"/>
      <w:divBdr>
        <w:top w:val="none" w:sz="0" w:space="0" w:color="auto"/>
        <w:left w:val="none" w:sz="0" w:space="0" w:color="auto"/>
        <w:bottom w:val="none" w:sz="0" w:space="0" w:color="auto"/>
        <w:right w:val="none" w:sz="0" w:space="0" w:color="auto"/>
      </w:divBdr>
      <w:divsChild>
        <w:div w:id="72317496">
          <w:marLeft w:val="0"/>
          <w:marRight w:val="0"/>
          <w:marTop w:val="0"/>
          <w:marBottom w:val="0"/>
          <w:divBdr>
            <w:top w:val="none" w:sz="0" w:space="0" w:color="auto"/>
            <w:left w:val="none" w:sz="0" w:space="0" w:color="auto"/>
            <w:bottom w:val="none" w:sz="0" w:space="0" w:color="auto"/>
            <w:right w:val="none" w:sz="0" w:space="0" w:color="auto"/>
          </w:divBdr>
        </w:div>
        <w:div w:id="82998226">
          <w:marLeft w:val="0"/>
          <w:marRight w:val="0"/>
          <w:marTop w:val="0"/>
          <w:marBottom w:val="0"/>
          <w:divBdr>
            <w:top w:val="none" w:sz="0" w:space="0" w:color="auto"/>
            <w:left w:val="none" w:sz="0" w:space="0" w:color="auto"/>
            <w:bottom w:val="none" w:sz="0" w:space="0" w:color="auto"/>
            <w:right w:val="none" w:sz="0" w:space="0" w:color="auto"/>
          </w:divBdr>
        </w:div>
        <w:div w:id="767232617">
          <w:marLeft w:val="0"/>
          <w:marRight w:val="0"/>
          <w:marTop w:val="0"/>
          <w:marBottom w:val="0"/>
          <w:divBdr>
            <w:top w:val="none" w:sz="0" w:space="0" w:color="auto"/>
            <w:left w:val="none" w:sz="0" w:space="0" w:color="auto"/>
            <w:bottom w:val="none" w:sz="0" w:space="0" w:color="auto"/>
            <w:right w:val="none" w:sz="0" w:space="0" w:color="auto"/>
          </w:divBdr>
        </w:div>
        <w:div w:id="1111515179">
          <w:marLeft w:val="0"/>
          <w:marRight w:val="0"/>
          <w:marTop w:val="0"/>
          <w:marBottom w:val="0"/>
          <w:divBdr>
            <w:top w:val="none" w:sz="0" w:space="0" w:color="auto"/>
            <w:left w:val="none" w:sz="0" w:space="0" w:color="auto"/>
            <w:bottom w:val="none" w:sz="0" w:space="0" w:color="auto"/>
            <w:right w:val="none" w:sz="0" w:space="0" w:color="auto"/>
          </w:divBdr>
        </w:div>
        <w:div w:id="1177424816">
          <w:marLeft w:val="0"/>
          <w:marRight w:val="0"/>
          <w:marTop w:val="0"/>
          <w:marBottom w:val="0"/>
          <w:divBdr>
            <w:top w:val="none" w:sz="0" w:space="0" w:color="auto"/>
            <w:left w:val="none" w:sz="0" w:space="0" w:color="auto"/>
            <w:bottom w:val="none" w:sz="0" w:space="0" w:color="auto"/>
            <w:right w:val="none" w:sz="0" w:space="0" w:color="auto"/>
          </w:divBdr>
        </w:div>
        <w:div w:id="1410150301">
          <w:marLeft w:val="0"/>
          <w:marRight w:val="0"/>
          <w:marTop w:val="0"/>
          <w:marBottom w:val="0"/>
          <w:divBdr>
            <w:top w:val="none" w:sz="0" w:space="0" w:color="auto"/>
            <w:left w:val="none" w:sz="0" w:space="0" w:color="auto"/>
            <w:bottom w:val="none" w:sz="0" w:space="0" w:color="auto"/>
            <w:right w:val="none" w:sz="0" w:space="0" w:color="auto"/>
          </w:divBdr>
        </w:div>
        <w:div w:id="1611087429">
          <w:marLeft w:val="0"/>
          <w:marRight w:val="0"/>
          <w:marTop w:val="0"/>
          <w:marBottom w:val="0"/>
          <w:divBdr>
            <w:top w:val="none" w:sz="0" w:space="0" w:color="auto"/>
            <w:left w:val="none" w:sz="0" w:space="0" w:color="auto"/>
            <w:bottom w:val="none" w:sz="0" w:space="0" w:color="auto"/>
            <w:right w:val="none" w:sz="0" w:space="0" w:color="auto"/>
          </w:divBdr>
        </w:div>
        <w:div w:id="1790852971">
          <w:marLeft w:val="0"/>
          <w:marRight w:val="0"/>
          <w:marTop w:val="0"/>
          <w:marBottom w:val="0"/>
          <w:divBdr>
            <w:top w:val="none" w:sz="0" w:space="0" w:color="auto"/>
            <w:left w:val="none" w:sz="0" w:space="0" w:color="auto"/>
            <w:bottom w:val="none" w:sz="0" w:space="0" w:color="auto"/>
            <w:right w:val="none" w:sz="0" w:space="0" w:color="auto"/>
          </w:divBdr>
        </w:div>
        <w:div w:id="1969972504">
          <w:marLeft w:val="0"/>
          <w:marRight w:val="0"/>
          <w:marTop w:val="0"/>
          <w:marBottom w:val="0"/>
          <w:divBdr>
            <w:top w:val="none" w:sz="0" w:space="0" w:color="auto"/>
            <w:left w:val="none" w:sz="0" w:space="0" w:color="auto"/>
            <w:bottom w:val="none" w:sz="0" w:space="0" w:color="auto"/>
            <w:right w:val="none" w:sz="0" w:space="0" w:color="auto"/>
          </w:divBdr>
        </w:div>
        <w:div w:id="2061129084">
          <w:marLeft w:val="0"/>
          <w:marRight w:val="0"/>
          <w:marTop w:val="0"/>
          <w:marBottom w:val="0"/>
          <w:divBdr>
            <w:top w:val="none" w:sz="0" w:space="0" w:color="auto"/>
            <w:left w:val="none" w:sz="0" w:space="0" w:color="auto"/>
            <w:bottom w:val="none" w:sz="0" w:space="0" w:color="auto"/>
            <w:right w:val="none" w:sz="0" w:space="0" w:color="auto"/>
          </w:divBdr>
        </w:div>
      </w:divsChild>
    </w:div>
    <w:div w:id="36323077">
      <w:bodyDiv w:val="1"/>
      <w:marLeft w:val="0"/>
      <w:marRight w:val="0"/>
      <w:marTop w:val="0"/>
      <w:marBottom w:val="0"/>
      <w:divBdr>
        <w:top w:val="none" w:sz="0" w:space="0" w:color="auto"/>
        <w:left w:val="none" w:sz="0" w:space="0" w:color="auto"/>
        <w:bottom w:val="none" w:sz="0" w:space="0" w:color="auto"/>
        <w:right w:val="none" w:sz="0" w:space="0" w:color="auto"/>
      </w:divBdr>
    </w:div>
    <w:div w:id="37366265">
      <w:bodyDiv w:val="1"/>
      <w:marLeft w:val="0"/>
      <w:marRight w:val="0"/>
      <w:marTop w:val="0"/>
      <w:marBottom w:val="0"/>
      <w:divBdr>
        <w:top w:val="none" w:sz="0" w:space="0" w:color="auto"/>
        <w:left w:val="none" w:sz="0" w:space="0" w:color="auto"/>
        <w:bottom w:val="none" w:sz="0" w:space="0" w:color="auto"/>
        <w:right w:val="none" w:sz="0" w:space="0" w:color="auto"/>
      </w:divBdr>
    </w:div>
    <w:div w:id="38167509">
      <w:bodyDiv w:val="1"/>
      <w:marLeft w:val="0"/>
      <w:marRight w:val="0"/>
      <w:marTop w:val="0"/>
      <w:marBottom w:val="0"/>
      <w:divBdr>
        <w:top w:val="none" w:sz="0" w:space="0" w:color="auto"/>
        <w:left w:val="none" w:sz="0" w:space="0" w:color="auto"/>
        <w:bottom w:val="none" w:sz="0" w:space="0" w:color="auto"/>
        <w:right w:val="none" w:sz="0" w:space="0" w:color="auto"/>
      </w:divBdr>
    </w:div>
    <w:div w:id="39011939">
      <w:bodyDiv w:val="1"/>
      <w:marLeft w:val="0"/>
      <w:marRight w:val="0"/>
      <w:marTop w:val="0"/>
      <w:marBottom w:val="0"/>
      <w:divBdr>
        <w:top w:val="none" w:sz="0" w:space="0" w:color="auto"/>
        <w:left w:val="none" w:sz="0" w:space="0" w:color="auto"/>
        <w:bottom w:val="none" w:sz="0" w:space="0" w:color="auto"/>
        <w:right w:val="none" w:sz="0" w:space="0" w:color="auto"/>
      </w:divBdr>
    </w:div>
    <w:div w:id="44914483">
      <w:bodyDiv w:val="1"/>
      <w:marLeft w:val="0"/>
      <w:marRight w:val="0"/>
      <w:marTop w:val="0"/>
      <w:marBottom w:val="0"/>
      <w:divBdr>
        <w:top w:val="none" w:sz="0" w:space="0" w:color="auto"/>
        <w:left w:val="none" w:sz="0" w:space="0" w:color="auto"/>
        <w:bottom w:val="none" w:sz="0" w:space="0" w:color="auto"/>
        <w:right w:val="none" w:sz="0" w:space="0" w:color="auto"/>
      </w:divBdr>
    </w:div>
    <w:div w:id="46420957">
      <w:bodyDiv w:val="1"/>
      <w:marLeft w:val="0"/>
      <w:marRight w:val="0"/>
      <w:marTop w:val="0"/>
      <w:marBottom w:val="0"/>
      <w:divBdr>
        <w:top w:val="none" w:sz="0" w:space="0" w:color="auto"/>
        <w:left w:val="none" w:sz="0" w:space="0" w:color="auto"/>
        <w:bottom w:val="none" w:sz="0" w:space="0" w:color="auto"/>
        <w:right w:val="none" w:sz="0" w:space="0" w:color="auto"/>
      </w:divBdr>
    </w:div>
    <w:div w:id="53432709">
      <w:bodyDiv w:val="1"/>
      <w:marLeft w:val="0"/>
      <w:marRight w:val="0"/>
      <w:marTop w:val="0"/>
      <w:marBottom w:val="0"/>
      <w:divBdr>
        <w:top w:val="none" w:sz="0" w:space="0" w:color="auto"/>
        <w:left w:val="none" w:sz="0" w:space="0" w:color="auto"/>
        <w:bottom w:val="none" w:sz="0" w:space="0" w:color="auto"/>
        <w:right w:val="none" w:sz="0" w:space="0" w:color="auto"/>
      </w:divBdr>
    </w:div>
    <w:div w:id="53898464">
      <w:bodyDiv w:val="1"/>
      <w:marLeft w:val="0"/>
      <w:marRight w:val="0"/>
      <w:marTop w:val="0"/>
      <w:marBottom w:val="0"/>
      <w:divBdr>
        <w:top w:val="none" w:sz="0" w:space="0" w:color="auto"/>
        <w:left w:val="none" w:sz="0" w:space="0" w:color="auto"/>
        <w:bottom w:val="none" w:sz="0" w:space="0" w:color="auto"/>
        <w:right w:val="none" w:sz="0" w:space="0" w:color="auto"/>
      </w:divBdr>
    </w:div>
    <w:div w:id="54624181">
      <w:bodyDiv w:val="1"/>
      <w:marLeft w:val="0"/>
      <w:marRight w:val="0"/>
      <w:marTop w:val="0"/>
      <w:marBottom w:val="0"/>
      <w:divBdr>
        <w:top w:val="none" w:sz="0" w:space="0" w:color="auto"/>
        <w:left w:val="none" w:sz="0" w:space="0" w:color="auto"/>
        <w:bottom w:val="none" w:sz="0" w:space="0" w:color="auto"/>
        <w:right w:val="none" w:sz="0" w:space="0" w:color="auto"/>
      </w:divBdr>
    </w:div>
    <w:div w:id="57554362">
      <w:bodyDiv w:val="1"/>
      <w:marLeft w:val="0"/>
      <w:marRight w:val="0"/>
      <w:marTop w:val="0"/>
      <w:marBottom w:val="0"/>
      <w:divBdr>
        <w:top w:val="none" w:sz="0" w:space="0" w:color="auto"/>
        <w:left w:val="none" w:sz="0" w:space="0" w:color="auto"/>
        <w:bottom w:val="none" w:sz="0" w:space="0" w:color="auto"/>
        <w:right w:val="none" w:sz="0" w:space="0" w:color="auto"/>
      </w:divBdr>
    </w:div>
    <w:div w:id="57830059">
      <w:bodyDiv w:val="1"/>
      <w:marLeft w:val="0"/>
      <w:marRight w:val="0"/>
      <w:marTop w:val="0"/>
      <w:marBottom w:val="0"/>
      <w:divBdr>
        <w:top w:val="none" w:sz="0" w:space="0" w:color="auto"/>
        <w:left w:val="none" w:sz="0" w:space="0" w:color="auto"/>
        <w:bottom w:val="none" w:sz="0" w:space="0" w:color="auto"/>
        <w:right w:val="none" w:sz="0" w:space="0" w:color="auto"/>
      </w:divBdr>
      <w:divsChild>
        <w:div w:id="321589790">
          <w:marLeft w:val="0"/>
          <w:marRight w:val="0"/>
          <w:marTop w:val="0"/>
          <w:marBottom w:val="0"/>
          <w:divBdr>
            <w:top w:val="none" w:sz="0" w:space="0" w:color="auto"/>
            <w:left w:val="none" w:sz="0" w:space="0" w:color="auto"/>
            <w:bottom w:val="none" w:sz="0" w:space="0" w:color="auto"/>
            <w:right w:val="none" w:sz="0" w:space="0" w:color="auto"/>
          </w:divBdr>
          <w:divsChild>
            <w:div w:id="350572611">
              <w:marLeft w:val="0"/>
              <w:marRight w:val="0"/>
              <w:marTop w:val="0"/>
              <w:marBottom w:val="0"/>
              <w:divBdr>
                <w:top w:val="none" w:sz="0" w:space="0" w:color="auto"/>
                <w:left w:val="none" w:sz="0" w:space="0" w:color="auto"/>
                <w:bottom w:val="none" w:sz="0" w:space="0" w:color="auto"/>
                <w:right w:val="none" w:sz="0" w:space="0" w:color="auto"/>
              </w:divBdr>
              <w:divsChild>
                <w:div w:id="917712549">
                  <w:marLeft w:val="0"/>
                  <w:marRight w:val="0"/>
                  <w:marTop w:val="0"/>
                  <w:marBottom w:val="0"/>
                  <w:divBdr>
                    <w:top w:val="none" w:sz="0" w:space="0" w:color="auto"/>
                    <w:left w:val="none" w:sz="0" w:space="0" w:color="auto"/>
                    <w:bottom w:val="none" w:sz="0" w:space="0" w:color="auto"/>
                    <w:right w:val="none" w:sz="0" w:space="0" w:color="auto"/>
                  </w:divBdr>
                </w:div>
              </w:divsChild>
            </w:div>
            <w:div w:id="11525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187">
      <w:bodyDiv w:val="1"/>
      <w:marLeft w:val="0"/>
      <w:marRight w:val="0"/>
      <w:marTop w:val="0"/>
      <w:marBottom w:val="0"/>
      <w:divBdr>
        <w:top w:val="none" w:sz="0" w:space="0" w:color="auto"/>
        <w:left w:val="none" w:sz="0" w:space="0" w:color="auto"/>
        <w:bottom w:val="none" w:sz="0" w:space="0" w:color="auto"/>
        <w:right w:val="none" w:sz="0" w:space="0" w:color="auto"/>
      </w:divBdr>
    </w:div>
    <w:div w:id="63186245">
      <w:bodyDiv w:val="1"/>
      <w:marLeft w:val="0"/>
      <w:marRight w:val="0"/>
      <w:marTop w:val="0"/>
      <w:marBottom w:val="0"/>
      <w:divBdr>
        <w:top w:val="none" w:sz="0" w:space="0" w:color="auto"/>
        <w:left w:val="none" w:sz="0" w:space="0" w:color="auto"/>
        <w:bottom w:val="none" w:sz="0" w:space="0" w:color="auto"/>
        <w:right w:val="none" w:sz="0" w:space="0" w:color="auto"/>
      </w:divBdr>
    </w:div>
    <w:div w:id="64449657">
      <w:bodyDiv w:val="1"/>
      <w:marLeft w:val="0"/>
      <w:marRight w:val="0"/>
      <w:marTop w:val="0"/>
      <w:marBottom w:val="0"/>
      <w:divBdr>
        <w:top w:val="none" w:sz="0" w:space="0" w:color="auto"/>
        <w:left w:val="none" w:sz="0" w:space="0" w:color="auto"/>
        <w:bottom w:val="none" w:sz="0" w:space="0" w:color="auto"/>
        <w:right w:val="none" w:sz="0" w:space="0" w:color="auto"/>
      </w:divBdr>
    </w:div>
    <w:div w:id="64911888">
      <w:bodyDiv w:val="1"/>
      <w:marLeft w:val="0"/>
      <w:marRight w:val="0"/>
      <w:marTop w:val="0"/>
      <w:marBottom w:val="0"/>
      <w:divBdr>
        <w:top w:val="none" w:sz="0" w:space="0" w:color="auto"/>
        <w:left w:val="none" w:sz="0" w:space="0" w:color="auto"/>
        <w:bottom w:val="none" w:sz="0" w:space="0" w:color="auto"/>
        <w:right w:val="none" w:sz="0" w:space="0" w:color="auto"/>
      </w:divBdr>
    </w:div>
    <w:div w:id="65536075">
      <w:bodyDiv w:val="1"/>
      <w:marLeft w:val="0"/>
      <w:marRight w:val="0"/>
      <w:marTop w:val="0"/>
      <w:marBottom w:val="0"/>
      <w:divBdr>
        <w:top w:val="none" w:sz="0" w:space="0" w:color="auto"/>
        <w:left w:val="none" w:sz="0" w:space="0" w:color="auto"/>
        <w:bottom w:val="none" w:sz="0" w:space="0" w:color="auto"/>
        <w:right w:val="none" w:sz="0" w:space="0" w:color="auto"/>
      </w:divBdr>
    </w:div>
    <w:div w:id="69811746">
      <w:bodyDiv w:val="1"/>
      <w:marLeft w:val="0"/>
      <w:marRight w:val="0"/>
      <w:marTop w:val="0"/>
      <w:marBottom w:val="0"/>
      <w:divBdr>
        <w:top w:val="none" w:sz="0" w:space="0" w:color="auto"/>
        <w:left w:val="none" w:sz="0" w:space="0" w:color="auto"/>
        <w:bottom w:val="none" w:sz="0" w:space="0" w:color="auto"/>
        <w:right w:val="none" w:sz="0" w:space="0" w:color="auto"/>
      </w:divBdr>
    </w:div>
    <w:div w:id="78990983">
      <w:bodyDiv w:val="1"/>
      <w:marLeft w:val="0"/>
      <w:marRight w:val="0"/>
      <w:marTop w:val="0"/>
      <w:marBottom w:val="0"/>
      <w:divBdr>
        <w:top w:val="none" w:sz="0" w:space="0" w:color="auto"/>
        <w:left w:val="none" w:sz="0" w:space="0" w:color="auto"/>
        <w:bottom w:val="none" w:sz="0" w:space="0" w:color="auto"/>
        <w:right w:val="none" w:sz="0" w:space="0" w:color="auto"/>
      </w:divBdr>
    </w:div>
    <w:div w:id="81993771">
      <w:bodyDiv w:val="1"/>
      <w:marLeft w:val="0"/>
      <w:marRight w:val="0"/>
      <w:marTop w:val="0"/>
      <w:marBottom w:val="0"/>
      <w:divBdr>
        <w:top w:val="none" w:sz="0" w:space="0" w:color="auto"/>
        <w:left w:val="none" w:sz="0" w:space="0" w:color="auto"/>
        <w:bottom w:val="none" w:sz="0" w:space="0" w:color="auto"/>
        <w:right w:val="none" w:sz="0" w:space="0" w:color="auto"/>
      </w:divBdr>
    </w:div>
    <w:div w:id="94328398">
      <w:bodyDiv w:val="1"/>
      <w:marLeft w:val="0"/>
      <w:marRight w:val="0"/>
      <w:marTop w:val="0"/>
      <w:marBottom w:val="0"/>
      <w:divBdr>
        <w:top w:val="none" w:sz="0" w:space="0" w:color="auto"/>
        <w:left w:val="none" w:sz="0" w:space="0" w:color="auto"/>
        <w:bottom w:val="none" w:sz="0" w:space="0" w:color="auto"/>
        <w:right w:val="none" w:sz="0" w:space="0" w:color="auto"/>
      </w:divBdr>
    </w:div>
    <w:div w:id="97524760">
      <w:bodyDiv w:val="1"/>
      <w:marLeft w:val="0"/>
      <w:marRight w:val="0"/>
      <w:marTop w:val="0"/>
      <w:marBottom w:val="0"/>
      <w:divBdr>
        <w:top w:val="none" w:sz="0" w:space="0" w:color="auto"/>
        <w:left w:val="none" w:sz="0" w:space="0" w:color="auto"/>
        <w:bottom w:val="none" w:sz="0" w:space="0" w:color="auto"/>
        <w:right w:val="none" w:sz="0" w:space="0" w:color="auto"/>
      </w:divBdr>
    </w:div>
    <w:div w:id="105664757">
      <w:bodyDiv w:val="1"/>
      <w:marLeft w:val="0"/>
      <w:marRight w:val="0"/>
      <w:marTop w:val="0"/>
      <w:marBottom w:val="0"/>
      <w:divBdr>
        <w:top w:val="none" w:sz="0" w:space="0" w:color="auto"/>
        <w:left w:val="none" w:sz="0" w:space="0" w:color="auto"/>
        <w:bottom w:val="none" w:sz="0" w:space="0" w:color="auto"/>
        <w:right w:val="none" w:sz="0" w:space="0" w:color="auto"/>
      </w:divBdr>
    </w:div>
    <w:div w:id="115024274">
      <w:bodyDiv w:val="1"/>
      <w:marLeft w:val="0"/>
      <w:marRight w:val="0"/>
      <w:marTop w:val="0"/>
      <w:marBottom w:val="0"/>
      <w:divBdr>
        <w:top w:val="none" w:sz="0" w:space="0" w:color="auto"/>
        <w:left w:val="none" w:sz="0" w:space="0" w:color="auto"/>
        <w:bottom w:val="none" w:sz="0" w:space="0" w:color="auto"/>
        <w:right w:val="none" w:sz="0" w:space="0" w:color="auto"/>
      </w:divBdr>
    </w:div>
    <w:div w:id="120080614">
      <w:bodyDiv w:val="1"/>
      <w:marLeft w:val="0"/>
      <w:marRight w:val="0"/>
      <w:marTop w:val="0"/>
      <w:marBottom w:val="0"/>
      <w:divBdr>
        <w:top w:val="none" w:sz="0" w:space="0" w:color="auto"/>
        <w:left w:val="none" w:sz="0" w:space="0" w:color="auto"/>
        <w:bottom w:val="none" w:sz="0" w:space="0" w:color="auto"/>
        <w:right w:val="none" w:sz="0" w:space="0" w:color="auto"/>
      </w:divBdr>
    </w:div>
    <w:div w:id="122430588">
      <w:bodyDiv w:val="1"/>
      <w:marLeft w:val="0"/>
      <w:marRight w:val="0"/>
      <w:marTop w:val="0"/>
      <w:marBottom w:val="0"/>
      <w:divBdr>
        <w:top w:val="none" w:sz="0" w:space="0" w:color="auto"/>
        <w:left w:val="none" w:sz="0" w:space="0" w:color="auto"/>
        <w:bottom w:val="none" w:sz="0" w:space="0" w:color="auto"/>
        <w:right w:val="none" w:sz="0" w:space="0" w:color="auto"/>
      </w:divBdr>
    </w:div>
    <w:div w:id="127866346">
      <w:bodyDiv w:val="1"/>
      <w:marLeft w:val="0"/>
      <w:marRight w:val="0"/>
      <w:marTop w:val="0"/>
      <w:marBottom w:val="0"/>
      <w:divBdr>
        <w:top w:val="none" w:sz="0" w:space="0" w:color="auto"/>
        <w:left w:val="none" w:sz="0" w:space="0" w:color="auto"/>
        <w:bottom w:val="none" w:sz="0" w:space="0" w:color="auto"/>
        <w:right w:val="none" w:sz="0" w:space="0" w:color="auto"/>
      </w:divBdr>
    </w:div>
    <w:div w:id="130370456">
      <w:bodyDiv w:val="1"/>
      <w:marLeft w:val="0"/>
      <w:marRight w:val="0"/>
      <w:marTop w:val="0"/>
      <w:marBottom w:val="0"/>
      <w:divBdr>
        <w:top w:val="none" w:sz="0" w:space="0" w:color="auto"/>
        <w:left w:val="none" w:sz="0" w:space="0" w:color="auto"/>
        <w:bottom w:val="none" w:sz="0" w:space="0" w:color="auto"/>
        <w:right w:val="none" w:sz="0" w:space="0" w:color="auto"/>
      </w:divBdr>
    </w:div>
    <w:div w:id="131487345">
      <w:bodyDiv w:val="1"/>
      <w:marLeft w:val="0"/>
      <w:marRight w:val="0"/>
      <w:marTop w:val="0"/>
      <w:marBottom w:val="0"/>
      <w:divBdr>
        <w:top w:val="none" w:sz="0" w:space="0" w:color="auto"/>
        <w:left w:val="none" w:sz="0" w:space="0" w:color="auto"/>
        <w:bottom w:val="none" w:sz="0" w:space="0" w:color="auto"/>
        <w:right w:val="none" w:sz="0" w:space="0" w:color="auto"/>
      </w:divBdr>
    </w:div>
    <w:div w:id="133791162">
      <w:bodyDiv w:val="1"/>
      <w:marLeft w:val="0"/>
      <w:marRight w:val="0"/>
      <w:marTop w:val="0"/>
      <w:marBottom w:val="0"/>
      <w:divBdr>
        <w:top w:val="none" w:sz="0" w:space="0" w:color="auto"/>
        <w:left w:val="none" w:sz="0" w:space="0" w:color="auto"/>
        <w:bottom w:val="none" w:sz="0" w:space="0" w:color="auto"/>
        <w:right w:val="none" w:sz="0" w:space="0" w:color="auto"/>
      </w:divBdr>
    </w:div>
    <w:div w:id="133915576">
      <w:bodyDiv w:val="1"/>
      <w:marLeft w:val="0"/>
      <w:marRight w:val="0"/>
      <w:marTop w:val="0"/>
      <w:marBottom w:val="0"/>
      <w:divBdr>
        <w:top w:val="none" w:sz="0" w:space="0" w:color="auto"/>
        <w:left w:val="none" w:sz="0" w:space="0" w:color="auto"/>
        <w:bottom w:val="none" w:sz="0" w:space="0" w:color="auto"/>
        <w:right w:val="none" w:sz="0" w:space="0" w:color="auto"/>
      </w:divBdr>
    </w:div>
    <w:div w:id="138308864">
      <w:bodyDiv w:val="1"/>
      <w:marLeft w:val="0"/>
      <w:marRight w:val="0"/>
      <w:marTop w:val="0"/>
      <w:marBottom w:val="0"/>
      <w:divBdr>
        <w:top w:val="none" w:sz="0" w:space="0" w:color="auto"/>
        <w:left w:val="none" w:sz="0" w:space="0" w:color="auto"/>
        <w:bottom w:val="none" w:sz="0" w:space="0" w:color="auto"/>
        <w:right w:val="none" w:sz="0" w:space="0" w:color="auto"/>
      </w:divBdr>
    </w:div>
    <w:div w:id="142280420">
      <w:bodyDiv w:val="1"/>
      <w:marLeft w:val="0"/>
      <w:marRight w:val="0"/>
      <w:marTop w:val="0"/>
      <w:marBottom w:val="0"/>
      <w:divBdr>
        <w:top w:val="none" w:sz="0" w:space="0" w:color="auto"/>
        <w:left w:val="none" w:sz="0" w:space="0" w:color="auto"/>
        <w:bottom w:val="none" w:sz="0" w:space="0" w:color="auto"/>
        <w:right w:val="none" w:sz="0" w:space="0" w:color="auto"/>
      </w:divBdr>
    </w:div>
    <w:div w:id="144208441">
      <w:bodyDiv w:val="1"/>
      <w:marLeft w:val="0"/>
      <w:marRight w:val="0"/>
      <w:marTop w:val="0"/>
      <w:marBottom w:val="0"/>
      <w:divBdr>
        <w:top w:val="none" w:sz="0" w:space="0" w:color="auto"/>
        <w:left w:val="none" w:sz="0" w:space="0" w:color="auto"/>
        <w:bottom w:val="none" w:sz="0" w:space="0" w:color="auto"/>
        <w:right w:val="none" w:sz="0" w:space="0" w:color="auto"/>
      </w:divBdr>
    </w:div>
    <w:div w:id="146171499">
      <w:bodyDiv w:val="1"/>
      <w:marLeft w:val="0"/>
      <w:marRight w:val="0"/>
      <w:marTop w:val="0"/>
      <w:marBottom w:val="0"/>
      <w:divBdr>
        <w:top w:val="none" w:sz="0" w:space="0" w:color="auto"/>
        <w:left w:val="none" w:sz="0" w:space="0" w:color="auto"/>
        <w:bottom w:val="none" w:sz="0" w:space="0" w:color="auto"/>
        <w:right w:val="none" w:sz="0" w:space="0" w:color="auto"/>
      </w:divBdr>
    </w:div>
    <w:div w:id="146173576">
      <w:bodyDiv w:val="1"/>
      <w:marLeft w:val="0"/>
      <w:marRight w:val="0"/>
      <w:marTop w:val="0"/>
      <w:marBottom w:val="0"/>
      <w:divBdr>
        <w:top w:val="none" w:sz="0" w:space="0" w:color="auto"/>
        <w:left w:val="none" w:sz="0" w:space="0" w:color="auto"/>
        <w:bottom w:val="none" w:sz="0" w:space="0" w:color="auto"/>
        <w:right w:val="none" w:sz="0" w:space="0" w:color="auto"/>
      </w:divBdr>
    </w:div>
    <w:div w:id="147216306">
      <w:bodyDiv w:val="1"/>
      <w:marLeft w:val="0"/>
      <w:marRight w:val="0"/>
      <w:marTop w:val="0"/>
      <w:marBottom w:val="0"/>
      <w:divBdr>
        <w:top w:val="none" w:sz="0" w:space="0" w:color="auto"/>
        <w:left w:val="none" w:sz="0" w:space="0" w:color="auto"/>
        <w:bottom w:val="none" w:sz="0" w:space="0" w:color="auto"/>
        <w:right w:val="none" w:sz="0" w:space="0" w:color="auto"/>
      </w:divBdr>
    </w:div>
    <w:div w:id="151530527">
      <w:bodyDiv w:val="1"/>
      <w:marLeft w:val="0"/>
      <w:marRight w:val="0"/>
      <w:marTop w:val="0"/>
      <w:marBottom w:val="0"/>
      <w:divBdr>
        <w:top w:val="none" w:sz="0" w:space="0" w:color="auto"/>
        <w:left w:val="none" w:sz="0" w:space="0" w:color="auto"/>
        <w:bottom w:val="none" w:sz="0" w:space="0" w:color="auto"/>
        <w:right w:val="none" w:sz="0" w:space="0" w:color="auto"/>
      </w:divBdr>
    </w:div>
    <w:div w:id="152452277">
      <w:bodyDiv w:val="1"/>
      <w:marLeft w:val="0"/>
      <w:marRight w:val="0"/>
      <w:marTop w:val="0"/>
      <w:marBottom w:val="0"/>
      <w:divBdr>
        <w:top w:val="none" w:sz="0" w:space="0" w:color="auto"/>
        <w:left w:val="none" w:sz="0" w:space="0" w:color="auto"/>
        <w:bottom w:val="none" w:sz="0" w:space="0" w:color="auto"/>
        <w:right w:val="none" w:sz="0" w:space="0" w:color="auto"/>
      </w:divBdr>
    </w:div>
    <w:div w:id="154300778">
      <w:bodyDiv w:val="1"/>
      <w:marLeft w:val="0"/>
      <w:marRight w:val="0"/>
      <w:marTop w:val="0"/>
      <w:marBottom w:val="0"/>
      <w:divBdr>
        <w:top w:val="none" w:sz="0" w:space="0" w:color="auto"/>
        <w:left w:val="none" w:sz="0" w:space="0" w:color="auto"/>
        <w:bottom w:val="none" w:sz="0" w:space="0" w:color="auto"/>
        <w:right w:val="none" w:sz="0" w:space="0" w:color="auto"/>
      </w:divBdr>
    </w:div>
    <w:div w:id="157111253">
      <w:bodyDiv w:val="1"/>
      <w:marLeft w:val="0"/>
      <w:marRight w:val="0"/>
      <w:marTop w:val="0"/>
      <w:marBottom w:val="0"/>
      <w:divBdr>
        <w:top w:val="none" w:sz="0" w:space="0" w:color="auto"/>
        <w:left w:val="none" w:sz="0" w:space="0" w:color="auto"/>
        <w:bottom w:val="none" w:sz="0" w:space="0" w:color="auto"/>
        <w:right w:val="none" w:sz="0" w:space="0" w:color="auto"/>
      </w:divBdr>
    </w:div>
    <w:div w:id="157312148">
      <w:bodyDiv w:val="1"/>
      <w:marLeft w:val="0"/>
      <w:marRight w:val="0"/>
      <w:marTop w:val="0"/>
      <w:marBottom w:val="0"/>
      <w:divBdr>
        <w:top w:val="none" w:sz="0" w:space="0" w:color="auto"/>
        <w:left w:val="none" w:sz="0" w:space="0" w:color="auto"/>
        <w:bottom w:val="none" w:sz="0" w:space="0" w:color="auto"/>
        <w:right w:val="none" w:sz="0" w:space="0" w:color="auto"/>
      </w:divBdr>
    </w:div>
    <w:div w:id="161436762">
      <w:bodyDiv w:val="1"/>
      <w:marLeft w:val="0"/>
      <w:marRight w:val="0"/>
      <w:marTop w:val="0"/>
      <w:marBottom w:val="0"/>
      <w:divBdr>
        <w:top w:val="none" w:sz="0" w:space="0" w:color="auto"/>
        <w:left w:val="none" w:sz="0" w:space="0" w:color="auto"/>
        <w:bottom w:val="none" w:sz="0" w:space="0" w:color="auto"/>
        <w:right w:val="none" w:sz="0" w:space="0" w:color="auto"/>
      </w:divBdr>
    </w:div>
    <w:div w:id="164245757">
      <w:bodyDiv w:val="1"/>
      <w:marLeft w:val="0"/>
      <w:marRight w:val="0"/>
      <w:marTop w:val="0"/>
      <w:marBottom w:val="0"/>
      <w:divBdr>
        <w:top w:val="none" w:sz="0" w:space="0" w:color="auto"/>
        <w:left w:val="none" w:sz="0" w:space="0" w:color="auto"/>
        <w:bottom w:val="none" w:sz="0" w:space="0" w:color="auto"/>
        <w:right w:val="none" w:sz="0" w:space="0" w:color="auto"/>
      </w:divBdr>
    </w:div>
    <w:div w:id="164518831">
      <w:bodyDiv w:val="1"/>
      <w:marLeft w:val="0"/>
      <w:marRight w:val="0"/>
      <w:marTop w:val="0"/>
      <w:marBottom w:val="0"/>
      <w:divBdr>
        <w:top w:val="none" w:sz="0" w:space="0" w:color="auto"/>
        <w:left w:val="none" w:sz="0" w:space="0" w:color="auto"/>
        <w:bottom w:val="none" w:sz="0" w:space="0" w:color="auto"/>
        <w:right w:val="none" w:sz="0" w:space="0" w:color="auto"/>
      </w:divBdr>
    </w:div>
    <w:div w:id="169149457">
      <w:bodyDiv w:val="1"/>
      <w:marLeft w:val="0"/>
      <w:marRight w:val="0"/>
      <w:marTop w:val="0"/>
      <w:marBottom w:val="0"/>
      <w:divBdr>
        <w:top w:val="none" w:sz="0" w:space="0" w:color="auto"/>
        <w:left w:val="none" w:sz="0" w:space="0" w:color="auto"/>
        <w:bottom w:val="none" w:sz="0" w:space="0" w:color="auto"/>
        <w:right w:val="none" w:sz="0" w:space="0" w:color="auto"/>
      </w:divBdr>
    </w:div>
    <w:div w:id="174199529">
      <w:bodyDiv w:val="1"/>
      <w:marLeft w:val="0"/>
      <w:marRight w:val="0"/>
      <w:marTop w:val="0"/>
      <w:marBottom w:val="0"/>
      <w:divBdr>
        <w:top w:val="none" w:sz="0" w:space="0" w:color="auto"/>
        <w:left w:val="none" w:sz="0" w:space="0" w:color="auto"/>
        <w:bottom w:val="none" w:sz="0" w:space="0" w:color="auto"/>
        <w:right w:val="none" w:sz="0" w:space="0" w:color="auto"/>
      </w:divBdr>
    </w:div>
    <w:div w:id="174804456">
      <w:bodyDiv w:val="1"/>
      <w:marLeft w:val="0"/>
      <w:marRight w:val="0"/>
      <w:marTop w:val="0"/>
      <w:marBottom w:val="0"/>
      <w:divBdr>
        <w:top w:val="none" w:sz="0" w:space="0" w:color="auto"/>
        <w:left w:val="none" w:sz="0" w:space="0" w:color="auto"/>
        <w:bottom w:val="none" w:sz="0" w:space="0" w:color="auto"/>
        <w:right w:val="none" w:sz="0" w:space="0" w:color="auto"/>
      </w:divBdr>
    </w:div>
    <w:div w:id="177549794">
      <w:bodyDiv w:val="1"/>
      <w:marLeft w:val="0"/>
      <w:marRight w:val="0"/>
      <w:marTop w:val="0"/>
      <w:marBottom w:val="0"/>
      <w:divBdr>
        <w:top w:val="none" w:sz="0" w:space="0" w:color="auto"/>
        <w:left w:val="none" w:sz="0" w:space="0" w:color="auto"/>
        <w:bottom w:val="none" w:sz="0" w:space="0" w:color="auto"/>
        <w:right w:val="none" w:sz="0" w:space="0" w:color="auto"/>
      </w:divBdr>
    </w:div>
    <w:div w:id="177740731">
      <w:bodyDiv w:val="1"/>
      <w:marLeft w:val="0"/>
      <w:marRight w:val="0"/>
      <w:marTop w:val="0"/>
      <w:marBottom w:val="0"/>
      <w:divBdr>
        <w:top w:val="none" w:sz="0" w:space="0" w:color="auto"/>
        <w:left w:val="none" w:sz="0" w:space="0" w:color="auto"/>
        <w:bottom w:val="none" w:sz="0" w:space="0" w:color="auto"/>
        <w:right w:val="none" w:sz="0" w:space="0" w:color="auto"/>
      </w:divBdr>
    </w:div>
    <w:div w:id="178206271">
      <w:bodyDiv w:val="1"/>
      <w:marLeft w:val="0"/>
      <w:marRight w:val="0"/>
      <w:marTop w:val="0"/>
      <w:marBottom w:val="0"/>
      <w:divBdr>
        <w:top w:val="none" w:sz="0" w:space="0" w:color="auto"/>
        <w:left w:val="none" w:sz="0" w:space="0" w:color="auto"/>
        <w:bottom w:val="none" w:sz="0" w:space="0" w:color="auto"/>
        <w:right w:val="none" w:sz="0" w:space="0" w:color="auto"/>
      </w:divBdr>
    </w:div>
    <w:div w:id="181407542">
      <w:bodyDiv w:val="1"/>
      <w:marLeft w:val="0"/>
      <w:marRight w:val="0"/>
      <w:marTop w:val="0"/>
      <w:marBottom w:val="0"/>
      <w:divBdr>
        <w:top w:val="none" w:sz="0" w:space="0" w:color="auto"/>
        <w:left w:val="none" w:sz="0" w:space="0" w:color="auto"/>
        <w:bottom w:val="none" w:sz="0" w:space="0" w:color="auto"/>
        <w:right w:val="none" w:sz="0" w:space="0" w:color="auto"/>
      </w:divBdr>
      <w:divsChild>
        <w:div w:id="1811557146">
          <w:marLeft w:val="0"/>
          <w:marRight w:val="0"/>
          <w:marTop w:val="0"/>
          <w:marBottom w:val="0"/>
          <w:divBdr>
            <w:top w:val="none" w:sz="0" w:space="0" w:color="auto"/>
            <w:left w:val="none" w:sz="0" w:space="0" w:color="auto"/>
            <w:bottom w:val="none" w:sz="0" w:space="0" w:color="auto"/>
            <w:right w:val="none" w:sz="0" w:space="0" w:color="auto"/>
          </w:divBdr>
          <w:divsChild>
            <w:div w:id="1609852074">
              <w:marLeft w:val="0"/>
              <w:marRight w:val="0"/>
              <w:marTop w:val="0"/>
              <w:marBottom w:val="0"/>
              <w:divBdr>
                <w:top w:val="none" w:sz="0" w:space="0" w:color="auto"/>
                <w:left w:val="none" w:sz="0" w:space="0" w:color="auto"/>
                <w:bottom w:val="none" w:sz="0" w:space="0" w:color="auto"/>
                <w:right w:val="none" w:sz="0" w:space="0" w:color="auto"/>
              </w:divBdr>
              <w:divsChild>
                <w:div w:id="2019306211">
                  <w:marLeft w:val="0"/>
                  <w:marRight w:val="0"/>
                  <w:marTop w:val="0"/>
                  <w:marBottom w:val="0"/>
                  <w:divBdr>
                    <w:top w:val="none" w:sz="0" w:space="0" w:color="auto"/>
                    <w:left w:val="none" w:sz="0" w:space="0" w:color="auto"/>
                    <w:bottom w:val="none" w:sz="0" w:space="0" w:color="auto"/>
                    <w:right w:val="none" w:sz="0" w:space="0" w:color="auto"/>
                  </w:divBdr>
                  <w:divsChild>
                    <w:div w:id="5329696">
                      <w:marLeft w:val="360"/>
                      <w:marRight w:val="0"/>
                      <w:marTop w:val="0"/>
                      <w:marBottom w:val="0"/>
                      <w:divBdr>
                        <w:top w:val="none" w:sz="0" w:space="0" w:color="auto"/>
                        <w:left w:val="none" w:sz="0" w:space="0" w:color="auto"/>
                        <w:bottom w:val="none" w:sz="0" w:space="0" w:color="auto"/>
                        <w:right w:val="none" w:sz="0" w:space="0" w:color="auto"/>
                      </w:divBdr>
                    </w:div>
                    <w:div w:id="356465097">
                      <w:marLeft w:val="0"/>
                      <w:marRight w:val="0"/>
                      <w:marTop w:val="0"/>
                      <w:marBottom w:val="0"/>
                      <w:divBdr>
                        <w:top w:val="none" w:sz="0" w:space="0" w:color="auto"/>
                        <w:left w:val="none" w:sz="0" w:space="0" w:color="auto"/>
                        <w:bottom w:val="none" w:sz="0" w:space="0" w:color="auto"/>
                        <w:right w:val="none" w:sz="0" w:space="0" w:color="auto"/>
                      </w:divBdr>
                    </w:div>
                    <w:div w:id="966358085">
                      <w:marLeft w:val="360"/>
                      <w:marRight w:val="0"/>
                      <w:marTop w:val="0"/>
                      <w:marBottom w:val="0"/>
                      <w:divBdr>
                        <w:top w:val="none" w:sz="0" w:space="0" w:color="auto"/>
                        <w:left w:val="none" w:sz="0" w:space="0" w:color="auto"/>
                        <w:bottom w:val="none" w:sz="0" w:space="0" w:color="auto"/>
                        <w:right w:val="none" w:sz="0" w:space="0" w:color="auto"/>
                      </w:divBdr>
                    </w:div>
                    <w:div w:id="1477799955">
                      <w:marLeft w:val="360"/>
                      <w:marRight w:val="0"/>
                      <w:marTop w:val="0"/>
                      <w:marBottom w:val="0"/>
                      <w:divBdr>
                        <w:top w:val="none" w:sz="0" w:space="0" w:color="auto"/>
                        <w:left w:val="none" w:sz="0" w:space="0" w:color="auto"/>
                        <w:bottom w:val="none" w:sz="0" w:space="0" w:color="auto"/>
                        <w:right w:val="none" w:sz="0" w:space="0" w:color="auto"/>
                      </w:divBdr>
                    </w:div>
                    <w:div w:id="19269629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831">
      <w:bodyDiv w:val="1"/>
      <w:marLeft w:val="0"/>
      <w:marRight w:val="0"/>
      <w:marTop w:val="0"/>
      <w:marBottom w:val="0"/>
      <w:divBdr>
        <w:top w:val="none" w:sz="0" w:space="0" w:color="auto"/>
        <w:left w:val="none" w:sz="0" w:space="0" w:color="auto"/>
        <w:bottom w:val="none" w:sz="0" w:space="0" w:color="auto"/>
        <w:right w:val="none" w:sz="0" w:space="0" w:color="auto"/>
      </w:divBdr>
      <w:divsChild>
        <w:div w:id="471748847">
          <w:marLeft w:val="0"/>
          <w:marRight w:val="0"/>
          <w:marTop w:val="0"/>
          <w:marBottom w:val="0"/>
          <w:divBdr>
            <w:top w:val="none" w:sz="0" w:space="0" w:color="auto"/>
            <w:left w:val="none" w:sz="0" w:space="0" w:color="auto"/>
            <w:bottom w:val="none" w:sz="0" w:space="0" w:color="auto"/>
            <w:right w:val="none" w:sz="0" w:space="0" w:color="auto"/>
          </w:divBdr>
          <w:divsChild>
            <w:div w:id="108741029">
              <w:marLeft w:val="0"/>
              <w:marRight w:val="0"/>
              <w:marTop w:val="0"/>
              <w:marBottom w:val="0"/>
              <w:divBdr>
                <w:top w:val="none" w:sz="0" w:space="0" w:color="auto"/>
                <w:left w:val="none" w:sz="0" w:space="0" w:color="auto"/>
                <w:bottom w:val="none" w:sz="0" w:space="0" w:color="auto"/>
                <w:right w:val="none" w:sz="0" w:space="0" w:color="auto"/>
              </w:divBdr>
            </w:div>
            <w:div w:id="181630878">
              <w:marLeft w:val="0"/>
              <w:marRight w:val="0"/>
              <w:marTop w:val="0"/>
              <w:marBottom w:val="0"/>
              <w:divBdr>
                <w:top w:val="none" w:sz="0" w:space="0" w:color="auto"/>
                <w:left w:val="none" w:sz="0" w:space="0" w:color="auto"/>
                <w:bottom w:val="none" w:sz="0" w:space="0" w:color="auto"/>
                <w:right w:val="none" w:sz="0" w:space="0" w:color="auto"/>
              </w:divBdr>
              <w:divsChild>
                <w:div w:id="1972468467">
                  <w:marLeft w:val="0"/>
                  <w:marRight w:val="0"/>
                  <w:marTop w:val="0"/>
                  <w:marBottom w:val="0"/>
                  <w:divBdr>
                    <w:top w:val="none" w:sz="0" w:space="0" w:color="auto"/>
                    <w:left w:val="none" w:sz="0" w:space="0" w:color="auto"/>
                    <w:bottom w:val="none" w:sz="0" w:space="0" w:color="auto"/>
                    <w:right w:val="none" w:sz="0" w:space="0" w:color="auto"/>
                  </w:divBdr>
                </w:div>
                <w:div w:id="1975325627">
                  <w:marLeft w:val="0"/>
                  <w:marRight w:val="0"/>
                  <w:marTop w:val="0"/>
                  <w:marBottom w:val="0"/>
                  <w:divBdr>
                    <w:top w:val="none" w:sz="0" w:space="0" w:color="auto"/>
                    <w:left w:val="none" w:sz="0" w:space="0" w:color="auto"/>
                    <w:bottom w:val="none" w:sz="0" w:space="0" w:color="auto"/>
                    <w:right w:val="none" w:sz="0" w:space="0" w:color="auto"/>
                  </w:divBdr>
                </w:div>
              </w:divsChild>
            </w:div>
            <w:div w:id="417211304">
              <w:marLeft w:val="0"/>
              <w:marRight w:val="0"/>
              <w:marTop w:val="0"/>
              <w:marBottom w:val="0"/>
              <w:divBdr>
                <w:top w:val="none" w:sz="0" w:space="0" w:color="auto"/>
                <w:left w:val="none" w:sz="0" w:space="0" w:color="auto"/>
                <w:bottom w:val="none" w:sz="0" w:space="0" w:color="auto"/>
                <w:right w:val="none" w:sz="0" w:space="0" w:color="auto"/>
              </w:divBdr>
            </w:div>
            <w:div w:id="623459990">
              <w:marLeft w:val="0"/>
              <w:marRight w:val="0"/>
              <w:marTop w:val="0"/>
              <w:marBottom w:val="0"/>
              <w:divBdr>
                <w:top w:val="none" w:sz="0" w:space="0" w:color="auto"/>
                <w:left w:val="none" w:sz="0" w:space="0" w:color="auto"/>
                <w:bottom w:val="none" w:sz="0" w:space="0" w:color="auto"/>
                <w:right w:val="none" w:sz="0" w:space="0" w:color="auto"/>
              </w:divBdr>
            </w:div>
            <w:div w:id="1916821368">
              <w:marLeft w:val="0"/>
              <w:marRight w:val="0"/>
              <w:marTop w:val="0"/>
              <w:marBottom w:val="0"/>
              <w:divBdr>
                <w:top w:val="none" w:sz="0" w:space="0" w:color="auto"/>
                <w:left w:val="none" w:sz="0" w:space="0" w:color="auto"/>
                <w:bottom w:val="none" w:sz="0" w:space="0" w:color="auto"/>
                <w:right w:val="none" w:sz="0" w:space="0" w:color="auto"/>
              </w:divBdr>
            </w:div>
            <w:div w:id="19907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482">
      <w:bodyDiv w:val="1"/>
      <w:marLeft w:val="0"/>
      <w:marRight w:val="0"/>
      <w:marTop w:val="0"/>
      <w:marBottom w:val="0"/>
      <w:divBdr>
        <w:top w:val="none" w:sz="0" w:space="0" w:color="auto"/>
        <w:left w:val="none" w:sz="0" w:space="0" w:color="auto"/>
        <w:bottom w:val="none" w:sz="0" w:space="0" w:color="auto"/>
        <w:right w:val="none" w:sz="0" w:space="0" w:color="auto"/>
      </w:divBdr>
    </w:div>
    <w:div w:id="189534814">
      <w:bodyDiv w:val="1"/>
      <w:marLeft w:val="0"/>
      <w:marRight w:val="0"/>
      <w:marTop w:val="0"/>
      <w:marBottom w:val="0"/>
      <w:divBdr>
        <w:top w:val="none" w:sz="0" w:space="0" w:color="auto"/>
        <w:left w:val="none" w:sz="0" w:space="0" w:color="auto"/>
        <w:bottom w:val="none" w:sz="0" w:space="0" w:color="auto"/>
        <w:right w:val="none" w:sz="0" w:space="0" w:color="auto"/>
      </w:divBdr>
    </w:div>
    <w:div w:id="196898546">
      <w:bodyDiv w:val="1"/>
      <w:marLeft w:val="0"/>
      <w:marRight w:val="0"/>
      <w:marTop w:val="0"/>
      <w:marBottom w:val="0"/>
      <w:divBdr>
        <w:top w:val="none" w:sz="0" w:space="0" w:color="auto"/>
        <w:left w:val="none" w:sz="0" w:space="0" w:color="auto"/>
        <w:bottom w:val="none" w:sz="0" w:space="0" w:color="auto"/>
        <w:right w:val="none" w:sz="0" w:space="0" w:color="auto"/>
      </w:divBdr>
    </w:div>
    <w:div w:id="197161933">
      <w:bodyDiv w:val="1"/>
      <w:marLeft w:val="0"/>
      <w:marRight w:val="0"/>
      <w:marTop w:val="0"/>
      <w:marBottom w:val="0"/>
      <w:divBdr>
        <w:top w:val="none" w:sz="0" w:space="0" w:color="auto"/>
        <w:left w:val="none" w:sz="0" w:space="0" w:color="auto"/>
        <w:bottom w:val="none" w:sz="0" w:space="0" w:color="auto"/>
        <w:right w:val="none" w:sz="0" w:space="0" w:color="auto"/>
      </w:divBdr>
    </w:div>
    <w:div w:id="202865462">
      <w:bodyDiv w:val="1"/>
      <w:marLeft w:val="0"/>
      <w:marRight w:val="0"/>
      <w:marTop w:val="0"/>
      <w:marBottom w:val="0"/>
      <w:divBdr>
        <w:top w:val="none" w:sz="0" w:space="0" w:color="auto"/>
        <w:left w:val="none" w:sz="0" w:space="0" w:color="auto"/>
        <w:bottom w:val="none" w:sz="0" w:space="0" w:color="auto"/>
        <w:right w:val="none" w:sz="0" w:space="0" w:color="auto"/>
      </w:divBdr>
      <w:divsChild>
        <w:div w:id="225723964">
          <w:marLeft w:val="0"/>
          <w:marRight w:val="0"/>
          <w:marTop w:val="0"/>
          <w:marBottom w:val="0"/>
          <w:divBdr>
            <w:top w:val="none" w:sz="0" w:space="0" w:color="auto"/>
            <w:left w:val="none" w:sz="0" w:space="0" w:color="auto"/>
            <w:bottom w:val="none" w:sz="0" w:space="0" w:color="auto"/>
            <w:right w:val="none" w:sz="0" w:space="0" w:color="auto"/>
          </w:divBdr>
        </w:div>
        <w:div w:id="391082350">
          <w:marLeft w:val="0"/>
          <w:marRight w:val="0"/>
          <w:marTop w:val="0"/>
          <w:marBottom w:val="0"/>
          <w:divBdr>
            <w:top w:val="none" w:sz="0" w:space="0" w:color="auto"/>
            <w:left w:val="none" w:sz="0" w:space="0" w:color="auto"/>
            <w:bottom w:val="none" w:sz="0" w:space="0" w:color="auto"/>
            <w:right w:val="none" w:sz="0" w:space="0" w:color="auto"/>
          </w:divBdr>
        </w:div>
        <w:div w:id="1009794081">
          <w:marLeft w:val="0"/>
          <w:marRight w:val="0"/>
          <w:marTop w:val="0"/>
          <w:marBottom w:val="0"/>
          <w:divBdr>
            <w:top w:val="none" w:sz="0" w:space="0" w:color="auto"/>
            <w:left w:val="none" w:sz="0" w:space="0" w:color="auto"/>
            <w:bottom w:val="none" w:sz="0" w:space="0" w:color="auto"/>
            <w:right w:val="none" w:sz="0" w:space="0" w:color="auto"/>
          </w:divBdr>
        </w:div>
        <w:div w:id="1461220337">
          <w:marLeft w:val="0"/>
          <w:marRight w:val="0"/>
          <w:marTop w:val="0"/>
          <w:marBottom w:val="0"/>
          <w:divBdr>
            <w:top w:val="none" w:sz="0" w:space="0" w:color="auto"/>
            <w:left w:val="none" w:sz="0" w:space="0" w:color="auto"/>
            <w:bottom w:val="none" w:sz="0" w:space="0" w:color="auto"/>
            <w:right w:val="none" w:sz="0" w:space="0" w:color="auto"/>
          </w:divBdr>
        </w:div>
      </w:divsChild>
    </w:div>
    <w:div w:id="204761443">
      <w:bodyDiv w:val="1"/>
      <w:marLeft w:val="0"/>
      <w:marRight w:val="0"/>
      <w:marTop w:val="0"/>
      <w:marBottom w:val="0"/>
      <w:divBdr>
        <w:top w:val="none" w:sz="0" w:space="0" w:color="auto"/>
        <w:left w:val="none" w:sz="0" w:space="0" w:color="auto"/>
        <w:bottom w:val="none" w:sz="0" w:space="0" w:color="auto"/>
        <w:right w:val="none" w:sz="0" w:space="0" w:color="auto"/>
      </w:divBdr>
    </w:div>
    <w:div w:id="207573397">
      <w:bodyDiv w:val="1"/>
      <w:marLeft w:val="0"/>
      <w:marRight w:val="0"/>
      <w:marTop w:val="0"/>
      <w:marBottom w:val="0"/>
      <w:divBdr>
        <w:top w:val="none" w:sz="0" w:space="0" w:color="auto"/>
        <w:left w:val="none" w:sz="0" w:space="0" w:color="auto"/>
        <w:bottom w:val="none" w:sz="0" w:space="0" w:color="auto"/>
        <w:right w:val="none" w:sz="0" w:space="0" w:color="auto"/>
      </w:divBdr>
    </w:div>
    <w:div w:id="208567159">
      <w:bodyDiv w:val="1"/>
      <w:marLeft w:val="0"/>
      <w:marRight w:val="0"/>
      <w:marTop w:val="0"/>
      <w:marBottom w:val="0"/>
      <w:divBdr>
        <w:top w:val="none" w:sz="0" w:space="0" w:color="auto"/>
        <w:left w:val="none" w:sz="0" w:space="0" w:color="auto"/>
        <w:bottom w:val="none" w:sz="0" w:space="0" w:color="auto"/>
        <w:right w:val="none" w:sz="0" w:space="0" w:color="auto"/>
      </w:divBdr>
    </w:div>
    <w:div w:id="213663618">
      <w:bodyDiv w:val="1"/>
      <w:marLeft w:val="0"/>
      <w:marRight w:val="0"/>
      <w:marTop w:val="0"/>
      <w:marBottom w:val="0"/>
      <w:divBdr>
        <w:top w:val="none" w:sz="0" w:space="0" w:color="auto"/>
        <w:left w:val="none" w:sz="0" w:space="0" w:color="auto"/>
        <w:bottom w:val="none" w:sz="0" w:space="0" w:color="auto"/>
        <w:right w:val="none" w:sz="0" w:space="0" w:color="auto"/>
      </w:divBdr>
    </w:div>
    <w:div w:id="216863899">
      <w:bodyDiv w:val="1"/>
      <w:marLeft w:val="0"/>
      <w:marRight w:val="0"/>
      <w:marTop w:val="0"/>
      <w:marBottom w:val="0"/>
      <w:divBdr>
        <w:top w:val="none" w:sz="0" w:space="0" w:color="auto"/>
        <w:left w:val="none" w:sz="0" w:space="0" w:color="auto"/>
        <w:bottom w:val="none" w:sz="0" w:space="0" w:color="auto"/>
        <w:right w:val="none" w:sz="0" w:space="0" w:color="auto"/>
      </w:divBdr>
    </w:div>
    <w:div w:id="217713182">
      <w:bodyDiv w:val="1"/>
      <w:marLeft w:val="0"/>
      <w:marRight w:val="0"/>
      <w:marTop w:val="0"/>
      <w:marBottom w:val="0"/>
      <w:divBdr>
        <w:top w:val="none" w:sz="0" w:space="0" w:color="auto"/>
        <w:left w:val="none" w:sz="0" w:space="0" w:color="auto"/>
        <w:bottom w:val="none" w:sz="0" w:space="0" w:color="auto"/>
        <w:right w:val="none" w:sz="0" w:space="0" w:color="auto"/>
      </w:divBdr>
    </w:div>
    <w:div w:id="217784834">
      <w:bodyDiv w:val="1"/>
      <w:marLeft w:val="0"/>
      <w:marRight w:val="0"/>
      <w:marTop w:val="0"/>
      <w:marBottom w:val="0"/>
      <w:divBdr>
        <w:top w:val="none" w:sz="0" w:space="0" w:color="auto"/>
        <w:left w:val="none" w:sz="0" w:space="0" w:color="auto"/>
        <w:bottom w:val="none" w:sz="0" w:space="0" w:color="auto"/>
        <w:right w:val="none" w:sz="0" w:space="0" w:color="auto"/>
      </w:divBdr>
    </w:div>
    <w:div w:id="220290408">
      <w:bodyDiv w:val="1"/>
      <w:marLeft w:val="0"/>
      <w:marRight w:val="0"/>
      <w:marTop w:val="0"/>
      <w:marBottom w:val="0"/>
      <w:divBdr>
        <w:top w:val="none" w:sz="0" w:space="0" w:color="auto"/>
        <w:left w:val="none" w:sz="0" w:space="0" w:color="auto"/>
        <w:bottom w:val="none" w:sz="0" w:space="0" w:color="auto"/>
        <w:right w:val="none" w:sz="0" w:space="0" w:color="auto"/>
      </w:divBdr>
      <w:divsChild>
        <w:div w:id="838496651">
          <w:marLeft w:val="0"/>
          <w:marRight w:val="0"/>
          <w:marTop w:val="0"/>
          <w:marBottom w:val="0"/>
          <w:divBdr>
            <w:top w:val="none" w:sz="0" w:space="0" w:color="auto"/>
            <w:left w:val="none" w:sz="0" w:space="0" w:color="auto"/>
            <w:bottom w:val="none" w:sz="0" w:space="0" w:color="auto"/>
            <w:right w:val="none" w:sz="0" w:space="0" w:color="auto"/>
          </w:divBdr>
        </w:div>
        <w:div w:id="2047244951">
          <w:marLeft w:val="0"/>
          <w:marRight w:val="0"/>
          <w:marTop w:val="0"/>
          <w:marBottom w:val="0"/>
          <w:divBdr>
            <w:top w:val="none" w:sz="0" w:space="0" w:color="auto"/>
            <w:left w:val="none" w:sz="0" w:space="0" w:color="auto"/>
            <w:bottom w:val="none" w:sz="0" w:space="0" w:color="auto"/>
            <w:right w:val="none" w:sz="0" w:space="0" w:color="auto"/>
          </w:divBdr>
        </w:div>
      </w:divsChild>
    </w:div>
    <w:div w:id="223879816">
      <w:bodyDiv w:val="1"/>
      <w:marLeft w:val="0"/>
      <w:marRight w:val="0"/>
      <w:marTop w:val="0"/>
      <w:marBottom w:val="0"/>
      <w:divBdr>
        <w:top w:val="none" w:sz="0" w:space="0" w:color="auto"/>
        <w:left w:val="none" w:sz="0" w:space="0" w:color="auto"/>
        <w:bottom w:val="none" w:sz="0" w:space="0" w:color="auto"/>
        <w:right w:val="none" w:sz="0" w:space="0" w:color="auto"/>
      </w:divBdr>
    </w:div>
    <w:div w:id="225144981">
      <w:bodyDiv w:val="1"/>
      <w:marLeft w:val="0"/>
      <w:marRight w:val="0"/>
      <w:marTop w:val="0"/>
      <w:marBottom w:val="0"/>
      <w:divBdr>
        <w:top w:val="none" w:sz="0" w:space="0" w:color="auto"/>
        <w:left w:val="none" w:sz="0" w:space="0" w:color="auto"/>
        <w:bottom w:val="none" w:sz="0" w:space="0" w:color="auto"/>
        <w:right w:val="none" w:sz="0" w:space="0" w:color="auto"/>
      </w:divBdr>
    </w:div>
    <w:div w:id="226846619">
      <w:bodyDiv w:val="1"/>
      <w:marLeft w:val="0"/>
      <w:marRight w:val="0"/>
      <w:marTop w:val="0"/>
      <w:marBottom w:val="0"/>
      <w:divBdr>
        <w:top w:val="none" w:sz="0" w:space="0" w:color="auto"/>
        <w:left w:val="none" w:sz="0" w:space="0" w:color="auto"/>
        <w:bottom w:val="none" w:sz="0" w:space="0" w:color="auto"/>
        <w:right w:val="none" w:sz="0" w:space="0" w:color="auto"/>
      </w:divBdr>
    </w:div>
    <w:div w:id="232785236">
      <w:bodyDiv w:val="1"/>
      <w:marLeft w:val="100"/>
      <w:marRight w:val="100"/>
      <w:marTop w:val="100"/>
      <w:marBottom w:val="100"/>
      <w:divBdr>
        <w:top w:val="none" w:sz="0" w:space="0" w:color="auto"/>
        <w:left w:val="none" w:sz="0" w:space="0" w:color="auto"/>
        <w:bottom w:val="none" w:sz="0" w:space="0" w:color="auto"/>
        <w:right w:val="none" w:sz="0" w:space="0" w:color="auto"/>
      </w:divBdr>
    </w:div>
    <w:div w:id="233859125">
      <w:bodyDiv w:val="1"/>
      <w:marLeft w:val="0"/>
      <w:marRight w:val="0"/>
      <w:marTop w:val="0"/>
      <w:marBottom w:val="0"/>
      <w:divBdr>
        <w:top w:val="none" w:sz="0" w:space="0" w:color="auto"/>
        <w:left w:val="none" w:sz="0" w:space="0" w:color="auto"/>
        <w:bottom w:val="none" w:sz="0" w:space="0" w:color="auto"/>
        <w:right w:val="none" w:sz="0" w:space="0" w:color="auto"/>
      </w:divBdr>
    </w:div>
    <w:div w:id="236748506">
      <w:bodyDiv w:val="1"/>
      <w:marLeft w:val="0"/>
      <w:marRight w:val="0"/>
      <w:marTop w:val="0"/>
      <w:marBottom w:val="0"/>
      <w:divBdr>
        <w:top w:val="none" w:sz="0" w:space="0" w:color="auto"/>
        <w:left w:val="none" w:sz="0" w:space="0" w:color="auto"/>
        <w:bottom w:val="none" w:sz="0" w:space="0" w:color="auto"/>
        <w:right w:val="none" w:sz="0" w:space="0" w:color="auto"/>
      </w:divBdr>
    </w:div>
    <w:div w:id="244922878">
      <w:bodyDiv w:val="1"/>
      <w:marLeft w:val="0"/>
      <w:marRight w:val="0"/>
      <w:marTop w:val="0"/>
      <w:marBottom w:val="0"/>
      <w:divBdr>
        <w:top w:val="none" w:sz="0" w:space="0" w:color="auto"/>
        <w:left w:val="none" w:sz="0" w:space="0" w:color="auto"/>
        <w:bottom w:val="none" w:sz="0" w:space="0" w:color="auto"/>
        <w:right w:val="none" w:sz="0" w:space="0" w:color="auto"/>
      </w:divBdr>
    </w:div>
    <w:div w:id="248000298">
      <w:bodyDiv w:val="1"/>
      <w:marLeft w:val="0"/>
      <w:marRight w:val="0"/>
      <w:marTop w:val="0"/>
      <w:marBottom w:val="0"/>
      <w:divBdr>
        <w:top w:val="none" w:sz="0" w:space="0" w:color="auto"/>
        <w:left w:val="none" w:sz="0" w:space="0" w:color="auto"/>
        <w:bottom w:val="none" w:sz="0" w:space="0" w:color="auto"/>
        <w:right w:val="none" w:sz="0" w:space="0" w:color="auto"/>
      </w:divBdr>
    </w:div>
    <w:div w:id="25548549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sChild>
        <w:div w:id="571082322">
          <w:marLeft w:val="0"/>
          <w:marRight w:val="0"/>
          <w:marTop w:val="0"/>
          <w:marBottom w:val="0"/>
          <w:divBdr>
            <w:top w:val="none" w:sz="0" w:space="0" w:color="auto"/>
            <w:left w:val="none" w:sz="0" w:space="0" w:color="auto"/>
            <w:bottom w:val="none" w:sz="0" w:space="0" w:color="auto"/>
            <w:right w:val="none" w:sz="0" w:space="0" w:color="auto"/>
          </w:divBdr>
          <w:divsChild>
            <w:div w:id="734085600">
              <w:marLeft w:val="0"/>
              <w:marRight w:val="0"/>
              <w:marTop w:val="0"/>
              <w:marBottom w:val="0"/>
              <w:divBdr>
                <w:top w:val="none" w:sz="0" w:space="0" w:color="auto"/>
                <w:left w:val="none" w:sz="0" w:space="0" w:color="auto"/>
                <w:bottom w:val="none" w:sz="0" w:space="0" w:color="auto"/>
                <w:right w:val="none" w:sz="0" w:space="0" w:color="auto"/>
              </w:divBdr>
              <w:divsChild>
                <w:div w:id="228351296">
                  <w:marLeft w:val="0"/>
                  <w:marRight w:val="0"/>
                  <w:marTop w:val="0"/>
                  <w:marBottom w:val="0"/>
                  <w:divBdr>
                    <w:top w:val="none" w:sz="0" w:space="0" w:color="auto"/>
                    <w:left w:val="none" w:sz="0" w:space="0" w:color="auto"/>
                    <w:bottom w:val="none" w:sz="0" w:space="0" w:color="auto"/>
                    <w:right w:val="none" w:sz="0" w:space="0" w:color="auto"/>
                  </w:divBdr>
                  <w:divsChild>
                    <w:div w:id="1781990167">
                      <w:marLeft w:val="0"/>
                      <w:marRight w:val="0"/>
                      <w:marTop w:val="0"/>
                      <w:marBottom w:val="0"/>
                      <w:divBdr>
                        <w:top w:val="none" w:sz="0" w:space="0" w:color="auto"/>
                        <w:left w:val="none" w:sz="0" w:space="0" w:color="auto"/>
                        <w:bottom w:val="none" w:sz="0" w:space="0" w:color="auto"/>
                        <w:right w:val="none" w:sz="0" w:space="0" w:color="auto"/>
                      </w:divBdr>
                      <w:divsChild>
                        <w:div w:id="3351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037">
                  <w:marLeft w:val="0"/>
                  <w:marRight w:val="0"/>
                  <w:marTop w:val="0"/>
                  <w:marBottom w:val="0"/>
                  <w:divBdr>
                    <w:top w:val="none" w:sz="0" w:space="0" w:color="auto"/>
                    <w:left w:val="none" w:sz="0" w:space="0" w:color="auto"/>
                    <w:bottom w:val="none" w:sz="0" w:space="0" w:color="auto"/>
                    <w:right w:val="none" w:sz="0" w:space="0" w:color="auto"/>
                  </w:divBdr>
                  <w:divsChild>
                    <w:div w:id="508565534">
                      <w:marLeft w:val="0"/>
                      <w:marRight w:val="0"/>
                      <w:marTop w:val="0"/>
                      <w:marBottom w:val="0"/>
                      <w:divBdr>
                        <w:top w:val="none" w:sz="0" w:space="0" w:color="auto"/>
                        <w:left w:val="none" w:sz="0" w:space="0" w:color="auto"/>
                        <w:bottom w:val="none" w:sz="0" w:space="0" w:color="auto"/>
                        <w:right w:val="none" w:sz="0" w:space="0" w:color="auto"/>
                      </w:divBdr>
                      <w:divsChild>
                        <w:div w:id="480273763">
                          <w:marLeft w:val="0"/>
                          <w:marRight w:val="0"/>
                          <w:marTop w:val="0"/>
                          <w:marBottom w:val="0"/>
                          <w:divBdr>
                            <w:top w:val="none" w:sz="0" w:space="0" w:color="auto"/>
                            <w:left w:val="none" w:sz="0" w:space="0" w:color="auto"/>
                            <w:bottom w:val="none" w:sz="0" w:space="0" w:color="auto"/>
                            <w:right w:val="none" w:sz="0" w:space="0" w:color="auto"/>
                          </w:divBdr>
                          <w:divsChild>
                            <w:div w:id="19548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7755">
      <w:bodyDiv w:val="1"/>
      <w:marLeft w:val="0"/>
      <w:marRight w:val="0"/>
      <w:marTop w:val="0"/>
      <w:marBottom w:val="0"/>
      <w:divBdr>
        <w:top w:val="none" w:sz="0" w:space="0" w:color="auto"/>
        <w:left w:val="none" w:sz="0" w:space="0" w:color="auto"/>
        <w:bottom w:val="none" w:sz="0" w:space="0" w:color="auto"/>
        <w:right w:val="none" w:sz="0" w:space="0" w:color="auto"/>
      </w:divBdr>
      <w:divsChild>
        <w:div w:id="656761810">
          <w:marLeft w:val="0"/>
          <w:marRight w:val="0"/>
          <w:marTop w:val="0"/>
          <w:marBottom w:val="0"/>
          <w:divBdr>
            <w:top w:val="none" w:sz="0" w:space="0" w:color="auto"/>
            <w:left w:val="none" w:sz="0" w:space="0" w:color="auto"/>
            <w:bottom w:val="none" w:sz="0" w:space="0" w:color="auto"/>
            <w:right w:val="none" w:sz="0" w:space="0" w:color="auto"/>
          </w:divBdr>
        </w:div>
      </w:divsChild>
    </w:div>
    <w:div w:id="262155398">
      <w:bodyDiv w:val="1"/>
      <w:marLeft w:val="0"/>
      <w:marRight w:val="0"/>
      <w:marTop w:val="0"/>
      <w:marBottom w:val="0"/>
      <w:divBdr>
        <w:top w:val="none" w:sz="0" w:space="0" w:color="auto"/>
        <w:left w:val="none" w:sz="0" w:space="0" w:color="auto"/>
        <w:bottom w:val="none" w:sz="0" w:space="0" w:color="auto"/>
        <w:right w:val="none" w:sz="0" w:space="0" w:color="auto"/>
      </w:divBdr>
    </w:div>
    <w:div w:id="264579908">
      <w:bodyDiv w:val="1"/>
      <w:marLeft w:val="0"/>
      <w:marRight w:val="0"/>
      <w:marTop w:val="0"/>
      <w:marBottom w:val="0"/>
      <w:divBdr>
        <w:top w:val="none" w:sz="0" w:space="0" w:color="auto"/>
        <w:left w:val="none" w:sz="0" w:space="0" w:color="auto"/>
        <w:bottom w:val="none" w:sz="0" w:space="0" w:color="auto"/>
        <w:right w:val="none" w:sz="0" w:space="0" w:color="auto"/>
      </w:divBdr>
      <w:divsChild>
        <w:div w:id="419520582">
          <w:marLeft w:val="0"/>
          <w:marRight w:val="0"/>
          <w:marTop w:val="0"/>
          <w:marBottom w:val="0"/>
          <w:divBdr>
            <w:top w:val="none" w:sz="0" w:space="0" w:color="auto"/>
            <w:left w:val="none" w:sz="0" w:space="0" w:color="auto"/>
            <w:bottom w:val="none" w:sz="0" w:space="0" w:color="auto"/>
            <w:right w:val="none" w:sz="0" w:space="0" w:color="auto"/>
          </w:divBdr>
        </w:div>
        <w:div w:id="1050303694">
          <w:marLeft w:val="0"/>
          <w:marRight w:val="0"/>
          <w:marTop w:val="0"/>
          <w:marBottom w:val="0"/>
          <w:divBdr>
            <w:top w:val="none" w:sz="0" w:space="0" w:color="auto"/>
            <w:left w:val="none" w:sz="0" w:space="0" w:color="auto"/>
            <w:bottom w:val="none" w:sz="0" w:space="0" w:color="auto"/>
            <w:right w:val="none" w:sz="0" w:space="0" w:color="auto"/>
          </w:divBdr>
        </w:div>
        <w:div w:id="1108239134">
          <w:marLeft w:val="0"/>
          <w:marRight w:val="0"/>
          <w:marTop w:val="0"/>
          <w:marBottom w:val="0"/>
          <w:divBdr>
            <w:top w:val="none" w:sz="0" w:space="0" w:color="auto"/>
            <w:left w:val="none" w:sz="0" w:space="0" w:color="auto"/>
            <w:bottom w:val="none" w:sz="0" w:space="0" w:color="auto"/>
            <w:right w:val="none" w:sz="0" w:space="0" w:color="auto"/>
          </w:divBdr>
        </w:div>
        <w:div w:id="2006665185">
          <w:marLeft w:val="0"/>
          <w:marRight w:val="0"/>
          <w:marTop w:val="0"/>
          <w:marBottom w:val="0"/>
          <w:divBdr>
            <w:top w:val="none" w:sz="0" w:space="0" w:color="auto"/>
            <w:left w:val="none" w:sz="0" w:space="0" w:color="auto"/>
            <w:bottom w:val="none" w:sz="0" w:space="0" w:color="auto"/>
            <w:right w:val="none" w:sz="0" w:space="0" w:color="auto"/>
          </w:divBdr>
        </w:div>
        <w:div w:id="2029984678">
          <w:marLeft w:val="0"/>
          <w:marRight w:val="0"/>
          <w:marTop w:val="0"/>
          <w:marBottom w:val="0"/>
          <w:divBdr>
            <w:top w:val="none" w:sz="0" w:space="0" w:color="auto"/>
            <w:left w:val="none" w:sz="0" w:space="0" w:color="auto"/>
            <w:bottom w:val="none" w:sz="0" w:space="0" w:color="auto"/>
            <w:right w:val="none" w:sz="0" w:space="0" w:color="auto"/>
          </w:divBdr>
        </w:div>
      </w:divsChild>
    </w:div>
    <w:div w:id="267667797">
      <w:bodyDiv w:val="1"/>
      <w:marLeft w:val="0"/>
      <w:marRight w:val="0"/>
      <w:marTop w:val="0"/>
      <w:marBottom w:val="0"/>
      <w:divBdr>
        <w:top w:val="none" w:sz="0" w:space="0" w:color="auto"/>
        <w:left w:val="none" w:sz="0" w:space="0" w:color="auto"/>
        <w:bottom w:val="none" w:sz="0" w:space="0" w:color="auto"/>
        <w:right w:val="none" w:sz="0" w:space="0" w:color="auto"/>
      </w:divBdr>
    </w:div>
    <w:div w:id="272833448">
      <w:bodyDiv w:val="1"/>
      <w:marLeft w:val="0"/>
      <w:marRight w:val="0"/>
      <w:marTop w:val="0"/>
      <w:marBottom w:val="0"/>
      <w:divBdr>
        <w:top w:val="none" w:sz="0" w:space="0" w:color="auto"/>
        <w:left w:val="none" w:sz="0" w:space="0" w:color="auto"/>
        <w:bottom w:val="none" w:sz="0" w:space="0" w:color="auto"/>
        <w:right w:val="none" w:sz="0" w:space="0" w:color="auto"/>
      </w:divBdr>
    </w:div>
    <w:div w:id="277372964">
      <w:bodyDiv w:val="1"/>
      <w:marLeft w:val="0"/>
      <w:marRight w:val="0"/>
      <w:marTop w:val="0"/>
      <w:marBottom w:val="0"/>
      <w:divBdr>
        <w:top w:val="none" w:sz="0" w:space="0" w:color="auto"/>
        <w:left w:val="none" w:sz="0" w:space="0" w:color="auto"/>
        <w:bottom w:val="none" w:sz="0" w:space="0" w:color="auto"/>
        <w:right w:val="none" w:sz="0" w:space="0" w:color="auto"/>
      </w:divBdr>
    </w:div>
    <w:div w:id="285544785">
      <w:bodyDiv w:val="1"/>
      <w:marLeft w:val="0"/>
      <w:marRight w:val="0"/>
      <w:marTop w:val="0"/>
      <w:marBottom w:val="0"/>
      <w:divBdr>
        <w:top w:val="none" w:sz="0" w:space="0" w:color="auto"/>
        <w:left w:val="none" w:sz="0" w:space="0" w:color="auto"/>
        <w:bottom w:val="none" w:sz="0" w:space="0" w:color="auto"/>
        <w:right w:val="none" w:sz="0" w:space="0" w:color="auto"/>
      </w:divBdr>
    </w:div>
    <w:div w:id="285702462">
      <w:bodyDiv w:val="1"/>
      <w:marLeft w:val="0"/>
      <w:marRight w:val="0"/>
      <w:marTop w:val="0"/>
      <w:marBottom w:val="0"/>
      <w:divBdr>
        <w:top w:val="none" w:sz="0" w:space="0" w:color="auto"/>
        <w:left w:val="none" w:sz="0" w:space="0" w:color="auto"/>
        <w:bottom w:val="none" w:sz="0" w:space="0" w:color="auto"/>
        <w:right w:val="none" w:sz="0" w:space="0" w:color="auto"/>
      </w:divBdr>
    </w:div>
    <w:div w:id="288980039">
      <w:bodyDiv w:val="1"/>
      <w:marLeft w:val="0"/>
      <w:marRight w:val="0"/>
      <w:marTop w:val="0"/>
      <w:marBottom w:val="0"/>
      <w:divBdr>
        <w:top w:val="none" w:sz="0" w:space="0" w:color="auto"/>
        <w:left w:val="none" w:sz="0" w:space="0" w:color="auto"/>
        <w:bottom w:val="none" w:sz="0" w:space="0" w:color="auto"/>
        <w:right w:val="none" w:sz="0" w:space="0" w:color="auto"/>
      </w:divBdr>
    </w:div>
    <w:div w:id="291056778">
      <w:bodyDiv w:val="1"/>
      <w:marLeft w:val="0"/>
      <w:marRight w:val="0"/>
      <w:marTop w:val="0"/>
      <w:marBottom w:val="0"/>
      <w:divBdr>
        <w:top w:val="none" w:sz="0" w:space="0" w:color="auto"/>
        <w:left w:val="none" w:sz="0" w:space="0" w:color="auto"/>
        <w:bottom w:val="none" w:sz="0" w:space="0" w:color="auto"/>
        <w:right w:val="none" w:sz="0" w:space="0" w:color="auto"/>
      </w:divBdr>
    </w:div>
    <w:div w:id="295374257">
      <w:bodyDiv w:val="1"/>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
        <w:div w:id="1082412130">
          <w:marLeft w:val="0"/>
          <w:marRight w:val="0"/>
          <w:marTop w:val="0"/>
          <w:marBottom w:val="0"/>
          <w:divBdr>
            <w:top w:val="none" w:sz="0" w:space="0" w:color="auto"/>
            <w:left w:val="none" w:sz="0" w:space="0" w:color="auto"/>
            <w:bottom w:val="none" w:sz="0" w:space="0" w:color="auto"/>
            <w:right w:val="none" w:sz="0" w:space="0" w:color="auto"/>
          </w:divBdr>
        </w:div>
        <w:div w:id="2088989996">
          <w:marLeft w:val="0"/>
          <w:marRight w:val="0"/>
          <w:marTop w:val="0"/>
          <w:marBottom w:val="0"/>
          <w:divBdr>
            <w:top w:val="none" w:sz="0" w:space="0" w:color="auto"/>
            <w:left w:val="none" w:sz="0" w:space="0" w:color="auto"/>
            <w:bottom w:val="none" w:sz="0" w:space="0" w:color="auto"/>
            <w:right w:val="none" w:sz="0" w:space="0" w:color="auto"/>
          </w:divBdr>
        </w:div>
        <w:div w:id="1236281337">
          <w:marLeft w:val="0"/>
          <w:marRight w:val="0"/>
          <w:marTop w:val="0"/>
          <w:marBottom w:val="0"/>
          <w:divBdr>
            <w:top w:val="none" w:sz="0" w:space="0" w:color="auto"/>
            <w:left w:val="none" w:sz="0" w:space="0" w:color="auto"/>
            <w:bottom w:val="none" w:sz="0" w:space="0" w:color="auto"/>
            <w:right w:val="none" w:sz="0" w:space="0" w:color="auto"/>
          </w:divBdr>
        </w:div>
      </w:divsChild>
    </w:div>
    <w:div w:id="296225961">
      <w:bodyDiv w:val="1"/>
      <w:marLeft w:val="0"/>
      <w:marRight w:val="0"/>
      <w:marTop w:val="0"/>
      <w:marBottom w:val="0"/>
      <w:divBdr>
        <w:top w:val="none" w:sz="0" w:space="0" w:color="auto"/>
        <w:left w:val="none" w:sz="0" w:space="0" w:color="auto"/>
        <w:bottom w:val="none" w:sz="0" w:space="0" w:color="auto"/>
        <w:right w:val="none" w:sz="0" w:space="0" w:color="auto"/>
      </w:divBdr>
    </w:div>
    <w:div w:id="297956422">
      <w:bodyDiv w:val="1"/>
      <w:marLeft w:val="0"/>
      <w:marRight w:val="0"/>
      <w:marTop w:val="0"/>
      <w:marBottom w:val="0"/>
      <w:divBdr>
        <w:top w:val="none" w:sz="0" w:space="0" w:color="auto"/>
        <w:left w:val="none" w:sz="0" w:space="0" w:color="auto"/>
        <w:bottom w:val="none" w:sz="0" w:space="0" w:color="auto"/>
        <w:right w:val="none" w:sz="0" w:space="0" w:color="auto"/>
      </w:divBdr>
    </w:div>
    <w:div w:id="298918554">
      <w:bodyDiv w:val="1"/>
      <w:marLeft w:val="0"/>
      <w:marRight w:val="0"/>
      <w:marTop w:val="0"/>
      <w:marBottom w:val="0"/>
      <w:divBdr>
        <w:top w:val="none" w:sz="0" w:space="0" w:color="auto"/>
        <w:left w:val="none" w:sz="0" w:space="0" w:color="auto"/>
        <w:bottom w:val="none" w:sz="0" w:space="0" w:color="auto"/>
        <w:right w:val="none" w:sz="0" w:space="0" w:color="auto"/>
      </w:divBdr>
      <w:divsChild>
        <w:div w:id="705064272">
          <w:marLeft w:val="0"/>
          <w:marRight w:val="0"/>
          <w:marTop w:val="0"/>
          <w:marBottom w:val="0"/>
          <w:divBdr>
            <w:top w:val="none" w:sz="0" w:space="0" w:color="auto"/>
            <w:left w:val="none" w:sz="0" w:space="0" w:color="auto"/>
            <w:bottom w:val="none" w:sz="0" w:space="0" w:color="auto"/>
            <w:right w:val="none" w:sz="0" w:space="0" w:color="auto"/>
          </w:divBdr>
        </w:div>
        <w:div w:id="1047535137">
          <w:marLeft w:val="0"/>
          <w:marRight w:val="0"/>
          <w:marTop w:val="0"/>
          <w:marBottom w:val="0"/>
          <w:divBdr>
            <w:top w:val="none" w:sz="0" w:space="0" w:color="auto"/>
            <w:left w:val="none" w:sz="0" w:space="0" w:color="auto"/>
            <w:bottom w:val="none" w:sz="0" w:space="0" w:color="auto"/>
            <w:right w:val="none" w:sz="0" w:space="0" w:color="auto"/>
          </w:divBdr>
        </w:div>
        <w:div w:id="1937250530">
          <w:marLeft w:val="0"/>
          <w:marRight w:val="0"/>
          <w:marTop w:val="0"/>
          <w:marBottom w:val="0"/>
          <w:divBdr>
            <w:top w:val="none" w:sz="0" w:space="0" w:color="auto"/>
            <w:left w:val="none" w:sz="0" w:space="0" w:color="auto"/>
            <w:bottom w:val="none" w:sz="0" w:space="0" w:color="auto"/>
            <w:right w:val="none" w:sz="0" w:space="0" w:color="auto"/>
          </w:divBdr>
        </w:div>
        <w:div w:id="640042638">
          <w:marLeft w:val="0"/>
          <w:marRight w:val="0"/>
          <w:marTop w:val="0"/>
          <w:marBottom w:val="0"/>
          <w:divBdr>
            <w:top w:val="none" w:sz="0" w:space="0" w:color="auto"/>
            <w:left w:val="none" w:sz="0" w:space="0" w:color="auto"/>
            <w:bottom w:val="none" w:sz="0" w:space="0" w:color="auto"/>
            <w:right w:val="none" w:sz="0" w:space="0" w:color="auto"/>
          </w:divBdr>
        </w:div>
        <w:div w:id="1369330076">
          <w:marLeft w:val="0"/>
          <w:marRight w:val="0"/>
          <w:marTop w:val="0"/>
          <w:marBottom w:val="0"/>
          <w:divBdr>
            <w:top w:val="none" w:sz="0" w:space="0" w:color="auto"/>
            <w:left w:val="none" w:sz="0" w:space="0" w:color="auto"/>
            <w:bottom w:val="none" w:sz="0" w:space="0" w:color="auto"/>
            <w:right w:val="none" w:sz="0" w:space="0" w:color="auto"/>
          </w:divBdr>
        </w:div>
        <w:div w:id="1834833614">
          <w:marLeft w:val="0"/>
          <w:marRight w:val="0"/>
          <w:marTop w:val="0"/>
          <w:marBottom w:val="0"/>
          <w:divBdr>
            <w:top w:val="none" w:sz="0" w:space="0" w:color="auto"/>
            <w:left w:val="none" w:sz="0" w:space="0" w:color="auto"/>
            <w:bottom w:val="none" w:sz="0" w:space="0" w:color="auto"/>
            <w:right w:val="none" w:sz="0" w:space="0" w:color="auto"/>
          </w:divBdr>
        </w:div>
        <w:div w:id="1315527360">
          <w:marLeft w:val="0"/>
          <w:marRight w:val="0"/>
          <w:marTop w:val="0"/>
          <w:marBottom w:val="0"/>
          <w:divBdr>
            <w:top w:val="none" w:sz="0" w:space="0" w:color="auto"/>
            <w:left w:val="none" w:sz="0" w:space="0" w:color="auto"/>
            <w:bottom w:val="none" w:sz="0" w:space="0" w:color="auto"/>
            <w:right w:val="none" w:sz="0" w:space="0" w:color="auto"/>
          </w:divBdr>
        </w:div>
      </w:divsChild>
    </w:div>
    <w:div w:id="299654670">
      <w:bodyDiv w:val="1"/>
      <w:marLeft w:val="0"/>
      <w:marRight w:val="0"/>
      <w:marTop w:val="0"/>
      <w:marBottom w:val="0"/>
      <w:divBdr>
        <w:top w:val="none" w:sz="0" w:space="0" w:color="auto"/>
        <w:left w:val="none" w:sz="0" w:space="0" w:color="auto"/>
        <w:bottom w:val="none" w:sz="0" w:space="0" w:color="auto"/>
        <w:right w:val="none" w:sz="0" w:space="0" w:color="auto"/>
      </w:divBdr>
    </w:div>
    <w:div w:id="300039975">
      <w:bodyDiv w:val="1"/>
      <w:marLeft w:val="0"/>
      <w:marRight w:val="0"/>
      <w:marTop w:val="0"/>
      <w:marBottom w:val="0"/>
      <w:divBdr>
        <w:top w:val="none" w:sz="0" w:space="0" w:color="auto"/>
        <w:left w:val="none" w:sz="0" w:space="0" w:color="auto"/>
        <w:bottom w:val="none" w:sz="0" w:space="0" w:color="auto"/>
        <w:right w:val="none" w:sz="0" w:space="0" w:color="auto"/>
      </w:divBdr>
    </w:div>
    <w:div w:id="304312398">
      <w:bodyDiv w:val="1"/>
      <w:marLeft w:val="0"/>
      <w:marRight w:val="0"/>
      <w:marTop w:val="0"/>
      <w:marBottom w:val="0"/>
      <w:divBdr>
        <w:top w:val="none" w:sz="0" w:space="0" w:color="auto"/>
        <w:left w:val="none" w:sz="0" w:space="0" w:color="auto"/>
        <w:bottom w:val="none" w:sz="0" w:space="0" w:color="auto"/>
        <w:right w:val="none" w:sz="0" w:space="0" w:color="auto"/>
      </w:divBdr>
    </w:div>
    <w:div w:id="305428381">
      <w:bodyDiv w:val="1"/>
      <w:marLeft w:val="0"/>
      <w:marRight w:val="0"/>
      <w:marTop w:val="0"/>
      <w:marBottom w:val="0"/>
      <w:divBdr>
        <w:top w:val="none" w:sz="0" w:space="0" w:color="auto"/>
        <w:left w:val="none" w:sz="0" w:space="0" w:color="auto"/>
        <w:bottom w:val="none" w:sz="0" w:space="0" w:color="auto"/>
        <w:right w:val="none" w:sz="0" w:space="0" w:color="auto"/>
      </w:divBdr>
    </w:div>
    <w:div w:id="305475361">
      <w:bodyDiv w:val="1"/>
      <w:marLeft w:val="0"/>
      <w:marRight w:val="0"/>
      <w:marTop w:val="0"/>
      <w:marBottom w:val="0"/>
      <w:divBdr>
        <w:top w:val="none" w:sz="0" w:space="0" w:color="auto"/>
        <w:left w:val="none" w:sz="0" w:space="0" w:color="auto"/>
        <w:bottom w:val="none" w:sz="0" w:space="0" w:color="auto"/>
        <w:right w:val="none" w:sz="0" w:space="0" w:color="auto"/>
      </w:divBdr>
    </w:div>
    <w:div w:id="309091665">
      <w:bodyDiv w:val="1"/>
      <w:marLeft w:val="0"/>
      <w:marRight w:val="0"/>
      <w:marTop w:val="0"/>
      <w:marBottom w:val="0"/>
      <w:divBdr>
        <w:top w:val="none" w:sz="0" w:space="0" w:color="auto"/>
        <w:left w:val="none" w:sz="0" w:space="0" w:color="auto"/>
        <w:bottom w:val="none" w:sz="0" w:space="0" w:color="auto"/>
        <w:right w:val="none" w:sz="0" w:space="0" w:color="auto"/>
      </w:divBdr>
    </w:div>
    <w:div w:id="309944129">
      <w:bodyDiv w:val="1"/>
      <w:marLeft w:val="0"/>
      <w:marRight w:val="0"/>
      <w:marTop w:val="0"/>
      <w:marBottom w:val="0"/>
      <w:divBdr>
        <w:top w:val="none" w:sz="0" w:space="0" w:color="auto"/>
        <w:left w:val="none" w:sz="0" w:space="0" w:color="auto"/>
        <w:bottom w:val="none" w:sz="0" w:space="0" w:color="auto"/>
        <w:right w:val="none" w:sz="0" w:space="0" w:color="auto"/>
      </w:divBdr>
      <w:divsChild>
        <w:div w:id="1803306616">
          <w:marLeft w:val="0"/>
          <w:marRight w:val="0"/>
          <w:marTop w:val="0"/>
          <w:marBottom w:val="0"/>
          <w:divBdr>
            <w:top w:val="none" w:sz="0" w:space="0" w:color="auto"/>
            <w:left w:val="none" w:sz="0" w:space="0" w:color="auto"/>
            <w:bottom w:val="none" w:sz="0" w:space="0" w:color="auto"/>
            <w:right w:val="none" w:sz="0" w:space="0" w:color="auto"/>
          </w:divBdr>
        </w:div>
      </w:divsChild>
    </w:div>
    <w:div w:id="311255695">
      <w:bodyDiv w:val="1"/>
      <w:marLeft w:val="0"/>
      <w:marRight w:val="0"/>
      <w:marTop w:val="0"/>
      <w:marBottom w:val="0"/>
      <w:divBdr>
        <w:top w:val="none" w:sz="0" w:space="0" w:color="auto"/>
        <w:left w:val="none" w:sz="0" w:space="0" w:color="auto"/>
        <w:bottom w:val="none" w:sz="0" w:space="0" w:color="auto"/>
        <w:right w:val="none" w:sz="0" w:space="0" w:color="auto"/>
      </w:divBdr>
    </w:div>
    <w:div w:id="315765415">
      <w:bodyDiv w:val="1"/>
      <w:marLeft w:val="0"/>
      <w:marRight w:val="0"/>
      <w:marTop w:val="0"/>
      <w:marBottom w:val="0"/>
      <w:divBdr>
        <w:top w:val="none" w:sz="0" w:space="0" w:color="auto"/>
        <w:left w:val="none" w:sz="0" w:space="0" w:color="auto"/>
        <w:bottom w:val="none" w:sz="0" w:space="0" w:color="auto"/>
        <w:right w:val="none" w:sz="0" w:space="0" w:color="auto"/>
      </w:divBdr>
    </w:div>
    <w:div w:id="318001768">
      <w:bodyDiv w:val="1"/>
      <w:marLeft w:val="0"/>
      <w:marRight w:val="0"/>
      <w:marTop w:val="0"/>
      <w:marBottom w:val="0"/>
      <w:divBdr>
        <w:top w:val="none" w:sz="0" w:space="0" w:color="auto"/>
        <w:left w:val="none" w:sz="0" w:space="0" w:color="auto"/>
        <w:bottom w:val="none" w:sz="0" w:space="0" w:color="auto"/>
        <w:right w:val="none" w:sz="0" w:space="0" w:color="auto"/>
      </w:divBdr>
    </w:div>
    <w:div w:id="318465685">
      <w:bodyDiv w:val="1"/>
      <w:marLeft w:val="0"/>
      <w:marRight w:val="0"/>
      <w:marTop w:val="0"/>
      <w:marBottom w:val="0"/>
      <w:divBdr>
        <w:top w:val="none" w:sz="0" w:space="0" w:color="auto"/>
        <w:left w:val="none" w:sz="0" w:space="0" w:color="auto"/>
        <w:bottom w:val="none" w:sz="0" w:space="0" w:color="auto"/>
        <w:right w:val="none" w:sz="0" w:space="0" w:color="auto"/>
      </w:divBdr>
    </w:div>
    <w:div w:id="318776890">
      <w:bodyDiv w:val="1"/>
      <w:marLeft w:val="0"/>
      <w:marRight w:val="0"/>
      <w:marTop w:val="0"/>
      <w:marBottom w:val="0"/>
      <w:divBdr>
        <w:top w:val="none" w:sz="0" w:space="0" w:color="auto"/>
        <w:left w:val="none" w:sz="0" w:space="0" w:color="auto"/>
        <w:bottom w:val="none" w:sz="0" w:space="0" w:color="auto"/>
        <w:right w:val="none" w:sz="0" w:space="0" w:color="auto"/>
      </w:divBdr>
    </w:div>
    <w:div w:id="326908102">
      <w:bodyDiv w:val="1"/>
      <w:marLeft w:val="0"/>
      <w:marRight w:val="0"/>
      <w:marTop w:val="0"/>
      <w:marBottom w:val="0"/>
      <w:divBdr>
        <w:top w:val="none" w:sz="0" w:space="0" w:color="auto"/>
        <w:left w:val="none" w:sz="0" w:space="0" w:color="auto"/>
        <w:bottom w:val="none" w:sz="0" w:space="0" w:color="auto"/>
        <w:right w:val="none" w:sz="0" w:space="0" w:color="auto"/>
      </w:divBdr>
    </w:div>
    <w:div w:id="334184920">
      <w:bodyDiv w:val="1"/>
      <w:marLeft w:val="0"/>
      <w:marRight w:val="0"/>
      <w:marTop w:val="0"/>
      <w:marBottom w:val="0"/>
      <w:divBdr>
        <w:top w:val="none" w:sz="0" w:space="0" w:color="auto"/>
        <w:left w:val="none" w:sz="0" w:space="0" w:color="auto"/>
        <w:bottom w:val="none" w:sz="0" w:space="0" w:color="auto"/>
        <w:right w:val="none" w:sz="0" w:space="0" w:color="auto"/>
      </w:divBdr>
    </w:div>
    <w:div w:id="337192987">
      <w:bodyDiv w:val="1"/>
      <w:marLeft w:val="0"/>
      <w:marRight w:val="0"/>
      <w:marTop w:val="0"/>
      <w:marBottom w:val="0"/>
      <w:divBdr>
        <w:top w:val="none" w:sz="0" w:space="0" w:color="auto"/>
        <w:left w:val="none" w:sz="0" w:space="0" w:color="auto"/>
        <w:bottom w:val="none" w:sz="0" w:space="0" w:color="auto"/>
        <w:right w:val="none" w:sz="0" w:space="0" w:color="auto"/>
      </w:divBdr>
    </w:div>
    <w:div w:id="337852140">
      <w:bodyDiv w:val="1"/>
      <w:marLeft w:val="0"/>
      <w:marRight w:val="0"/>
      <w:marTop w:val="0"/>
      <w:marBottom w:val="0"/>
      <w:divBdr>
        <w:top w:val="none" w:sz="0" w:space="0" w:color="auto"/>
        <w:left w:val="none" w:sz="0" w:space="0" w:color="auto"/>
        <w:bottom w:val="none" w:sz="0" w:space="0" w:color="auto"/>
        <w:right w:val="none" w:sz="0" w:space="0" w:color="auto"/>
      </w:divBdr>
      <w:divsChild>
        <w:div w:id="215899634">
          <w:marLeft w:val="0"/>
          <w:marRight w:val="0"/>
          <w:marTop w:val="0"/>
          <w:marBottom w:val="0"/>
          <w:divBdr>
            <w:top w:val="none" w:sz="0" w:space="0" w:color="auto"/>
            <w:left w:val="none" w:sz="0" w:space="0" w:color="auto"/>
            <w:bottom w:val="none" w:sz="0" w:space="0" w:color="auto"/>
            <w:right w:val="none" w:sz="0" w:space="0" w:color="auto"/>
          </w:divBdr>
        </w:div>
        <w:div w:id="521288825">
          <w:marLeft w:val="0"/>
          <w:marRight w:val="0"/>
          <w:marTop w:val="0"/>
          <w:marBottom w:val="0"/>
          <w:divBdr>
            <w:top w:val="none" w:sz="0" w:space="0" w:color="auto"/>
            <w:left w:val="none" w:sz="0" w:space="0" w:color="auto"/>
            <w:bottom w:val="none" w:sz="0" w:space="0" w:color="auto"/>
            <w:right w:val="none" w:sz="0" w:space="0" w:color="auto"/>
          </w:divBdr>
        </w:div>
        <w:div w:id="1000622870">
          <w:marLeft w:val="0"/>
          <w:marRight w:val="0"/>
          <w:marTop w:val="0"/>
          <w:marBottom w:val="0"/>
          <w:divBdr>
            <w:top w:val="none" w:sz="0" w:space="0" w:color="auto"/>
            <w:left w:val="none" w:sz="0" w:space="0" w:color="auto"/>
            <w:bottom w:val="none" w:sz="0" w:space="0" w:color="auto"/>
            <w:right w:val="none" w:sz="0" w:space="0" w:color="auto"/>
          </w:divBdr>
        </w:div>
        <w:div w:id="1124538928">
          <w:marLeft w:val="0"/>
          <w:marRight w:val="0"/>
          <w:marTop w:val="0"/>
          <w:marBottom w:val="0"/>
          <w:divBdr>
            <w:top w:val="none" w:sz="0" w:space="0" w:color="auto"/>
            <w:left w:val="none" w:sz="0" w:space="0" w:color="auto"/>
            <w:bottom w:val="none" w:sz="0" w:space="0" w:color="auto"/>
            <w:right w:val="none" w:sz="0" w:space="0" w:color="auto"/>
          </w:divBdr>
        </w:div>
      </w:divsChild>
    </w:div>
    <w:div w:id="338044179">
      <w:bodyDiv w:val="1"/>
      <w:marLeft w:val="0"/>
      <w:marRight w:val="0"/>
      <w:marTop w:val="0"/>
      <w:marBottom w:val="0"/>
      <w:divBdr>
        <w:top w:val="none" w:sz="0" w:space="0" w:color="auto"/>
        <w:left w:val="none" w:sz="0" w:space="0" w:color="auto"/>
        <w:bottom w:val="none" w:sz="0" w:space="0" w:color="auto"/>
        <w:right w:val="none" w:sz="0" w:space="0" w:color="auto"/>
      </w:divBdr>
    </w:div>
    <w:div w:id="342098998">
      <w:bodyDiv w:val="1"/>
      <w:marLeft w:val="0"/>
      <w:marRight w:val="0"/>
      <w:marTop w:val="0"/>
      <w:marBottom w:val="0"/>
      <w:divBdr>
        <w:top w:val="none" w:sz="0" w:space="0" w:color="auto"/>
        <w:left w:val="none" w:sz="0" w:space="0" w:color="auto"/>
        <w:bottom w:val="none" w:sz="0" w:space="0" w:color="auto"/>
        <w:right w:val="none" w:sz="0" w:space="0" w:color="auto"/>
      </w:divBdr>
    </w:div>
    <w:div w:id="342821483">
      <w:bodyDiv w:val="1"/>
      <w:marLeft w:val="0"/>
      <w:marRight w:val="0"/>
      <w:marTop w:val="0"/>
      <w:marBottom w:val="0"/>
      <w:divBdr>
        <w:top w:val="none" w:sz="0" w:space="0" w:color="auto"/>
        <w:left w:val="none" w:sz="0" w:space="0" w:color="auto"/>
        <w:bottom w:val="none" w:sz="0" w:space="0" w:color="auto"/>
        <w:right w:val="none" w:sz="0" w:space="0" w:color="auto"/>
      </w:divBdr>
    </w:div>
    <w:div w:id="345787759">
      <w:bodyDiv w:val="1"/>
      <w:marLeft w:val="0"/>
      <w:marRight w:val="0"/>
      <w:marTop w:val="0"/>
      <w:marBottom w:val="0"/>
      <w:divBdr>
        <w:top w:val="none" w:sz="0" w:space="0" w:color="auto"/>
        <w:left w:val="none" w:sz="0" w:space="0" w:color="auto"/>
        <w:bottom w:val="none" w:sz="0" w:space="0" w:color="auto"/>
        <w:right w:val="none" w:sz="0" w:space="0" w:color="auto"/>
      </w:divBdr>
    </w:div>
    <w:div w:id="347488822">
      <w:bodyDiv w:val="1"/>
      <w:marLeft w:val="0"/>
      <w:marRight w:val="0"/>
      <w:marTop w:val="0"/>
      <w:marBottom w:val="0"/>
      <w:divBdr>
        <w:top w:val="none" w:sz="0" w:space="0" w:color="auto"/>
        <w:left w:val="none" w:sz="0" w:space="0" w:color="auto"/>
        <w:bottom w:val="none" w:sz="0" w:space="0" w:color="auto"/>
        <w:right w:val="none" w:sz="0" w:space="0" w:color="auto"/>
      </w:divBdr>
    </w:div>
    <w:div w:id="347758727">
      <w:bodyDiv w:val="1"/>
      <w:marLeft w:val="0"/>
      <w:marRight w:val="0"/>
      <w:marTop w:val="0"/>
      <w:marBottom w:val="0"/>
      <w:divBdr>
        <w:top w:val="none" w:sz="0" w:space="0" w:color="auto"/>
        <w:left w:val="none" w:sz="0" w:space="0" w:color="auto"/>
        <w:bottom w:val="none" w:sz="0" w:space="0" w:color="auto"/>
        <w:right w:val="none" w:sz="0" w:space="0" w:color="auto"/>
      </w:divBdr>
    </w:div>
    <w:div w:id="351031494">
      <w:bodyDiv w:val="1"/>
      <w:marLeft w:val="0"/>
      <w:marRight w:val="0"/>
      <w:marTop w:val="0"/>
      <w:marBottom w:val="0"/>
      <w:divBdr>
        <w:top w:val="none" w:sz="0" w:space="0" w:color="auto"/>
        <w:left w:val="none" w:sz="0" w:space="0" w:color="auto"/>
        <w:bottom w:val="none" w:sz="0" w:space="0" w:color="auto"/>
        <w:right w:val="none" w:sz="0" w:space="0" w:color="auto"/>
      </w:divBdr>
      <w:divsChild>
        <w:div w:id="1890919739">
          <w:marLeft w:val="0"/>
          <w:marRight w:val="0"/>
          <w:marTop w:val="0"/>
          <w:marBottom w:val="0"/>
          <w:divBdr>
            <w:top w:val="none" w:sz="0" w:space="0" w:color="auto"/>
            <w:left w:val="none" w:sz="0" w:space="0" w:color="auto"/>
            <w:bottom w:val="none" w:sz="0" w:space="0" w:color="auto"/>
            <w:right w:val="none" w:sz="0" w:space="0" w:color="auto"/>
          </w:divBdr>
          <w:divsChild>
            <w:div w:id="536429853">
              <w:marLeft w:val="0"/>
              <w:marRight w:val="0"/>
              <w:marTop w:val="0"/>
              <w:marBottom w:val="0"/>
              <w:divBdr>
                <w:top w:val="none" w:sz="0" w:space="0" w:color="auto"/>
                <w:left w:val="none" w:sz="0" w:space="0" w:color="auto"/>
                <w:bottom w:val="none" w:sz="0" w:space="0" w:color="auto"/>
                <w:right w:val="none" w:sz="0" w:space="0" w:color="auto"/>
              </w:divBdr>
              <w:divsChild>
                <w:div w:id="446856718">
                  <w:marLeft w:val="0"/>
                  <w:marRight w:val="0"/>
                  <w:marTop w:val="0"/>
                  <w:marBottom w:val="0"/>
                  <w:divBdr>
                    <w:top w:val="none" w:sz="0" w:space="0" w:color="auto"/>
                    <w:left w:val="none" w:sz="0" w:space="0" w:color="auto"/>
                    <w:bottom w:val="none" w:sz="0" w:space="0" w:color="auto"/>
                    <w:right w:val="none" w:sz="0" w:space="0" w:color="auto"/>
                  </w:divBdr>
                </w:div>
              </w:divsChild>
            </w:div>
            <w:div w:id="310983726">
              <w:marLeft w:val="0"/>
              <w:marRight w:val="300"/>
              <w:marTop w:val="150"/>
              <w:marBottom w:val="150"/>
              <w:divBdr>
                <w:top w:val="single" w:sz="6" w:space="8" w:color="CCCCCC"/>
                <w:left w:val="none" w:sz="0" w:space="0" w:color="auto"/>
                <w:bottom w:val="single" w:sz="6" w:space="8" w:color="CCCCCC"/>
                <w:right w:val="none" w:sz="0" w:space="0" w:color="auto"/>
              </w:divBdr>
            </w:div>
            <w:div w:id="1121457680">
              <w:marLeft w:val="0"/>
              <w:marRight w:val="300"/>
              <w:marTop w:val="150"/>
              <w:marBottom w:val="0"/>
              <w:divBdr>
                <w:top w:val="none" w:sz="0" w:space="0" w:color="auto"/>
                <w:left w:val="none" w:sz="0" w:space="0" w:color="auto"/>
                <w:bottom w:val="none" w:sz="0" w:space="0" w:color="auto"/>
                <w:right w:val="none" w:sz="0" w:space="0" w:color="auto"/>
              </w:divBdr>
            </w:div>
          </w:divsChild>
        </w:div>
        <w:div w:id="1552158248">
          <w:marLeft w:val="0"/>
          <w:marRight w:val="0"/>
          <w:marTop w:val="0"/>
          <w:marBottom w:val="0"/>
          <w:divBdr>
            <w:top w:val="none" w:sz="0" w:space="0" w:color="auto"/>
            <w:left w:val="none" w:sz="0" w:space="0" w:color="auto"/>
            <w:bottom w:val="none" w:sz="0" w:space="0" w:color="auto"/>
            <w:right w:val="none" w:sz="0" w:space="0" w:color="auto"/>
          </w:divBdr>
          <w:divsChild>
            <w:div w:id="15829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1194">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
      </w:divsChild>
    </w:div>
    <w:div w:id="355424534">
      <w:bodyDiv w:val="1"/>
      <w:marLeft w:val="0"/>
      <w:marRight w:val="0"/>
      <w:marTop w:val="0"/>
      <w:marBottom w:val="0"/>
      <w:divBdr>
        <w:top w:val="none" w:sz="0" w:space="0" w:color="auto"/>
        <w:left w:val="none" w:sz="0" w:space="0" w:color="auto"/>
        <w:bottom w:val="none" w:sz="0" w:space="0" w:color="auto"/>
        <w:right w:val="none" w:sz="0" w:space="0" w:color="auto"/>
      </w:divBdr>
    </w:div>
    <w:div w:id="355738533">
      <w:bodyDiv w:val="1"/>
      <w:marLeft w:val="0"/>
      <w:marRight w:val="0"/>
      <w:marTop w:val="0"/>
      <w:marBottom w:val="0"/>
      <w:divBdr>
        <w:top w:val="none" w:sz="0" w:space="0" w:color="auto"/>
        <w:left w:val="none" w:sz="0" w:space="0" w:color="auto"/>
        <w:bottom w:val="none" w:sz="0" w:space="0" w:color="auto"/>
        <w:right w:val="none" w:sz="0" w:space="0" w:color="auto"/>
      </w:divBdr>
    </w:div>
    <w:div w:id="357001512">
      <w:bodyDiv w:val="1"/>
      <w:marLeft w:val="0"/>
      <w:marRight w:val="0"/>
      <w:marTop w:val="0"/>
      <w:marBottom w:val="0"/>
      <w:divBdr>
        <w:top w:val="none" w:sz="0" w:space="0" w:color="auto"/>
        <w:left w:val="none" w:sz="0" w:space="0" w:color="auto"/>
        <w:bottom w:val="none" w:sz="0" w:space="0" w:color="auto"/>
        <w:right w:val="none" w:sz="0" w:space="0" w:color="auto"/>
      </w:divBdr>
      <w:divsChild>
        <w:div w:id="375786908">
          <w:marLeft w:val="0"/>
          <w:marRight w:val="0"/>
          <w:marTop w:val="0"/>
          <w:marBottom w:val="0"/>
          <w:divBdr>
            <w:top w:val="none" w:sz="0" w:space="0" w:color="auto"/>
            <w:left w:val="none" w:sz="0" w:space="0" w:color="auto"/>
            <w:bottom w:val="none" w:sz="0" w:space="0" w:color="auto"/>
            <w:right w:val="none" w:sz="0" w:space="0" w:color="auto"/>
          </w:divBdr>
        </w:div>
        <w:div w:id="837228406">
          <w:marLeft w:val="0"/>
          <w:marRight w:val="0"/>
          <w:marTop w:val="0"/>
          <w:marBottom w:val="0"/>
          <w:divBdr>
            <w:top w:val="none" w:sz="0" w:space="0" w:color="auto"/>
            <w:left w:val="none" w:sz="0" w:space="0" w:color="auto"/>
            <w:bottom w:val="none" w:sz="0" w:space="0" w:color="auto"/>
            <w:right w:val="none" w:sz="0" w:space="0" w:color="auto"/>
          </w:divBdr>
        </w:div>
      </w:divsChild>
    </w:div>
    <w:div w:id="366681539">
      <w:bodyDiv w:val="1"/>
      <w:marLeft w:val="0"/>
      <w:marRight w:val="0"/>
      <w:marTop w:val="0"/>
      <w:marBottom w:val="0"/>
      <w:divBdr>
        <w:top w:val="none" w:sz="0" w:space="0" w:color="auto"/>
        <w:left w:val="none" w:sz="0" w:space="0" w:color="auto"/>
        <w:bottom w:val="none" w:sz="0" w:space="0" w:color="auto"/>
        <w:right w:val="none" w:sz="0" w:space="0" w:color="auto"/>
      </w:divBdr>
    </w:div>
    <w:div w:id="369690831">
      <w:bodyDiv w:val="1"/>
      <w:marLeft w:val="0"/>
      <w:marRight w:val="0"/>
      <w:marTop w:val="0"/>
      <w:marBottom w:val="0"/>
      <w:divBdr>
        <w:top w:val="none" w:sz="0" w:space="0" w:color="auto"/>
        <w:left w:val="none" w:sz="0" w:space="0" w:color="auto"/>
        <w:bottom w:val="none" w:sz="0" w:space="0" w:color="auto"/>
        <w:right w:val="none" w:sz="0" w:space="0" w:color="auto"/>
      </w:divBdr>
      <w:divsChild>
        <w:div w:id="1132092420">
          <w:marLeft w:val="0"/>
          <w:marRight w:val="0"/>
          <w:marTop w:val="0"/>
          <w:marBottom w:val="0"/>
          <w:divBdr>
            <w:top w:val="none" w:sz="0" w:space="0" w:color="auto"/>
            <w:left w:val="none" w:sz="0" w:space="0" w:color="auto"/>
            <w:bottom w:val="none" w:sz="0" w:space="0" w:color="auto"/>
            <w:right w:val="none" w:sz="0" w:space="0" w:color="auto"/>
          </w:divBdr>
        </w:div>
        <w:div w:id="1407339097">
          <w:marLeft w:val="0"/>
          <w:marRight w:val="0"/>
          <w:marTop w:val="0"/>
          <w:marBottom w:val="0"/>
          <w:divBdr>
            <w:top w:val="none" w:sz="0" w:space="0" w:color="auto"/>
            <w:left w:val="none" w:sz="0" w:space="0" w:color="auto"/>
            <w:bottom w:val="none" w:sz="0" w:space="0" w:color="auto"/>
            <w:right w:val="none" w:sz="0" w:space="0" w:color="auto"/>
          </w:divBdr>
        </w:div>
      </w:divsChild>
    </w:div>
    <w:div w:id="370690615">
      <w:bodyDiv w:val="1"/>
      <w:marLeft w:val="0"/>
      <w:marRight w:val="0"/>
      <w:marTop w:val="0"/>
      <w:marBottom w:val="0"/>
      <w:divBdr>
        <w:top w:val="none" w:sz="0" w:space="0" w:color="auto"/>
        <w:left w:val="none" w:sz="0" w:space="0" w:color="auto"/>
        <w:bottom w:val="none" w:sz="0" w:space="0" w:color="auto"/>
        <w:right w:val="none" w:sz="0" w:space="0" w:color="auto"/>
      </w:divBdr>
      <w:divsChild>
        <w:div w:id="2009669801">
          <w:marLeft w:val="0"/>
          <w:marRight w:val="0"/>
          <w:marTop w:val="0"/>
          <w:marBottom w:val="0"/>
          <w:divBdr>
            <w:top w:val="none" w:sz="0" w:space="0" w:color="auto"/>
            <w:left w:val="none" w:sz="0" w:space="0" w:color="auto"/>
            <w:bottom w:val="none" w:sz="0" w:space="0" w:color="auto"/>
            <w:right w:val="none" w:sz="0" w:space="0" w:color="auto"/>
          </w:divBdr>
          <w:divsChild>
            <w:div w:id="1878345724">
              <w:marLeft w:val="0"/>
              <w:marRight w:val="0"/>
              <w:marTop w:val="0"/>
              <w:marBottom w:val="0"/>
              <w:divBdr>
                <w:top w:val="none" w:sz="0" w:space="0" w:color="auto"/>
                <w:left w:val="none" w:sz="0" w:space="0" w:color="auto"/>
                <w:bottom w:val="none" w:sz="0" w:space="0" w:color="auto"/>
                <w:right w:val="none" w:sz="0" w:space="0" w:color="auto"/>
              </w:divBdr>
              <w:divsChild>
                <w:div w:id="1770202738">
                  <w:marLeft w:val="0"/>
                  <w:marRight w:val="0"/>
                  <w:marTop w:val="0"/>
                  <w:marBottom w:val="0"/>
                  <w:divBdr>
                    <w:top w:val="none" w:sz="0" w:space="0" w:color="auto"/>
                    <w:left w:val="none" w:sz="0" w:space="0" w:color="auto"/>
                    <w:bottom w:val="none" w:sz="0" w:space="0" w:color="auto"/>
                    <w:right w:val="none" w:sz="0" w:space="0" w:color="auto"/>
                  </w:divBdr>
                </w:div>
                <w:div w:id="1816490302">
                  <w:marLeft w:val="0"/>
                  <w:marRight w:val="0"/>
                  <w:marTop w:val="0"/>
                  <w:marBottom w:val="0"/>
                  <w:divBdr>
                    <w:top w:val="none" w:sz="0" w:space="0" w:color="auto"/>
                    <w:left w:val="none" w:sz="0" w:space="0" w:color="auto"/>
                    <w:bottom w:val="none" w:sz="0" w:space="0" w:color="auto"/>
                    <w:right w:val="none" w:sz="0" w:space="0" w:color="auto"/>
                  </w:divBdr>
                </w:div>
                <w:div w:id="438263083">
                  <w:marLeft w:val="0"/>
                  <w:marRight w:val="0"/>
                  <w:marTop w:val="0"/>
                  <w:marBottom w:val="0"/>
                  <w:divBdr>
                    <w:top w:val="none" w:sz="0" w:space="0" w:color="auto"/>
                    <w:left w:val="none" w:sz="0" w:space="0" w:color="auto"/>
                    <w:bottom w:val="none" w:sz="0" w:space="0" w:color="auto"/>
                    <w:right w:val="none" w:sz="0" w:space="0" w:color="auto"/>
                  </w:divBdr>
                  <w:divsChild>
                    <w:div w:id="1860461365">
                      <w:marLeft w:val="0"/>
                      <w:marRight w:val="0"/>
                      <w:marTop w:val="0"/>
                      <w:marBottom w:val="0"/>
                      <w:divBdr>
                        <w:top w:val="none" w:sz="0" w:space="0" w:color="auto"/>
                        <w:left w:val="none" w:sz="0" w:space="0" w:color="auto"/>
                        <w:bottom w:val="none" w:sz="0" w:space="0" w:color="auto"/>
                        <w:right w:val="none" w:sz="0" w:space="0" w:color="auto"/>
                      </w:divBdr>
                    </w:div>
                    <w:div w:id="510608101">
                      <w:marLeft w:val="0"/>
                      <w:marRight w:val="0"/>
                      <w:marTop w:val="0"/>
                      <w:marBottom w:val="0"/>
                      <w:divBdr>
                        <w:top w:val="none" w:sz="0" w:space="0" w:color="auto"/>
                        <w:left w:val="none" w:sz="0" w:space="0" w:color="auto"/>
                        <w:bottom w:val="none" w:sz="0" w:space="0" w:color="auto"/>
                        <w:right w:val="none" w:sz="0" w:space="0" w:color="auto"/>
                      </w:divBdr>
                    </w:div>
                    <w:div w:id="19773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304">
              <w:marLeft w:val="0"/>
              <w:marRight w:val="0"/>
              <w:marTop w:val="0"/>
              <w:marBottom w:val="0"/>
              <w:divBdr>
                <w:top w:val="none" w:sz="0" w:space="0" w:color="auto"/>
                <w:left w:val="none" w:sz="0" w:space="0" w:color="auto"/>
                <w:bottom w:val="none" w:sz="0" w:space="0" w:color="auto"/>
                <w:right w:val="none" w:sz="0" w:space="0" w:color="auto"/>
              </w:divBdr>
              <w:divsChild>
                <w:div w:id="2009676928">
                  <w:marLeft w:val="0"/>
                  <w:marRight w:val="0"/>
                  <w:marTop w:val="0"/>
                  <w:marBottom w:val="0"/>
                  <w:divBdr>
                    <w:top w:val="none" w:sz="0" w:space="0" w:color="auto"/>
                    <w:left w:val="none" w:sz="0" w:space="0" w:color="auto"/>
                    <w:bottom w:val="none" w:sz="0" w:space="0" w:color="auto"/>
                    <w:right w:val="none" w:sz="0" w:space="0" w:color="auto"/>
                  </w:divBdr>
                  <w:divsChild>
                    <w:div w:id="425342519">
                      <w:marLeft w:val="0"/>
                      <w:marRight w:val="0"/>
                      <w:marTop w:val="0"/>
                      <w:marBottom w:val="0"/>
                      <w:divBdr>
                        <w:top w:val="none" w:sz="0" w:space="0" w:color="auto"/>
                        <w:left w:val="none" w:sz="0" w:space="0" w:color="auto"/>
                        <w:bottom w:val="none" w:sz="0" w:space="0" w:color="auto"/>
                        <w:right w:val="none" w:sz="0" w:space="0" w:color="auto"/>
                      </w:divBdr>
                      <w:divsChild>
                        <w:div w:id="1499535666">
                          <w:marLeft w:val="0"/>
                          <w:marRight w:val="0"/>
                          <w:marTop w:val="0"/>
                          <w:marBottom w:val="0"/>
                          <w:divBdr>
                            <w:top w:val="none" w:sz="0" w:space="0" w:color="auto"/>
                            <w:left w:val="none" w:sz="0" w:space="0" w:color="auto"/>
                            <w:bottom w:val="none" w:sz="0" w:space="0" w:color="auto"/>
                            <w:right w:val="none" w:sz="0" w:space="0" w:color="auto"/>
                          </w:divBdr>
                          <w:divsChild>
                            <w:div w:id="369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771">
                      <w:marLeft w:val="0"/>
                      <w:marRight w:val="0"/>
                      <w:marTop w:val="0"/>
                      <w:marBottom w:val="0"/>
                      <w:divBdr>
                        <w:top w:val="none" w:sz="0" w:space="0" w:color="auto"/>
                        <w:left w:val="none" w:sz="0" w:space="0" w:color="auto"/>
                        <w:bottom w:val="none" w:sz="0" w:space="0" w:color="auto"/>
                        <w:right w:val="none" w:sz="0" w:space="0" w:color="auto"/>
                      </w:divBdr>
                      <w:divsChild>
                        <w:div w:id="1660959575">
                          <w:marLeft w:val="0"/>
                          <w:marRight w:val="0"/>
                          <w:marTop w:val="0"/>
                          <w:marBottom w:val="0"/>
                          <w:divBdr>
                            <w:top w:val="none" w:sz="0" w:space="0" w:color="auto"/>
                            <w:left w:val="none" w:sz="0" w:space="0" w:color="auto"/>
                            <w:bottom w:val="none" w:sz="0" w:space="0" w:color="auto"/>
                            <w:right w:val="none" w:sz="0" w:space="0" w:color="auto"/>
                          </w:divBdr>
                        </w:div>
                        <w:div w:id="432210806">
                          <w:marLeft w:val="0"/>
                          <w:marRight w:val="0"/>
                          <w:marTop w:val="0"/>
                          <w:marBottom w:val="0"/>
                          <w:divBdr>
                            <w:top w:val="none" w:sz="0" w:space="0" w:color="auto"/>
                            <w:left w:val="none" w:sz="0" w:space="0" w:color="auto"/>
                            <w:bottom w:val="none" w:sz="0" w:space="0" w:color="auto"/>
                            <w:right w:val="none" w:sz="0" w:space="0" w:color="auto"/>
                          </w:divBdr>
                        </w:div>
                        <w:div w:id="1772312580">
                          <w:marLeft w:val="0"/>
                          <w:marRight w:val="0"/>
                          <w:marTop w:val="0"/>
                          <w:marBottom w:val="0"/>
                          <w:divBdr>
                            <w:top w:val="none" w:sz="0" w:space="0" w:color="auto"/>
                            <w:left w:val="none" w:sz="0" w:space="0" w:color="auto"/>
                            <w:bottom w:val="none" w:sz="0" w:space="0" w:color="auto"/>
                            <w:right w:val="none" w:sz="0" w:space="0" w:color="auto"/>
                          </w:divBdr>
                          <w:divsChild>
                            <w:div w:id="1158768273">
                              <w:marLeft w:val="0"/>
                              <w:marRight w:val="0"/>
                              <w:marTop w:val="0"/>
                              <w:marBottom w:val="0"/>
                              <w:divBdr>
                                <w:top w:val="none" w:sz="0" w:space="0" w:color="auto"/>
                                <w:left w:val="none" w:sz="0" w:space="0" w:color="auto"/>
                                <w:bottom w:val="none" w:sz="0" w:space="0" w:color="auto"/>
                                <w:right w:val="none" w:sz="0" w:space="0" w:color="auto"/>
                              </w:divBdr>
                              <w:divsChild>
                                <w:div w:id="294875629">
                                  <w:marLeft w:val="0"/>
                                  <w:marRight w:val="0"/>
                                  <w:marTop w:val="0"/>
                                  <w:marBottom w:val="0"/>
                                  <w:divBdr>
                                    <w:top w:val="none" w:sz="0" w:space="0" w:color="auto"/>
                                    <w:left w:val="none" w:sz="0" w:space="0" w:color="auto"/>
                                    <w:bottom w:val="none" w:sz="0" w:space="0" w:color="auto"/>
                                    <w:right w:val="none" w:sz="0" w:space="0" w:color="auto"/>
                                  </w:divBdr>
                                  <w:divsChild>
                                    <w:div w:id="1118181822">
                                      <w:marLeft w:val="0"/>
                                      <w:marRight w:val="0"/>
                                      <w:marTop w:val="0"/>
                                      <w:marBottom w:val="0"/>
                                      <w:divBdr>
                                        <w:top w:val="none" w:sz="0" w:space="0" w:color="auto"/>
                                        <w:left w:val="none" w:sz="0" w:space="0" w:color="auto"/>
                                        <w:bottom w:val="none" w:sz="0" w:space="0" w:color="auto"/>
                                        <w:right w:val="none" w:sz="0" w:space="0" w:color="auto"/>
                                      </w:divBdr>
                                      <w:divsChild>
                                        <w:div w:id="1417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503">
                          <w:marLeft w:val="0"/>
                          <w:marRight w:val="0"/>
                          <w:marTop w:val="0"/>
                          <w:marBottom w:val="0"/>
                          <w:divBdr>
                            <w:top w:val="none" w:sz="0" w:space="0" w:color="auto"/>
                            <w:left w:val="none" w:sz="0" w:space="0" w:color="auto"/>
                            <w:bottom w:val="none" w:sz="0" w:space="0" w:color="auto"/>
                            <w:right w:val="none" w:sz="0" w:space="0" w:color="auto"/>
                          </w:divBdr>
                          <w:divsChild>
                            <w:div w:id="2073196131">
                              <w:marLeft w:val="0"/>
                              <w:marRight w:val="0"/>
                              <w:marTop w:val="0"/>
                              <w:marBottom w:val="0"/>
                              <w:divBdr>
                                <w:top w:val="none" w:sz="0" w:space="0" w:color="auto"/>
                                <w:left w:val="none" w:sz="0" w:space="0" w:color="auto"/>
                                <w:bottom w:val="none" w:sz="0" w:space="0" w:color="auto"/>
                                <w:right w:val="none" w:sz="0" w:space="0" w:color="auto"/>
                              </w:divBdr>
                              <w:divsChild>
                                <w:div w:id="85000602">
                                  <w:marLeft w:val="0"/>
                                  <w:marRight w:val="0"/>
                                  <w:marTop w:val="0"/>
                                  <w:marBottom w:val="0"/>
                                  <w:divBdr>
                                    <w:top w:val="none" w:sz="0" w:space="0" w:color="auto"/>
                                    <w:left w:val="none" w:sz="0" w:space="0" w:color="auto"/>
                                    <w:bottom w:val="none" w:sz="0" w:space="0" w:color="auto"/>
                                    <w:right w:val="none" w:sz="0" w:space="0" w:color="auto"/>
                                  </w:divBdr>
                                  <w:divsChild>
                                    <w:div w:id="11105982">
                                      <w:marLeft w:val="0"/>
                                      <w:marRight w:val="0"/>
                                      <w:marTop w:val="0"/>
                                      <w:marBottom w:val="0"/>
                                      <w:divBdr>
                                        <w:top w:val="none" w:sz="0" w:space="0" w:color="auto"/>
                                        <w:left w:val="none" w:sz="0" w:space="0" w:color="auto"/>
                                        <w:bottom w:val="none" w:sz="0" w:space="0" w:color="auto"/>
                                        <w:right w:val="none" w:sz="0" w:space="0" w:color="auto"/>
                                      </w:divBdr>
                                      <w:divsChild>
                                        <w:div w:id="8325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4318">
                          <w:marLeft w:val="0"/>
                          <w:marRight w:val="0"/>
                          <w:marTop w:val="0"/>
                          <w:marBottom w:val="0"/>
                          <w:divBdr>
                            <w:top w:val="none" w:sz="0" w:space="0" w:color="auto"/>
                            <w:left w:val="none" w:sz="0" w:space="0" w:color="auto"/>
                            <w:bottom w:val="none" w:sz="0" w:space="0" w:color="auto"/>
                            <w:right w:val="none" w:sz="0" w:space="0" w:color="auto"/>
                          </w:divBdr>
                        </w:div>
                        <w:div w:id="308680434">
                          <w:marLeft w:val="0"/>
                          <w:marRight w:val="0"/>
                          <w:marTop w:val="0"/>
                          <w:marBottom w:val="0"/>
                          <w:divBdr>
                            <w:top w:val="none" w:sz="0" w:space="0" w:color="auto"/>
                            <w:left w:val="none" w:sz="0" w:space="0" w:color="auto"/>
                            <w:bottom w:val="none" w:sz="0" w:space="0" w:color="auto"/>
                            <w:right w:val="none" w:sz="0" w:space="0" w:color="auto"/>
                          </w:divBdr>
                          <w:divsChild>
                            <w:div w:id="1257865164">
                              <w:marLeft w:val="0"/>
                              <w:marRight w:val="0"/>
                              <w:marTop w:val="0"/>
                              <w:marBottom w:val="0"/>
                              <w:divBdr>
                                <w:top w:val="none" w:sz="0" w:space="0" w:color="auto"/>
                                <w:left w:val="none" w:sz="0" w:space="0" w:color="auto"/>
                                <w:bottom w:val="none" w:sz="0" w:space="0" w:color="auto"/>
                                <w:right w:val="none" w:sz="0" w:space="0" w:color="auto"/>
                              </w:divBdr>
                              <w:divsChild>
                                <w:div w:id="1536769467">
                                  <w:marLeft w:val="0"/>
                                  <w:marRight w:val="0"/>
                                  <w:marTop w:val="0"/>
                                  <w:marBottom w:val="0"/>
                                  <w:divBdr>
                                    <w:top w:val="none" w:sz="0" w:space="0" w:color="auto"/>
                                    <w:left w:val="none" w:sz="0" w:space="0" w:color="auto"/>
                                    <w:bottom w:val="none" w:sz="0" w:space="0" w:color="auto"/>
                                    <w:right w:val="none" w:sz="0" w:space="0" w:color="auto"/>
                                  </w:divBdr>
                                  <w:divsChild>
                                    <w:div w:id="1912349434">
                                      <w:marLeft w:val="0"/>
                                      <w:marRight w:val="0"/>
                                      <w:marTop w:val="0"/>
                                      <w:marBottom w:val="0"/>
                                      <w:divBdr>
                                        <w:top w:val="none" w:sz="0" w:space="0" w:color="auto"/>
                                        <w:left w:val="none" w:sz="0" w:space="0" w:color="auto"/>
                                        <w:bottom w:val="none" w:sz="0" w:space="0" w:color="auto"/>
                                        <w:right w:val="none" w:sz="0" w:space="0" w:color="auto"/>
                                      </w:divBdr>
                                    </w:div>
                                    <w:div w:id="1499539866">
                                      <w:marLeft w:val="0"/>
                                      <w:marRight w:val="0"/>
                                      <w:marTop w:val="0"/>
                                      <w:marBottom w:val="0"/>
                                      <w:divBdr>
                                        <w:top w:val="none" w:sz="0" w:space="0" w:color="auto"/>
                                        <w:left w:val="none" w:sz="0" w:space="0" w:color="auto"/>
                                        <w:bottom w:val="none" w:sz="0" w:space="0" w:color="auto"/>
                                        <w:right w:val="none" w:sz="0" w:space="0" w:color="auto"/>
                                      </w:divBdr>
                                    </w:div>
                                    <w:div w:id="368339708">
                                      <w:marLeft w:val="0"/>
                                      <w:marRight w:val="0"/>
                                      <w:marTop w:val="0"/>
                                      <w:marBottom w:val="0"/>
                                      <w:divBdr>
                                        <w:top w:val="none" w:sz="0" w:space="0" w:color="auto"/>
                                        <w:left w:val="none" w:sz="0" w:space="0" w:color="auto"/>
                                        <w:bottom w:val="none" w:sz="0" w:space="0" w:color="auto"/>
                                        <w:right w:val="none" w:sz="0" w:space="0" w:color="auto"/>
                                      </w:divBdr>
                                    </w:div>
                                    <w:div w:id="1637493077">
                                      <w:marLeft w:val="0"/>
                                      <w:marRight w:val="0"/>
                                      <w:marTop w:val="0"/>
                                      <w:marBottom w:val="0"/>
                                      <w:divBdr>
                                        <w:top w:val="none" w:sz="0" w:space="0" w:color="auto"/>
                                        <w:left w:val="none" w:sz="0" w:space="0" w:color="auto"/>
                                        <w:bottom w:val="none" w:sz="0" w:space="0" w:color="auto"/>
                                        <w:right w:val="none" w:sz="0" w:space="0" w:color="auto"/>
                                      </w:divBdr>
                                    </w:div>
                                    <w:div w:id="715157119">
                                      <w:marLeft w:val="0"/>
                                      <w:marRight w:val="0"/>
                                      <w:marTop w:val="0"/>
                                      <w:marBottom w:val="0"/>
                                      <w:divBdr>
                                        <w:top w:val="none" w:sz="0" w:space="0" w:color="auto"/>
                                        <w:left w:val="none" w:sz="0" w:space="0" w:color="auto"/>
                                        <w:bottom w:val="none" w:sz="0" w:space="0" w:color="auto"/>
                                        <w:right w:val="none" w:sz="0" w:space="0" w:color="auto"/>
                                      </w:divBdr>
                                    </w:div>
                                    <w:div w:id="392124676">
                                      <w:marLeft w:val="0"/>
                                      <w:marRight w:val="0"/>
                                      <w:marTop w:val="0"/>
                                      <w:marBottom w:val="0"/>
                                      <w:divBdr>
                                        <w:top w:val="none" w:sz="0" w:space="0" w:color="auto"/>
                                        <w:left w:val="none" w:sz="0" w:space="0" w:color="auto"/>
                                        <w:bottom w:val="none" w:sz="0" w:space="0" w:color="auto"/>
                                        <w:right w:val="none" w:sz="0" w:space="0" w:color="auto"/>
                                      </w:divBdr>
                                    </w:div>
                                    <w:div w:id="542719233">
                                      <w:marLeft w:val="0"/>
                                      <w:marRight w:val="0"/>
                                      <w:marTop w:val="0"/>
                                      <w:marBottom w:val="0"/>
                                      <w:divBdr>
                                        <w:top w:val="none" w:sz="0" w:space="0" w:color="auto"/>
                                        <w:left w:val="none" w:sz="0" w:space="0" w:color="auto"/>
                                        <w:bottom w:val="none" w:sz="0" w:space="0" w:color="auto"/>
                                        <w:right w:val="none" w:sz="0" w:space="0" w:color="auto"/>
                                      </w:divBdr>
                                    </w:div>
                                    <w:div w:id="1723945490">
                                      <w:marLeft w:val="0"/>
                                      <w:marRight w:val="0"/>
                                      <w:marTop w:val="0"/>
                                      <w:marBottom w:val="0"/>
                                      <w:divBdr>
                                        <w:top w:val="none" w:sz="0" w:space="0" w:color="auto"/>
                                        <w:left w:val="none" w:sz="0" w:space="0" w:color="auto"/>
                                        <w:bottom w:val="none" w:sz="0" w:space="0" w:color="auto"/>
                                        <w:right w:val="none" w:sz="0" w:space="0" w:color="auto"/>
                                      </w:divBdr>
                                    </w:div>
                                    <w:div w:id="238255739">
                                      <w:marLeft w:val="0"/>
                                      <w:marRight w:val="0"/>
                                      <w:marTop w:val="0"/>
                                      <w:marBottom w:val="0"/>
                                      <w:divBdr>
                                        <w:top w:val="none" w:sz="0" w:space="0" w:color="auto"/>
                                        <w:left w:val="none" w:sz="0" w:space="0" w:color="auto"/>
                                        <w:bottom w:val="none" w:sz="0" w:space="0" w:color="auto"/>
                                        <w:right w:val="none" w:sz="0" w:space="0" w:color="auto"/>
                                      </w:divBdr>
                                    </w:div>
                                    <w:div w:id="1621034667">
                                      <w:marLeft w:val="0"/>
                                      <w:marRight w:val="0"/>
                                      <w:marTop w:val="0"/>
                                      <w:marBottom w:val="0"/>
                                      <w:divBdr>
                                        <w:top w:val="none" w:sz="0" w:space="0" w:color="auto"/>
                                        <w:left w:val="none" w:sz="0" w:space="0" w:color="auto"/>
                                        <w:bottom w:val="none" w:sz="0" w:space="0" w:color="auto"/>
                                        <w:right w:val="none" w:sz="0" w:space="0" w:color="auto"/>
                                      </w:divBdr>
                                    </w:div>
                                    <w:div w:id="1601719096">
                                      <w:marLeft w:val="0"/>
                                      <w:marRight w:val="0"/>
                                      <w:marTop w:val="0"/>
                                      <w:marBottom w:val="0"/>
                                      <w:divBdr>
                                        <w:top w:val="none" w:sz="0" w:space="0" w:color="auto"/>
                                        <w:left w:val="none" w:sz="0" w:space="0" w:color="auto"/>
                                        <w:bottom w:val="none" w:sz="0" w:space="0" w:color="auto"/>
                                        <w:right w:val="none" w:sz="0" w:space="0" w:color="auto"/>
                                      </w:divBdr>
                                    </w:div>
                                    <w:div w:id="808591862">
                                      <w:marLeft w:val="0"/>
                                      <w:marRight w:val="0"/>
                                      <w:marTop w:val="0"/>
                                      <w:marBottom w:val="0"/>
                                      <w:divBdr>
                                        <w:top w:val="none" w:sz="0" w:space="0" w:color="auto"/>
                                        <w:left w:val="none" w:sz="0" w:space="0" w:color="auto"/>
                                        <w:bottom w:val="none" w:sz="0" w:space="0" w:color="auto"/>
                                        <w:right w:val="none" w:sz="0" w:space="0" w:color="auto"/>
                                      </w:divBdr>
                                    </w:div>
                                    <w:div w:id="2045514592">
                                      <w:marLeft w:val="0"/>
                                      <w:marRight w:val="0"/>
                                      <w:marTop w:val="0"/>
                                      <w:marBottom w:val="0"/>
                                      <w:divBdr>
                                        <w:top w:val="none" w:sz="0" w:space="0" w:color="auto"/>
                                        <w:left w:val="none" w:sz="0" w:space="0" w:color="auto"/>
                                        <w:bottom w:val="none" w:sz="0" w:space="0" w:color="auto"/>
                                        <w:right w:val="none" w:sz="0" w:space="0" w:color="auto"/>
                                      </w:divBdr>
                                    </w:div>
                                    <w:div w:id="1193883892">
                                      <w:marLeft w:val="0"/>
                                      <w:marRight w:val="0"/>
                                      <w:marTop w:val="0"/>
                                      <w:marBottom w:val="0"/>
                                      <w:divBdr>
                                        <w:top w:val="none" w:sz="0" w:space="0" w:color="auto"/>
                                        <w:left w:val="none" w:sz="0" w:space="0" w:color="auto"/>
                                        <w:bottom w:val="none" w:sz="0" w:space="0" w:color="auto"/>
                                        <w:right w:val="none" w:sz="0" w:space="0" w:color="auto"/>
                                      </w:divBdr>
                                    </w:div>
                                    <w:div w:id="1969504997">
                                      <w:marLeft w:val="0"/>
                                      <w:marRight w:val="0"/>
                                      <w:marTop w:val="0"/>
                                      <w:marBottom w:val="0"/>
                                      <w:divBdr>
                                        <w:top w:val="none" w:sz="0" w:space="0" w:color="auto"/>
                                        <w:left w:val="none" w:sz="0" w:space="0" w:color="auto"/>
                                        <w:bottom w:val="none" w:sz="0" w:space="0" w:color="auto"/>
                                        <w:right w:val="none" w:sz="0" w:space="0" w:color="auto"/>
                                      </w:divBdr>
                                    </w:div>
                                    <w:div w:id="1920483849">
                                      <w:marLeft w:val="0"/>
                                      <w:marRight w:val="0"/>
                                      <w:marTop w:val="0"/>
                                      <w:marBottom w:val="0"/>
                                      <w:divBdr>
                                        <w:top w:val="none" w:sz="0" w:space="0" w:color="auto"/>
                                        <w:left w:val="none" w:sz="0" w:space="0" w:color="auto"/>
                                        <w:bottom w:val="none" w:sz="0" w:space="0" w:color="auto"/>
                                        <w:right w:val="none" w:sz="0" w:space="0" w:color="auto"/>
                                      </w:divBdr>
                                    </w:div>
                                    <w:div w:id="1725711348">
                                      <w:marLeft w:val="0"/>
                                      <w:marRight w:val="0"/>
                                      <w:marTop w:val="0"/>
                                      <w:marBottom w:val="0"/>
                                      <w:divBdr>
                                        <w:top w:val="none" w:sz="0" w:space="0" w:color="auto"/>
                                        <w:left w:val="none" w:sz="0" w:space="0" w:color="auto"/>
                                        <w:bottom w:val="none" w:sz="0" w:space="0" w:color="auto"/>
                                        <w:right w:val="none" w:sz="0" w:space="0" w:color="auto"/>
                                      </w:divBdr>
                                    </w:div>
                                    <w:div w:id="66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335">
                              <w:marLeft w:val="0"/>
                              <w:marRight w:val="0"/>
                              <w:marTop w:val="0"/>
                              <w:marBottom w:val="0"/>
                              <w:divBdr>
                                <w:top w:val="none" w:sz="0" w:space="0" w:color="auto"/>
                                <w:left w:val="none" w:sz="0" w:space="0" w:color="auto"/>
                                <w:bottom w:val="none" w:sz="0" w:space="0" w:color="auto"/>
                                <w:right w:val="none" w:sz="0" w:space="0" w:color="auto"/>
                              </w:divBdr>
                              <w:divsChild>
                                <w:div w:id="1974822188">
                                  <w:marLeft w:val="0"/>
                                  <w:marRight w:val="0"/>
                                  <w:marTop w:val="0"/>
                                  <w:marBottom w:val="0"/>
                                  <w:divBdr>
                                    <w:top w:val="none" w:sz="0" w:space="0" w:color="auto"/>
                                    <w:left w:val="none" w:sz="0" w:space="0" w:color="auto"/>
                                    <w:bottom w:val="none" w:sz="0" w:space="0" w:color="auto"/>
                                    <w:right w:val="none" w:sz="0" w:space="0" w:color="auto"/>
                                  </w:divBdr>
                                </w:div>
                              </w:divsChild>
                            </w:div>
                            <w:div w:id="1140265962">
                              <w:marLeft w:val="0"/>
                              <w:marRight w:val="0"/>
                              <w:marTop w:val="0"/>
                              <w:marBottom w:val="0"/>
                              <w:divBdr>
                                <w:top w:val="none" w:sz="0" w:space="0" w:color="auto"/>
                                <w:left w:val="none" w:sz="0" w:space="0" w:color="auto"/>
                                <w:bottom w:val="none" w:sz="0" w:space="0" w:color="auto"/>
                                <w:right w:val="none" w:sz="0" w:space="0" w:color="auto"/>
                              </w:divBdr>
                              <w:divsChild>
                                <w:div w:id="1216969018">
                                  <w:marLeft w:val="0"/>
                                  <w:marRight w:val="0"/>
                                  <w:marTop w:val="0"/>
                                  <w:marBottom w:val="0"/>
                                  <w:divBdr>
                                    <w:top w:val="none" w:sz="0" w:space="0" w:color="auto"/>
                                    <w:left w:val="none" w:sz="0" w:space="0" w:color="auto"/>
                                    <w:bottom w:val="none" w:sz="0" w:space="0" w:color="auto"/>
                                    <w:right w:val="none" w:sz="0" w:space="0" w:color="auto"/>
                                  </w:divBdr>
                                  <w:divsChild>
                                    <w:div w:id="1447694576">
                                      <w:marLeft w:val="0"/>
                                      <w:marRight w:val="0"/>
                                      <w:marTop w:val="0"/>
                                      <w:marBottom w:val="0"/>
                                      <w:divBdr>
                                        <w:top w:val="none" w:sz="0" w:space="0" w:color="auto"/>
                                        <w:left w:val="none" w:sz="0" w:space="0" w:color="auto"/>
                                        <w:bottom w:val="none" w:sz="0" w:space="0" w:color="auto"/>
                                        <w:right w:val="none" w:sz="0" w:space="0" w:color="auto"/>
                                      </w:divBdr>
                                      <w:divsChild>
                                        <w:div w:id="14762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424522">
                      <w:marLeft w:val="0"/>
                      <w:marRight w:val="0"/>
                      <w:marTop w:val="0"/>
                      <w:marBottom w:val="0"/>
                      <w:divBdr>
                        <w:top w:val="none" w:sz="0" w:space="0" w:color="auto"/>
                        <w:left w:val="none" w:sz="0" w:space="0" w:color="auto"/>
                        <w:bottom w:val="none" w:sz="0" w:space="0" w:color="auto"/>
                        <w:right w:val="none" w:sz="0" w:space="0" w:color="auto"/>
                      </w:divBdr>
                      <w:divsChild>
                        <w:div w:id="1506554708">
                          <w:marLeft w:val="0"/>
                          <w:marRight w:val="0"/>
                          <w:marTop w:val="0"/>
                          <w:marBottom w:val="0"/>
                          <w:divBdr>
                            <w:top w:val="none" w:sz="0" w:space="0" w:color="auto"/>
                            <w:left w:val="none" w:sz="0" w:space="0" w:color="auto"/>
                            <w:bottom w:val="none" w:sz="0" w:space="0" w:color="auto"/>
                            <w:right w:val="none" w:sz="0" w:space="0" w:color="auto"/>
                          </w:divBdr>
                          <w:divsChild>
                            <w:div w:id="1840660724">
                              <w:marLeft w:val="0"/>
                              <w:marRight w:val="0"/>
                              <w:marTop w:val="0"/>
                              <w:marBottom w:val="0"/>
                              <w:divBdr>
                                <w:top w:val="none" w:sz="0" w:space="0" w:color="auto"/>
                                <w:left w:val="none" w:sz="0" w:space="0" w:color="auto"/>
                                <w:bottom w:val="none" w:sz="0" w:space="0" w:color="auto"/>
                                <w:right w:val="none" w:sz="0" w:space="0" w:color="auto"/>
                              </w:divBdr>
                              <w:divsChild>
                                <w:div w:id="903493248">
                                  <w:marLeft w:val="0"/>
                                  <w:marRight w:val="0"/>
                                  <w:marTop w:val="0"/>
                                  <w:marBottom w:val="0"/>
                                  <w:divBdr>
                                    <w:top w:val="none" w:sz="0" w:space="0" w:color="auto"/>
                                    <w:left w:val="none" w:sz="0" w:space="0" w:color="auto"/>
                                    <w:bottom w:val="none" w:sz="0" w:space="0" w:color="auto"/>
                                    <w:right w:val="none" w:sz="0" w:space="0" w:color="auto"/>
                                  </w:divBdr>
                                  <w:divsChild>
                                    <w:div w:id="2007593362">
                                      <w:marLeft w:val="0"/>
                                      <w:marRight w:val="0"/>
                                      <w:marTop w:val="0"/>
                                      <w:marBottom w:val="0"/>
                                      <w:divBdr>
                                        <w:top w:val="none" w:sz="0" w:space="0" w:color="auto"/>
                                        <w:left w:val="none" w:sz="0" w:space="0" w:color="auto"/>
                                        <w:bottom w:val="none" w:sz="0" w:space="0" w:color="auto"/>
                                        <w:right w:val="none" w:sz="0" w:space="0" w:color="auto"/>
                                      </w:divBdr>
                                      <w:divsChild>
                                        <w:div w:id="1256207016">
                                          <w:marLeft w:val="0"/>
                                          <w:marRight w:val="0"/>
                                          <w:marTop w:val="0"/>
                                          <w:marBottom w:val="0"/>
                                          <w:divBdr>
                                            <w:top w:val="none" w:sz="0" w:space="0" w:color="auto"/>
                                            <w:left w:val="none" w:sz="0" w:space="0" w:color="auto"/>
                                            <w:bottom w:val="none" w:sz="0" w:space="0" w:color="auto"/>
                                            <w:right w:val="none" w:sz="0" w:space="0" w:color="auto"/>
                                          </w:divBdr>
                                          <w:divsChild>
                                            <w:div w:id="1919240966">
                                              <w:marLeft w:val="0"/>
                                              <w:marRight w:val="0"/>
                                              <w:marTop w:val="0"/>
                                              <w:marBottom w:val="0"/>
                                              <w:divBdr>
                                                <w:top w:val="none" w:sz="0" w:space="0" w:color="auto"/>
                                                <w:left w:val="none" w:sz="0" w:space="0" w:color="auto"/>
                                                <w:bottom w:val="none" w:sz="0" w:space="0" w:color="auto"/>
                                                <w:right w:val="none" w:sz="0" w:space="0" w:color="auto"/>
                                              </w:divBdr>
                                              <w:divsChild>
                                                <w:div w:id="1253472278">
                                                  <w:marLeft w:val="0"/>
                                                  <w:marRight w:val="0"/>
                                                  <w:marTop w:val="0"/>
                                                  <w:marBottom w:val="0"/>
                                                  <w:divBdr>
                                                    <w:top w:val="none" w:sz="0" w:space="0" w:color="auto"/>
                                                    <w:left w:val="none" w:sz="0" w:space="0" w:color="auto"/>
                                                    <w:bottom w:val="none" w:sz="0" w:space="0" w:color="auto"/>
                                                    <w:right w:val="none" w:sz="0" w:space="0" w:color="auto"/>
                                                  </w:divBdr>
                                                </w:div>
                                                <w:div w:id="10009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174">
                                      <w:marLeft w:val="0"/>
                                      <w:marRight w:val="0"/>
                                      <w:marTop w:val="0"/>
                                      <w:marBottom w:val="0"/>
                                      <w:divBdr>
                                        <w:top w:val="none" w:sz="0" w:space="0" w:color="auto"/>
                                        <w:left w:val="none" w:sz="0" w:space="0" w:color="auto"/>
                                        <w:bottom w:val="none" w:sz="0" w:space="0" w:color="auto"/>
                                        <w:right w:val="none" w:sz="0" w:space="0" w:color="auto"/>
                                      </w:divBdr>
                                      <w:divsChild>
                                        <w:div w:id="757292550">
                                          <w:marLeft w:val="0"/>
                                          <w:marRight w:val="0"/>
                                          <w:marTop w:val="0"/>
                                          <w:marBottom w:val="0"/>
                                          <w:divBdr>
                                            <w:top w:val="none" w:sz="0" w:space="0" w:color="auto"/>
                                            <w:left w:val="none" w:sz="0" w:space="0" w:color="auto"/>
                                            <w:bottom w:val="none" w:sz="0" w:space="0" w:color="auto"/>
                                            <w:right w:val="none" w:sz="0" w:space="0" w:color="auto"/>
                                          </w:divBdr>
                                          <w:divsChild>
                                            <w:div w:id="811361748">
                                              <w:marLeft w:val="0"/>
                                              <w:marRight w:val="0"/>
                                              <w:marTop w:val="0"/>
                                              <w:marBottom w:val="0"/>
                                              <w:divBdr>
                                                <w:top w:val="none" w:sz="0" w:space="0" w:color="auto"/>
                                                <w:left w:val="none" w:sz="0" w:space="0" w:color="auto"/>
                                                <w:bottom w:val="none" w:sz="0" w:space="0" w:color="auto"/>
                                                <w:right w:val="none" w:sz="0" w:space="0" w:color="auto"/>
                                              </w:divBdr>
                                              <w:divsChild>
                                                <w:div w:id="736636485">
                                                  <w:marLeft w:val="0"/>
                                                  <w:marRight w:val="0"/>
                                                  <w:marTop w:val="0"/>
                                                  <w:marBottom w:val="0"/>
                                                  <w:divBdr>
                                                    <w:top w:val="none" w:sz="0" w:space="0" w:color="auto"/>
                                                    <w:left w:val="none" w:sz="0" w:space="0" w:color="auto"/>
                                                    <w:bottom w:val="none" w:sz="0" w:space="0" w:color="auto"/>
                                                    <w:right w:val="none" w:sz="0" w:space="0" w:color="auto"/>
                                                  </w:divBdr>
                                                  <w:divsChild>
                                                    <w:div w:id="928005839">
                                                      <w:marLeft w:val="0"/>
                                                      <w:marRight w:val="0"/>
                                                      <w:marTop w:val="0"/>
                                                      <w:marBottom w:val="0"/>
                                                      <w:divBdr>
                                                        <w:top w:val="none" w:sz="0" w:space="0" w:color="auto"/>
                                                        <w:left w:val="none" w:sz="0" w:space="0" w:color="auto"/>
                                                        <w:bottom w:val="none" w:sz="0" w:space="0" w:color="auto"/>
                                                        <w:right w:val="none" w:sz="0" w:space="0" w:color="auto"/>
                                                      </w:divBdr>
                                                      <w:divsChild>
                                                        <w:div w:id="1443066619">
                                                          <w:marLeft w:val="0"/>
                                                          <w:marRight w:val="0"/>
                                                          <w:marTop w:val="0"/>
                                                          <w:marBottom w:val="0"/>
                                                          <w:divBdr>
                                                            <w:top w:val="none" w:sz="0" w:space="0" w:color="auto"/>
                                                            <w:left w:val="none" w:sz="0" w:space="0" w:color="auto"/>
                                                            <w:bottom w:val="none" w:sz="0" w:space="0" w:color="auto"/>
                                                            <w:right w:val="none" w:sz="0" w:space="0" w:color="auto"/>
                                                          </w:divBdr>
                                                        </w:div>
                                                        <w:div w:id="1112474870">
                                                          <w:marLeft w:val="0"/>
                                                          <w:marRight w:val="0"/>
                                                          <w:marTop w:val="0"/>
                                                          <w:marBottom w:val="0"/>
                                                          <w:divBdr>
                                                            <w:top w:val="none" w:sz="0" w:space="0" w:color="auto"/>
                                                            <w:left w:val="none" w:sz="0" w:space="0" w:color="auto"/>
                                                            <w:bottom w:val="none" w:sz="0" w:space="0" w:color="auto"/>
                                                            <w:right w:val="none" w:sz="0" w:space="0" w:color="auto"/>
                                                          </w:divBdr>
                                                        </w:div>
                                                        <w:div w:id="527526225">
                                                          <w:marLeft w:val="0"/>
                                                          <w:marRight w:val="0"/>
                                                          <w:marTop w:val="0"/>
                                                          <w:marBottom w:val="0"/>
                                                          <w:divBdr>
                                                            <w:top w:val="none" w:sz="0" w:space="0" w:color="auto"/>
                                                            <w:left w:val="none" w:sz="0" w:space="0" w:color="auto"/>
                                                            <w:bottom w:val="none" w:sz="0" w:space="0" w:color="auto"/>
                                                            <w:right w:val="none" w:sz="0" w:space="0" w:color="auto"/>
                                                          </w:divBdr>
                                                        </w:div>
                                                        <w:div w:id="2048944020">
                                                          <w:marLeft w:val="0"/>
                                                          <w:marRight w:val="0"/>
                                                          <w:marTop w:val="0"/>
                                                          <w:marBottom w:val="0"/>
                                                          <w:divBdr>
                                                            <w:top w:val="none" w:sz="0" w:space="0" w:color="auto"/>
                                                            <w:left w:val="none" w:sz="0" w:space="0" w:color="auto"/>
                                                            <w:bottom w:val="none" w:sz="0" w:space="0" w:color="auto"/>
                                                            <w:right w:val="none" w:sz="0" w:space="0" w:color="auto"/>
                                                          </w:divBdr>
                                                        </w:div>
                                                        <w:div w:id="4841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98072">
                                      <w:marLeft w:val="0"/>
                                      <w:marRight w:val="0"/>
                                      <w:marTop w:val="0"/>
                                      <w:marBottom w:val="0"/>
                                      <w:divBdr>
                                        <w:top w:val="none" w:sz="0" w:space="0" w:color="auto"/>
                                        <w:left w:val="none" w:sz="0" w:space="0" w:color="auto"/>
                                        <w:bottom w:val="none" w:sz="0" w:space="0" w:color="auto"/>
                                        <w:right w:val="none" w:sz="0" w:space="0" w:color="auto"/>
                                      </w:divBdr>
                                      <w:divsChild>
                                        <w:div w:id="857888532">
                                          <w:marLeft w:val="0"/>
                                          <w:marRight w:val="0"/>
                                          <w:marTop w:val="0"/>
                                          <w:marBottom w:val="0"/>
                                          <w:divBdr>
                                            <w:top w:val="none" w:sz="0" w:space="0" w:color="auto"/>
                                            <w:left w:val="none" w:sz="0" w:space="0" w:color="auto"/>
                                            <w:bottom w:val="none" w:sz="0" w:space="0" w:color="auto"/>
                                            <w:right w:val="none" w:sz="0" w:space="0" w:color="auto"/>
                                          </w:divBdr>
                                          <w:divsChild>
                                            <w:div w:id="47919349">
                                              <w:marLeft w:val="0"/>
                                              <w:marRight w:val="0"/>
                                              <w:marTop w:val="0"/>
                                              <w:marBottom w:val="0"/>
                                              <w:divBdr>
                                                <w:top w:val="none" w:sz="0" w:space="0" w:color="auto"/>
                                                <w:left w:val="none" w:sz="0" w:space="0" w:color="auto"/>
                                                <w:bottom w:val="none" w:sz="0" w:space="0" w:color="auto"/>
                                                <w:right w:val="none" w:sz="0" w:space="0" w:color="auto"/>
                                              </w:divBdr>
                                              <w:divsChild>
                                                <w:div w:id="594358934">
                                                  <w:marLeft w:val="0"/>
                                                  <w:marRight w:val="0"/>
                                                  <w:marTop w:val="0"/>
                                                  <w:marBottom w:val="0"/>
                                                  <w:divBdr>
                                                    <w:top w:val="none" w:sz="0" w:space="0" w:color="auto"/>
                                                    <w:left w:val="none" w:sz="0" w:space="0" w:color="auto"/>
                                                    <w:bottom w:val="none" w:sz="0" w:space="0" w:color="auto"/>
                                                    <w:right w:val="none" w:sz="0" w:space="0" w:color="auto"/>
                                                  </w:divBdr>
                                                </w:div>
                                                <w:div w:id="2022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5285">
                                      <w:marLeft w:val="0"/>
                                      <w:marRight w:val="0"/>
                                      <w:marTop w:val="0"/>
                                      <w:marBottom w:val="0"/>
                                      <w:divBdr>
                                        <w:top w:val="none" w:sz="0" w:space="0" w:color="auto"/>
                                        <w:left w:val="none" w:sz="0" w:space="0" w:color="auto"/>
                                        <w:bottom w:val="none" w:sz="0" w:space="0" w:color="auto"/>
                                        <w:right w:val="none" w:sz="0" w:space="0" w:color="auto"/>
                                      </w:divBdr>
                                      <w:divsChild>
                                        <w:div w:id="434446455">
                                          <w:marLeft w:val="0"/>
                                          <w:marRight w:val="0"/>
                                          <w:marTop w:val="0"/>
                                          <w:marBottom w:val="0"/>
                                          <w:divBdr>
                                            <w:top w:val="none" w:sz="0" w:space="0" w:color="auto"/>
                                            <w:left w:val="none" w:sz="0" w:space="0" w:color="auto"/>
                                            <w:bottom w:val="none" w:sz="0" w:space="0" w:color="auto"/>
                                            <w:right w:val="none" w:sz="0" w:space="0" w:color="auto"/>
                                          </w:divBdr>
                                          <w:divsChild>
                                            <w:div w:id="1941792843">
                                              <w:marLeft w:val="0"/>
                                              <w:marRight w:val="0"/>
                                              <w:marTop w:val="0"/>
                                              <w:marBottom w:val="0"/>
                                              <w:divBdr>
                                                <w:top w:val="none" w:sz="0" w:space="0" w:color="auto"/>
                                                <w:left w:val="none" w:sz="0" w:space="0" w:color="auto"/>
                                                <w:bottom w:val="none" w:sz="0" w:space="0" w:color="auto"/>
                                                <w:right w:val="none" w:sz="0" w:space="0" w:color="auto"/>
                                              </w:divBdr>
                                              <w:divsChild>
                                                <w:div w:id="1543858435">
                                                  <w:marLeft w:val="0"/>
                                                  <w:marRight w:val="0"/>
                                                  <w:marTop w:val="0"/>
                                                  <w:marBottom w:val="0"/>
                                                  <w:divBdr>
                                                    <w:top w:val="none" w:sz="0" w:space="0" w:color="auto"/>
                                                    <w:left w:val="none" w:sz="0" w:space="0" w:color="auto"/>
                                                    <w:bottom w:val="none" w:sz="0" w:space="0" w:color="auto"/>
                                                    <w:right w:val="none" w:sz="0" w:space="0" w:color="auto"/>
                                                  </w:divBdr>
                                                </w:div>
                                                <w:div w:id="6049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594">
                          <w:marLeft w:val="0"/>
                          <w:marRight w:val="0"/>
                          <w:marTop w:val="0"/>
                          <w:marBottom w:val="0"/>
                          <w:divBdr>
                            <w:top w:val="none" w:sz="0" w:space="0" w:color="auto"/>
                            <w:left w:val="none" w:sz="0" w:space="0" w:color="auto"/>
                            <w:bottom w:val="none" w:sz="0" w:space="0" w:color="auto"/>
                            <w:right w:val="none" w:sz="0" w:space="0" w:color="auto"/>
                          </w:divBdr>
                          <w:divsChild>
                            <w:div w:id="812910182">
                              <w:marLeft w:val="0"/>
                              <w:marRight w:val="0"/>
                              <w:marTop w:val="0"/>
                              <w:marBottom w:val="0"/>
                              <w:divBdr>
                                <w:top w:val="none" w:sz="0" w:space="0" w:color="auto"/>
                                <w:left w:val="none" w:sz="0" w:space="0" w:color="auto"/>
                                <w:bottom w:val="none" w:sz="0" w:space="0" w:color="auto"/>
                                <w:right w:val="none" w:sz="0" w:space="0" w:color="auto"/>
                              </w:divBdr>
                              <w:divsChild>
                                <w:div w:id="446586384">
                                  <w:marLeft w:val="0"/>
                                  <w:marRight w:val="0"/>
                                  <w:marTop w:val="0"/>
                                  <w:marBottom w:val="0"/>
                                  <w:divBdr>
                                    <w:top w:val="none" w:sz="0" w:space="0" w:color="auto"/>
                                    <w:left w:val="none" w:sz="0" w:space="0" w:color="auto"/>
                                    <w:bottom w:val="none" w:sz="0" w:space="0" w:color="auto"/>
                                    <w:right w:val="none" w:sz="0" w:space="0" w:color="auto"/>
                                  </w:divBdr>
                                  <w:divsChild>
                                    <w:div w:id="71976382">
                                      <w:marLeft w:val="0"/>
                                      <w:marRight w:val="0"/>
                                      <w:marTop w:val="0"/>
                                      <w:marBottom w:val="0"/>
                                      <w:divBdr>
                                        <w:top w:val="none" w:sz="0" w:space="0" w:color="auto"/>
                                        <w:left w:val="none" w:sz="0" w:space="0" w:color="auto"/>
                                        <w:bottom w:val="none" w:sz="0" w:space="0" w:color="auto"/>
                                        <w:right w:val="none" w:sz="0" w:space="0" w:color="auto"/>
                                      </w:divBdr>
                                      <w:divsChild>
                                        <w:div w:id="1870601178">
                                          <w:marLeft w:val="0"/>
                                          <w:marRight w:val="0"/>
                                          <w:marTop w:val="0"/>
                                          <w:marBottom w:val="0"/>
                                          <w:divBdr>
                                            <w:top w:val="none" w:sz="0" w:space="0" w:color="auto"/>
                                            <w:left w:val="none" w:sz="0" w:space="0" w:color="auto"/>
                                            <w:bottom w:val="none" w:sz="0" w:space="0" w:color="auto"/>
                                            <w:right w:val="none" w:sz="0" w:space="0" w:color="auto"/>
                                          </w:divBdr>
                                          <w:divsChild>
                                            <w:div w:id="1582984389">
                                              <w:marLeft w:val="0"/>
                                              <w:marRight w:val="0"/>
                                              <w:marTop w:val="0"/>
                                              <w:marBottom w:val="0"/>
                                              <w:divBdr>
                                                <w:top w:val="none" w:sz="0" w:space="0" w:color="auto"/>
                                                <w:left w:val="none" w:sz="0" w:space="0" w:color="auto"/>
                                                <w:bottom w:val="none" w:sz="0" w:space="0" w:color="auto"/>
                                                <w:right w:val="none" w:sz="0" w:space="0" w:color="auto"/>
                                              </w:divBdr>
                                              <w:divsChild>
                                                <w:div w:id="269162419">
                                                  <w:marLeft w:val="0"/>
                                                  <w:marRight w:val="0"/>
                                                  <w:marTop w:val="0"/>
                                                  <w:marBottom w:val="0"/>
                                                  <w:divBdr>
                                                    <w:top w:val="none" w:sz="0" w:space="0" w:color="auto"/>
                                                    <w:left w:val="none" w:sz="0" w:space="0" w:color="auto"/>
                                                    <w:bottom w:val="none" w:sz="0" w:space="0" w:color="auto"/>
                                                    <w:right w:val="none" w:sz="0" w:space="0" w:color="auto"/>
                                                  </w:divBdr>
                                                </w:div>
                                                <w:div w:id="1246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1606">
                          <w:marLeft w:val="0"/>
                          <w:marRight w:val="0"/>
                          <w:marTop w:val="0"/>
                          <w:marBottom w:val="0"/>
                          <w:divBdr>
                            <w:top w:val="none" w:sz="0" w:space="0" w:color="auto"/>
                            <w:left w:val="none" w:sz="0" w:space="0" w:color="auto"/>
                            <w:bottom w:val="none" w:sz="0" w:space="0" w:color="auto"/>
                            <w:right w:val="none" w:sz="0" w:space="0" w:color="auto"/>
                          </w:divBdr>
                          <w:divsChild>
                            <w:div w:id="1814060140">
                              <w:marLeft w:val="0"/>
                              <w:marRight w:val="0"/>
                              <w:marTop w:val="0"/>
                              <w:marBottom w:val="0"/>
                              <w:divBdr>
                                <w:top w:val="none" w:sz="0" w:space="0" w:color="auto"/>
                                <w:left w:val="none" w:sz="0" w:space="0" w:color="auto"/>
                                <w:bottom w:val="none" w:sz="0" w:space="0" w:color="auto"/>
                                <w:right w:val="none" w:sz="0" w:space="0" w:color="auto"/>
                              </w:divBdr>
                              <w:divsChild>
                                <w:div w:id="957954542">
                                  <w:marLeft w:val="0"/>
                                  <w:marRight w:val="0"/>
                                  <w:marTop w:val="0"/>
                                  <w:marBottom w:val="0"/>
                                  <w:divBdr>
                                    <w:top w:val="none" w:sz="0" w:space="0" w:color="auto"/>
                                    <w:left w:val="none" w:sz="0" w:space="0" w:color="auto"/>
                                    <w:bottom w:val="none" w:sz="0" w:space="0" w:color="auto"/>
                                    <w:right w:val="none" w:sz="0" w:space="0" w:color="auto"/>
                                  </w:divBdr>
                                  <w:divsChild>
                                    <w:div w:id="267471588">
                                      <w:marLeft w:val="0"/>
                                      <w:marRight w:val="0"/>
                                      <w:marTop w:val="0"/>
                                      <w:marBottom w:val="0"/>
                                      <w:divBdr>
                                        <w:top w:val="none" w:sz="0" w:space="0" w:color="auto"/>
                                        <w:left w:val="none" w:sz="0" w:space="0" w:color="auto"/>
                                        <w:bottom w:val="none" w:sz="0" w:space="0" w:color="auto"/>
                                        <w:right w:val="none" w:sz="0" w:space="0" w:color="auto"/>
                                      </w:divBdr>
                                      <w:divsChild>
                                        <w:div w:id="1104575107">
                                          <w:marLeft w:val="0"/>
                                          <w:marRight w:val="0"/>
                                          <w:marTop w:val="0"/>
                                          <w:marBottom w:val="0"/>
                                          <w:divBdr>
                                            <w:top w:val="none" w:sz="0" w:space="0" w:color="auto"/>
                                            <w:left w:val="none" w:sz="0" w:space="0" w:color="auto"/>
                                            <w:bottom w:val="none" w:sz="0" w:space="0" w:color="auto"/>
                                            <w:right w:val="none" w:sz="0" w:space="0" w:color="auto"/>
                                          </w:divBdr>
                                          <w:divsChild>
                                            <w:div w:id="1545290862">
                                              <w:marLeft w:val="0"/>
                                              <w:marRight w:val="0"/>
                                              <w:marTop w:val="0"/>
                                              <w:marBottom w:val="0"/>
                                              <w:divBdr>
                                                <w:top w:val="none" w:sz="0" w:space="0" w:color="auto"/>
                                                <w:left w:val="none" w:sz="0" w:space="0" w:color="auto"/>
                                                <w:bottom w:val="none" w:sz="0" w:space="0" w:color="auto"/>
                                                <w:right w:val="none" w:sz="0" w:space="0" w:color="auto"/>
                                              </w:divBdr>
                                              <w:divsChild>
                                                <w:div w:id="857158719">
                                                  <w:marLeft w:val="0"/>
                                                  <w:marRight w:val="0"/>
                                                  <w:marTop w:val="0"/>
                                                  <w:marBottom w:val="0"/>
                                                  <w:divBdr>
                                                    <w:top w:val="none" w:sz="0" w:space="0" w:color="auto"/>
                                                    <w:left w:val="none" w:sz="0" w:space="0" w:color="auto"/>
                                                    <w:bottom w:val="none" w:sz="0" w:space="0" w:color="auto"/>
                                                    <w:right w:val="none" w:sz="0" w:space="0" w:color="auto"/>
                                                  </w:divBdr>
                                                  <w:divsChild>
                                                    <w:div w:id="2061244999">
                                                      <w:marLeft w:val="0"/>
                                                      <w:marRight w:val="0"/>
                                                      <w:marTop w:val="0"/>
                                                      <w:marBottom w:val="0"/>
                                                      <w:divBdr>
                                                        <w:top w:val="none" w:sz="0" w:space="0" w:color="auto"/>
                                                        <w:left w:val="none" w:sz="0" w:space="0" w:color="auto"/>
                                                        <w:bottom w:val="none" w:sz="0" w:space="0" w:color="auto"/>
                                                        <w:right w:val="none" w:sz="0" w:space="0" w:color="auto"/>
                                                      </w:divBdr>
                                                      <w:divsChild>
                                                        <w:div w:id="17050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076812">
              <w:marLeft w:val="0"/>
              <w:marRight w:val="0"/>
              <w:marTop w:val="0"/>
              <w:marBottom w:val="0"/>
              <w:divBdr>
                <w:top w:val="none" w:sz="0" w:space="0" w:color="auto"/>
                <w:left w:val="none" w:sz="0" w:space="0" w:color="auto"/>
                <w:bottom w:val="none" w:sz="0" w:space="0" w:color="auto"/>
                <w:right w:val="none" w:sz="0" w:space="0" w:color="auto"/>
              </w:divBdr>
              <w:divsChild>
                <w:div w:id="1498036981">
                  <w:marLeft w:val="0"/>
                  <w:marRight w:val="0"/>
                  <w:marTop w:val="0"/>
                  <w:marBottom w:val="0"/>
                  <w:divBdr>
                    <w:top w:val="none" w:sz="0" w:space="0" w:color="auto"/>
                    <w:left w:val="none" w:sz="0" w:space="0" w:color="auto"/>
                    <w:bottom w:val="none" w:sz="0" w:space="0" w:color="auto"/>
                    <w:right w:val="none" w:sz="0" w:space="0" w:color="auto"/>
                  </w:divBdr>
                </w:div>
                <w:div w:id="2075816301">
                  <w:marLeft w:val="0"/>
                  <w:marRight w:val="0"/>
                  <w:marTop w:val="0"/>
                  <w:marBottom w:val="0"/>
                  <w:divBdr>
                    <w:top w:val="none" w:sz="0" w:space="0" w:color="auto"/>
                    <w:left w:val="none" w:sz="0" w:space="0" w:color="auto"/>
                    <w:bottom w:val="none" w:sz="0" w:space="0" w:color="auto"/>
                    <w:right w:val="none" w:sz="0" w:space="0" w:color="auto"/>
                  </w:divBdr>
                </w:div>
                <w:div w:id="1386565482">
                  <w:marLeft w:val="0"/>
                  <w:marRight w:val="0"/>
                  <w:marTop w:val="0"/>
                  <w:marBottom w:val="0"/>
                  <w:divBdr>
                    <w:top w:val="none" w:sz="0" w:space="0" w:color="auto"/>
                    <w:left w:val="none" w:sz="0" w:space="0" w:color="auto"/>
                    <w:bottom w:val="none" w:sz="0" w:space="0" w:color="auto"/>
                    <w:right w:val="none" w:sz="0" w:space="0" w:color="auto"/>
                  </w:divBdr>
                </w:div>
                <w:div w:id="349186633">
                  <w:marLeft w:val="0"/>
                  <w:marRight w:val="0"/>
                  <w:marTop w:val="0"/>
                  <w:marBottom w:val="0"/>
                  <w:divBdr>
                    <w:top w:val="none" w:sz="0" w:space="0" w:color="auto"/>
                    <w:left w:val="none" w:sz="0" w:space="0" w:color="auto"/>
                    <w:bottom w:val="none" w:sz="0" w:space="0" w:color="auto"/>
                    <w:right w:val="none" w:sz="0" w:space="0" w:color="auto"/>
                  </w:divBdr>
                </w:div>
                <w:div w:id="2132554239">
                  <w:marLeft w:val="0"/>
                  <w:marRight w:val="0"/>
                  <w:marTop w:val="0"/>
                  <w:marBottom w:val="0"/>
                  <w:divBdr>
                    <w:top w:val="none" w:sz="0" w:space="0" w:color="auto"/>
                    <w:left w:val="none" w:sz="0" w:space="0" w:color="auto"/>
                    <w:bottom w:val="none" w:sz="0" w:space="0" w:color="auto"/>
                    <w:right w:val="none" w:sz="0" w:space="0" w:color="auto"/>
                  </w:divBdr>
                </w:div>
                <w:div w:id="683282405">
                  <w:marLeft w:val="0"/>
                  <w:marRight w:val="0"/>
                  <w:marTop w:val="0"/>
                  <w:marBottom w:val="0"/>
                  <w:divBdr>
                    <w:top w:val="none" w:sz="0" w:space="0" w:color="auto"/>
                    <w:left w:val="none" w:sz="0" w:space="0" w:color="auto"/>
                    <w:bottom w:val="none" w:sz="0" w:space="0" w:color="auto"/>
                    <w:right w:val="none" w:sz="0" w:space="0" w:color="auto"/>
                  </w:divBdr>
                </w:div>
              </w:divsChild>
            </w:div>
            <w:div w:id="1681009726">
              <w:marLeft w:val="0"/>
              <w:marRight w:val="0"/>
              <w:marTop w:val="0"/>
              <w:marBottom w:val="0"/>
              <w:divBdr>
                <w:top w:val="none" w:sz="0" w:space="0" w:color="auto"/>
                <w:left w:val="none" w:sz="0" w:space="0" w:color="auto"/>
                <w:bottom w:val="none" w:sz="0" w:space="0" w:color="auto"/>
                <w:right w:val="none" w:sz="0" w:space="0" w:color="auto"/>
              </w:divBdr>
            </w:div>
            <w:div w:id="89618684">
              <w:marLeft w:val="0"/>
              <w:marRight w:val="0"/>
              <w:marTop w:val="0"/>
              <w:marBottom w:val="0"/>
              <w:divBdr>
                <w:top w:val="none" w:sz="0" w:space="0" w:color="auto"/>
                <w:left w:val="none" w:sz="0" w:space="0" w:color="auto"/>
                <w:bottom w:val="none" w:sz="0" w:space="0" w:color="auto"/>
                <w:right w:val="none" w:sz="0" w:space="0" w:color="auto"/>
              </w:divBdr>
              <w:divsChild>
                <w:div w:id="58330904">
                  <w:marLeft w:val="0"/>
                  <w:marRight w:val="0"/>
                  <w:marTop w:val="0"/>
                  <w:marBottom w:val="0"/>
                  <w:divBdr>
                    <w:top w:val="none" w:sz="0" w:space="0" w:color="auto"/>
                    <w:left w:val="none" w:sz="0" w:space="0" w:color="auto"/>
                    <w:bottom w:val="none" w:sz="0" w:space="0" w:color="auto"/>
                    <w:right w:val="none" w:sz="0" w:space="0" w:color="auto"/>
                  </w:divBdr>
                  <w:divsChild>
                    <w:div w:id="288634764">
                      <w:marLeft w:val="0"/>
                      <w:marRight w:val="0"/>
                      <w:marTop w:val="0"/>
                      <w:marBottom w:val="0"/>
                      <w:divBdr>
                        <w:top w:val="none" w:sz="0" w:space="0" w:color="auto"/>
                        <w:left w:val="none" w:sz="0" w:space="0" w:color="auto"/>
                        <w:bottom w:val="none" w:sz="0" w:space="0" w:color="auto"/>
                        <w:right w:val="none" w:sz="0" w:space="0" w:color="auto"/>
                      </w:divBdr>
                      <w:divsChild>
                        <w:div w:id="233587710">
                          <w:marLeft w:val="0"/>
                          <w:marRight w:val="0"/>
                          <w:marTop w:val="0"/>
                          <w:marBottom w:val="0"/>
                          <w:divBdr>
                            <w:top w:val="none" w:sz="0" w:space="0" w:color="auto"/>
                            <w:left w:val="none" w:sz="0" w:space="0" w:color="auto"/>
                            <w:bottom w:val="none" w:sz="0" w:space="0" w:color="auto"/>
                            <w:right w:val="none" w:sz="0" w:space="0" w:color="auto"/>
                          </w:divBdr>
                          <w:divsChild>
                            <w:div w:id="556554249">
                              <w:marLeft w:val="0"/>
                              <w:marRight w:val="0"/>
                              <w:marTop w:val="0"/>
                              <w:marBottom w:val="0"/>
                              <w:divBdr>
                                <w:top w:val="none" w:sz="0" w:space="0" w:color="auto"/>
                                <w:left w:val="none" w:sz="0" w:space="0" w:color="auto"/>
                                <w:bottom w:val="none" w:sz="0" w:space="0" w:color="auto"/>
                                <w:right w:val="none" w:sz="0" w:space="0" w:color="auto"/>
                              </w:divBdr>
                            </w:div>
                            <w:div w:id="2066101641">
                              <w:marLeft w:val="0"/>
                              <w:marRight w:val="0"/>
                              <w:marTop w:val="0"/>
                              <w:marBottom w:val="0"/>
                              <w:divBdr>
                                <w:top w:val="none" w:sz="0" w:space="0" w:color="auto"/>
                                <w:left w:val="none" w:sz="0" w:space="0" w:color="auto"/>
                                <w:bottom w:val="none" w:sz="0" w:space="0" w:color="auto"/>
                                <w:right w:val="none" w:sz="0" w:space="0" w:color="auto"/>
                              </w:divBdr>
                            </w:div>
                            <w:div w:id="17319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2611">
      <w:bodyDiv w:val="1"/>
      <w:marLeft w:val="0"/>
      <w:marRight w:val="0"/>
      <w:marTop w:val="0"/>
      <w:marBottom w:val="0"/>
      <w:divBdr>
        <w:top w:val="none" w:sz="0" w:space="0" w:color="auto"/>
        <w:left w:val="none" w:sz="0" w:space="0" w:color="auto"/>
        <w:bottom w:val="none" w:sz="0" w:space="0" w:color="auto"/>
        <w:right w:val="none" w:sz="0" w:space="0" w:color="auto"/>
      </w:divBdr>
    </w:div>
    <w:div w:id="378407819">
      <w:bodyDiv w:val="1"/>
      <w:marLeft w:val="0"/>
      <w:marRight w:val="0"/>
      <w:marTop w:val="0"/>
      <w:marBottom w:val="0"/>
      <w:divBdr>
        <w:top w:val="none" w:sz="0" w:space="0" w:color="auto"/>
        <w:left w:val="none" w:sz="0" w:space="0" w:color="auto"/>
        <w:bottom w:val="none" w:sz="0" w:space="0" w:color="auto"/>
        <w:right w:val="none" w:sz="0" w:space="0" w:color="auto"/>
      </w:divBdr>
    </w:div>
    <w:div w:id="383068105">
      <w:bodyDiv w:val="1"/>
      <w:marLeft w:val="0"/>
      <w:marRight w:val="0"/>
      <w:marTop w:val="0"/>
      <w:marBottom w:val="0"/>
      <w:divBdr>
        <w:top w:val="none" w:sz="0" w:space="0" w:color="auto"/>
        <w:left w:val="none" w:sz="0" w:space="0" w:color="auto"/>
        <w:bottom w:val="none" w:sz="0" w:space="0" w:color="auto"/>
        <w:right w:val="none" w:sz="0" w:space="0" w:color="auto"/>
      </w:divBdr>
    </w:div>
    <w:div w:id="390881740">
      <w:bodyDiv w:val="1"/>
      <w:marLeft w:val="0"/>
      <w:marRight w:val="0"/>
      <w:marTop w:val="0"/>
      <w:marBottom w:val="0"/>
      <w:divBdr>
        <w:top w:val="none" w:sz="0" w:space="0" w:color="auto"/>
        <w:left w:val="none" w:sz="0" w:space="0" w:color="auto"/>
        <w:bottom w:val="none" w:sz="0" w:space="0" w:color="auto"/>
        <w:right w:val="none" w:sz="0" w:space="0" w:color="auto"/>
      </w:divBdr>
    </w:div>
    <w:div w:id="399910129">
      <w:bodyDiv w:val="1"/>
      <w:marLeft w:val="0"/>
      <w:marRight w:val="0"/>
      <w:marTop w:val="0"/>
      <w:marBottom w:val="0"/>
      <w:divBdr>
        <w:top w:val="none" w:sz="0" w:space="0" w:color="auto"/>
        <w:left w:val="none" w:sz="0" w:space="0" w:color="auto"/>
        <w:bottom w:val="none" w:sz="0" w:space="0" w:color="auto"/>
        <w:right w:val="none" w:sz="0" w:space="0" w:color="auto"/>
      </w:divBdr>
    </w:div>
    <w:div w:id="406149182">
      <w:bodyDiv w:val="1"/>
      <w:marLeft w:val="0"/>
      <w:marRight w:val="0"/>
      <w:marTop w:val="0"/>
      <w:marBottom w:val="0"/>
      <w:divBdr>
        <w:top w:val="none" w:sz="0" w:space="0" w:color="auto"/>
        <w:left w:val="none" w:sz="0" w:space="0" w:color="auto"/>
        <w:bottom w:val="none" w:sz="0" w:space="0" w:color="auto"/>
        <w:right w:val="none" w:sz="0" w:space="0" w:color="auto"/>
      </w:divBdr>
      <w:divsChild>
        <w:div w:id="826288716">
          <w:marLeft w:val="0"/>
          <w:marRight w:val="0"/>
          <w:marTop w:val="0"/>
          <w:marBottom w:val="0"/>
          <w:divBdr>
            <w:top w:val="none" w:sz="0" w:space="0" w:color="auto"/>
            <w:left w:val="none" w:sz="0" w:space="0" w:color="auto"/>
            <w:bottom w:val="none" w:sz="0" w:space="0" w:color="auto"/>
            <w:right w:val="none" w:sz="0" w:space="0" w:color="auto"/>
          </w:divBdr>
        </w:div>
        <w:div w:id="1233347961">
          <w:marLeft w:val="0"/>
          <w:marRight w:val="0"/>
          <w:marTop w:val="0"/>
          <w:marBottom w:val="0"/>
          <w:divBdr>
            <w:top w:val="none" w:sz="0" w:space="0" w:color="auto"/>
            <w:left w:val="none" w:sz="0" w:space="0" w:color="auto"/>
            <w:bottom w:val="none" w:sz="0" w:space="0" w:color="auto"/>
            <w:right w:val="none" w:sz="0" w:space="0" w:color="auto"/>
          </w:divBdr>
        </w:div>
        <w:div w:id="2019573706">
          <w:marLeft w:val="0"/>
          <w:marRight w:val="0"/>
          <w:marTop w:val="0"/>
          <w:marBottom w:val="0"/>
          <w:divBdr>
            <w:top w:val="none" w:sz="0" w:space="0" w:color="auto"/>
            <w:left w:val="none" w:sz="0" w:space="0" w:color="auto"/>
            <w:bottom w:val="none" w:sz="0" w:space="0" w:color="auto"/>
            <w:right w:val="none" w:sz="0" w:space="0" w:color="auto"/>
          </w:divBdr>
        </w:div>
        <w:div w:id="1171723419">
          <w:marLeft w:val="0"/>
          <w:marRight w:val="0"/>
          <w:marTop w:val="0"/>
          <w:marBottom w:val="0"/>
          <w:divBdr>
            <w:top w:val="none" w:sz="0" w:space="0" w:color="auto"/>
            <w:left w:val="none" w:sz="0" w:space="0" w:color="auto"/>
            <w:bottom w:val="none" w:sz="0" w:space="0" w:color="auto"/>
            <w:right w:val="none" w:sz="0" w:space="0" w:color="auto"/>
          </w:divBdr>
        </w:div>
      </w:divsChild>
    </w:div>
    <w:div w:id="408312039">
      <w:bodyDiv w:val="1"/>
      <w:marLeft w:val="0"/>
      <w:marRight w:val="0"/>
      <w:marTop w:val="0"/>
      <w:marBottom w:val="0"/>
      <w:divBdr>
        <w:top w:val="none" w:sz="0" w:space="0" w:color="auto"/>
        <w:left w:val="none" w:sz="0" w:space="0" w:color="auto"/>
        <w:bottom w:val="none" w:sz="0" w:space="0" w:color="auto"/>
        <w:right w:val="none" w:sz="0" w:space="0" w:color="auto"/>
      </w:divBdr>
    </w:div>
    <w:div w:id="410126650">
      <w:bodyDiv w:val="1"/>
      <w:marLeft w:val="0"/>
      <w:marRight w:val="0"/>
      <w:marTop w:val="0"/>
      <w:marBottom w:val="0"/>
      <w:divBdr>
        <w:top w:val="none" w:sz="0" w:space="0" w:color="auto"/>
        <w:left w:val="none" w:sz="0" w:space="0" w:color="auto"/>
        <w:bottom w:val="none" w:sz="0" w:space="0" w:color="auto"/>
        <w:right w:val="none" w:sz="0" w:space="0" w:color="auto"/>
      </w:divBdr>
    </w:div>
    <w:div w:id="411586421">
      <w:bodyDiv w:val="1"/>
      <w:marLeft w:val="0"/>
      <w:marRight w:val="0"/>
      <w:marTop w:val="0"/>
      <w:marBottom w:val="0"/>
      <w:divBdr>
        <w:top w:val="none" w:sz="0" w:space="0" w:color="auto"/>
        <w:left w:val="none" w:sz="0" w:space="0" w:color="auto"/>
        <w:bottom w:val="none" w:sz="0" w:space="0" w:color="auto"/>
        <w:right w:val="none" w:sz="0" w:space="0" w:color="auto"/>
      </w:divBdr>
    </w:div>
    <w:div w:id="417217592">
      <w:bodyDiv w:val="1"/>
      <w:marLeft w:val="0"/>
      <w:marRight w:val="0"/>
      <w:marTop w:val="0"/>
      <w:marBottom w:val="0"/>
      <w:divBdr>
        <w:top w:val="none" w:sz="0" w:space="0" w:color="auto"/>
        <w:left w:val="none" w:sz="0" w:space="0" w:color="auto"/>
        <w:bottom w:val="none" w:sz="0" w:space="0" w:color="auto"/>
        <w:right w:val="none" w:sz="0" w:space="0" w:color="auto"/>
      </w:divBdr>
      <w:divsChild>
        <w:div w:id="166096404">
          <w:marLeft w:val="0"/>
          <w:marRight w:val="0"/>
          <w:marTop w:val="0"/>
          <w:marBottom w:val="0"/>
          <w:divBdr>
            <w:top w:val="none" w:sz="0" w:space="0" w:color="auto"/>
            <w:left w:val="none" w:sz="0" w:space="0" w:color="auto"/>
            <w:bottom w:val="none" w:sz="0" w:space="0" w:color="auto"/>
            <w:right w:val="none" w:sz="0" w:space="0" w:color="auto"/>
          </w:divBdr>
        </w:div>
      </w:divsChild>
    </w:div>
    <w:div w:id="417335309">
      <w:bodyDiv w:val="1"/>
      <w:marLeft w:val="0"/>
      <w:marRight w:val="0"/>
      <w:marTop w:val="0"/>
      <w:marBottom w:val="0"/>
      <w:divBdr>
        <w:top w:val="none" w:sz="0" w:space="0" w:color="auto"/>
        <w:left w:val="none" w:sz="0" w:space="0" w:color="auto"/>
        <w:bottom w:val="none" w:sz="0" w:space="0" w:color="auto"/>
        <w:right w:val="none" w:sz="0" w:space="0" w:color="auto"/>
      </w:divBdr>
    </w:div>
    <w:div w:id="419447197">
      <w:bodyDiv w:val="1"/>
      <w:marLeft w:val="0"/>
      <w:marRight w:val="0"/>
      <w:marTop w:val="0"/>
      <w:marBottom w:val="0"/>
      <w:divBdr>
        <w:top w:val="none" w:sz="0" w:space="0" w:color="auto"/>
        <w:left w:val="none" w:sz="0" w:space="0" w:color="auto"/>
        <w:bottom w:val="none" w:sz="0" w:space="0" w:color="auto"/>
        <w:right w:val="none" w:sz="0" w:space="0" w:color="auto"/>
      </w:divBdr>
    </w:div>
    <w:div w:id="421952928">
      <w:bodyDiv w:val="1"/>
      <w:marLeft w:val="0"/>
      <w:marRight w:val="0"/>
      <w:marTop w:val="0"/>
      <w:marBottom w:val="0"/>
      <w:divBdr>
        <w:top w:val="none" w:sz="0" w:space="0" w:color="auto"/>
        <w:left w:val="none" w:sz="0" w:space="0" w:color="auto"/>
        <w:bottom w:val="none" w:sz="0" w:space="0" w:color="auto"/>
        <w:right w:val="none" w:sz="0" w:space="0" w:color="auto"/>
      </w:divBdr>
    </w:div>
    <w:div w:id="422991197">
      <w:bodyDiv w:val="1"/>
      <w:marLeft w:val="0"/>
      <w:marRight w:val="0"/>
      <w:marTop w:val="0"/>
      <w:marBottom w:val="0"/>
      <w:divBdr>
        <w:top w:val="none" w:sz="0" w:space="0" w:color="auto"/>
        <w:left w:val="none" w:sz="0" w:space="0" w:color="auto"/>
        <w:bottom w:val="none" w:sz="0" w:space="0" w:color="auto"/>
        <w:right w:val="none" w:sz="0" w:space="0" w:color="auto"/>
      </w:divBdr>
    </w:div>
    <w:div w:id="424886234">
      <w:bodyDiv w:val="1"/>
      <w:marLeft w:val="0"/>
      <w:marRight w:val="0"/>
      <w:marTop w:val="0"/>
      <w:marBottom w:val="0"/>
      <w:divBdr>
        <w:top w:val="none" w:sz="0" w:space="0" w:color="auto"/>
        <w:left w:val="none" w:sz="0" w:space="0" w:color="auto"/>
        <w:bottom w:val="none" w:sz="0" w:space="0" w:color="auto"/>
        <w:right w:val="none" w:sz="0" w:space="0" w:color="auto"/>
      </w:divBdr>
    </w:div>
    <w:div w:id="428085672">
      <w:bodyDiv w:val="1"/>
      <w:marLeft w:val="0"/>
      <w:marRight w:val="0"/>
      <w:marTop w:val="0"/>
      <w:marBottom w:val="0"/>
      <w:divBdr>
        <w:top w:val="none" w:sz="0" w:space="0" w:color="auto"/>
        <w:left w:val="none" w:sz="0" w:space="0" w:color="auto"/>
        <w:bottom w:val="none" w:sz="0" w:space="0" w:color="auto"/>
        <w:right w:val="none" w:sz="0" w:space="0" w:color="auto"/>
      </w:divBdr>
      <w:divsChild>
        <w:div w:id="631983318">
          <w:marLeft w:val="384"/>
          <w:marRight w:val="0"/>
          <w:marTop w:val="0"/>
          <w:marBottom w:val="0"/>
          <w:divBdr>
            <w:top w:val="none" w:sz="0" w:space="0" w:color="auto"/>
            <w:left w:val="none" w:sz="0" w:space="0" w:color="auto"/>
            <w:bottom w:val="none" w:sz="0" w:space="0" w:color="auto"/>
            <w:right w:val="none" w:sz="0" w:space="0" w:color="auto"/>
          </w:divBdr>
        </w:div>
        <w:div w:id="1579053084">
          <w:marLeft w:val="0"/>
          <w:marRight w:val="0"/>
          <w:marTop w:val="0"/>
          <w:marBottom w:val="0"/>
          <w:divBdr>
            <w:top w:val="none" w:sz="0" w:space="0" w:color="auto"/>
            <w:left w:val="none" w:sz="0" w:space="0" w:color="auto"/>
            <w:bottom w:val="none" w:sz="0" w:space="0" w:color="auto"/>
            <w:right w:val="none" w:sz="0" w:space="0" w:color="auto"/>
          </w:divBdr>
        </w:div>
      </w:divsChild>
    </w:div>
    <w:div w:id="428893790">
      <w:bodyDiv w:val="1"/>
      <w:marLeft w:val="0"/>
      <w:marRight w:val="0"/>
      <w:marTop w:val="0"/>
      <w:marBottom w:val="0"/>
      <w:divBdr>
        <w:top w:val="none" w:sz="0" w:space="0" w:color="auto"/>
        <w:left w:val="none" w:sz="0" w:space="0" w:color="auto"/>
        <w:bottom w:val="none" w:sz="0" w:space="0" w:color="auto"/>
        <w:right w:val="none" w:sz="0" w:space="0" w:color="auto"/>
      </w:divBdr>
    </w:div>
    <w:div w:id="429159669">
      <w:bodyDiv w:val="1"/>
      <w:marLeft w:val="0"/>
      <w:marRight w:val="0"/>
      <w:marTop w:val="0"/>
      <w:marBottom w:val="0"/>
      <w:divBdr>
        <w:top w:val="none" w:sz="0" w:space="0" w:color="auto"/>
        <w:left w:val="none" w:sz="0" w:space="0" w:color="auto"/>
        <w:bottom w:val="none" w:sz="0" w:space="0" w:color="auto"/>
        <w:right w:val="none" w:sz="0" w:space="0" w:color="auto"/>
      </w:divBdr>
    </w:div>
    <w:div w:id="433789168">
      <w:bodyDiv w:val="1"/>
      <w:marLeft w:val="0"/>
      <w:marRight w:val="0"/>
      <w:marTop w:val="0"/>
      <w:marBottom w:val="0"/>
      <w:divBdr>
        <w:top w:val="none" w:sz="0" w:space="0" w:color="auto"/>
        <w:left w:val="none" w:sz="0" w:space="0" w:color="auto"/>
        <w:bottom w:val="none" w:sz="0" w:space="0" w:color="auto"/>
        <w:right w:val="none" w:sz="0" w:space="0" w:color="auto"/>
      </w:divBdr>
    </w:div>
    <w:div w:id="439298957">
      <w:bodyDiv w:val="1"/>
      <w:marLeft w:val="0"/>
      <w:marRight w:val="0"/>
      <w:marTop w:val="0"/>
      <w:marBottom w:val="0"/>
      <w:divBdr>
        <w:top w:val="none" w:sz="0" w:space="0" w:color="auto"/>
        <w:left w:val="none" w:sz="0" w:space="0" w:color="auto"/>
        <w:bottom w:val="none" w:sz="0" w:space="0" w:color="auto"/>
        <w:right w:val="none" w:sz="0" w:space="0" w:color="auto"/>
      </w:divBdr>
    </w:div>
    <w:div w:id="452478421">
      <w:bodyDiv w:val="1"/>
      <w:marLeft w:val="0"/>
      <w:marRight w:val="0"/>
      <w:marTop w:val="0"/>
      <w:marBottom w:val="0"/>
      <w:divBdr>
        <w:top w:val="none" w:sz="0" w:space="0" w:color="auto"/>
        <w:left w:val="none" w:sz="0" w:space="0" w:color="auto"/>
        <w:bottom w:val="none" w:sz="0" w:space="0" w:color="auto"/>
        <w:right w:val="none" w:sz="0" w:space="0" w:color="auto"/>
      </w:divBdr>
    </w:div>
    <w:div w:id="453868445">
      <w:bodyDiv w:val="1"/>
      <w:marLeft w:val="0"/>
      <w:marRight w:val="0"/>
      <w:marTop w:val="0"/>
      <w:marBottom w:val="0"/>
      <w:divBdr>
        <w:top w:val="none" w:sz="0" w:space="0" w:color="auto"/>
        <w:left w:val="none" w:sz="0" w:space="0" w:color="auto"/>
        <w:bottom w:val="none" w:sz="0" w:space="0" w:color="auto"/>
        <w:right w:val="none" w:sz="0" w:space="0" w:color="auto"/>
      </w:divBdr>
    </w:div>
    <w:div w:id="454372438">
      <w:bodyDiv w:val="1"/>
      <w:marLeft w:val="0"/>
      <w:marRight w:val="0"/>
      <w:marTop w:val="0"/>
      <w:marBottom w:val="0"/>
      <w:divBdr>
        <w:top w:val="none" w:sz="0" w:space="0" w:color="auto"/>
        <w:left w:val="none" w:sz="0" w:space="0" w:color="auto"/>
        <w:bottom w:val="none" w:sz="0" w:space="0" w:color="auto"/>
        <w:right w:val="none" w:sz="0" w:space="0" w:color="auto"/>
      </w:divBdr>
    </w:div>
    <w:div w:id="460658198">
      <w:bodyDiv w:val="1"/>
      <w:marLeft w:val="0"/>
      <w:marRight w:val="0"/>
      <w:marTop w:val="0"/>
      <w:marBottom w:val="0"/>
      <w:divBdr>
        <w:top w:val="none" w:sz="0" w:space="0" w:color="auto"/>
        <w:left w:val="none" w:sz="0" w:space="0" w:color="auto"/>
        <w:bottom w:val="none" w:sz="0" w:space="0" w:color="auto"/>
        <w:right w:val="none" w:sz="0" w:space="0" w:color="auto"/>
      </w:divBdr>
    </w:div>
    <w:div w:id="460881785">
      <w:bodyDiv w:val="1"/>
      <w:marLeft w:val="0"/>
      <w:marRight w:val="0"/>
      <w:marTop w:val="0"/>
      <w:marBottom w:val="0"/>
      <w:divBdr>
        <w:top w:val="none" w:sz="0" w:space="0" w:color="auto"/>
        <w:left w:val="none" w:sz="0" w:space="0" w:color="auto"/>
        <w:bottom w:val="none" w:sz="0" w:space="0" w:color="auto"/>
        <w:right w:val="none" w:sz="0" w:space="0" w:color="auto"/>
      </w:divBdr>
    </w:div>
    <w:div w:id="462040785">
      <w:bodyDiv w:val="1"/>
      <w:marLeft w:val="0"/>
      <w:marRight w:val="0"/>
      <w:marTop w:val="0"/>
      <w:marBottom w:val="0"/>
      <w:divBdr>
        <w:top w:val="none" w:sz="0" w:space="0" w:color="auto"/>
        <w:left w:val="none" w:sz="0" w:space="0" w:color="auto"/>
        <w:bottom w:val="none" w:sz="0" w:space="0" w:color="auto"/>
        <w:right w:val="none" w:sz="0" w:space="0" w:color="auto"/>
      </w:divBdr>
    </w:div>
    <w:div w:id="465199575">
      <w:bodyDiv w:val="1"/>
      <w:marLeft w:val="0"/>
      <w:marRight w:val="0"/>
      <w:marTop w:val="0"/>
      <w:marBottom w:val="0"/>
      <w:divBdr>
        <w:top w:val="none" w:sz="0" w:space="0" w:color="auto"/>
        <w:left w:val="none" w:sz="0" w:space="0" w:color="auto"/>
        <w:bottom w:val="none" w:sz="0" w:space="0" w:color="auto"/>
        <w:right w:val="none" w:sz="0" w:space="0" w:color="auto"/>
      </w:divBdr>
    </w:div>
    <w:div w:id="467675383">
      <w:bodyDiv w:val="1"/>
      <w:marLeft w:val="0"/>
      <w:marRight w:val="0"/>
      <w:marTop w:val="0"/>
      <w:marBottom w:val="0"/>
      <w:divBdr>
        <w:top w:val="none" w:sz="0" w:space="0" w:color="auto"/>
        <w:left w:val="none" w:sz="0" w:space="0" w:color="auto"/>
        <w:bottom w:val="none" w:sz="0" w:space="0" w:color="auto"/>
        <w:right w:val="none" w:sz="0" w:space="0" w:color="auto"/>
      </w:divBdr>
    </w:div>
    <w:div w:id="470438333">
      <w:bodyDiv w:val="1"/>
      <w:marLeft w:val="0"/>
      <w:marRight w:val="0"/>
      <w:marTop w:val="0"/>
      <w:marBottom w:val="0"/>
      <w:divBdr>
        <w:top w:val="none" w:sz="0" w:space="0" w:color="auto"/>
        <w:left w:val="none" w:sz="0" w:space="0" w:color="auto"/>
        <w:bottom w:val="none" w:sz="0" w:space="0" w:color="auto"/>
        <w:right w:val="none" w:sz="0" w:space="0" w:color="auto"/>
      </w:divBdr>
    </w:div>
    <w:div w:id="470708283">
      <w:bodyDiv w:val="1"/>
      <w:marLeft w:val="0"/>
      <w:marRight w:val="0"/>
      <w:marTop w:val="0"/>
      <w:marBottom w:val="0"/>
      <w:divBdr>
        <w:top w:val="none" w:sz="0" w:space="0" w:color="auto"/>
        <w:left w:val="none" w:sz="0" w:space="0" w:color="auto"/>
        <w:bottom w:val="none" w:sz="0" w:space="0" w:color="auto"/>
        <w:right w:val="none" w:sz="0" w:space="0" w:color="auto"/>
      </w:divBdr>
    </w:div>
    <w:div w:id="471413082">
      <w:bodyDiv w:val="1"/>
      <w:marLeft w:val="0"/>
      <w:marRight w:val="0"/>
      <w:marTop w:val="0"/>
      <w:marBottom w:val="0"/>
      <w:divBdr>
        <w:top w:val="none" w:sz="0" w:space="0" w:color="auto"/>
        <w:left w:val="none" w:sz="0" w:space="0" w:color="auto"/>
        <w:bottom w:val="none" w:sz="0" w:space="0" w:color="auto"/>
        <w:right w:val="none" w:sz="0" w:space="0" w:color="auto"/>
      </w:divBdr>
      <w:divsChild>
        <w:div w:id="1169253197">
          <w:marLeft w:val="0"/>
          <w:marRight w:val="0"/>
          <w:marTop w:val="0"/>
          <w:marBottom w:val="0"/>
          <w:divBdr>
            <w:top w:val="none" w:sz="0" w:space="0" w:color="auto"/>
            <w:left w:val="none" w:sz="0" w:space="0" w:color="auto"/>
            <w:bottom w:val="none" w:sz="0" w:space="0" w:color="auto"/>
            <w:right w:val="none" w:sz="0" w:space="0" w:color="auto"/>
          </w:divBdr>
        </w:div>
        <w:div w:id="921765070">
          <w:marLeft w:val="0"/>
          <w:marRight w:val="0"/>
          <w:marTop w:val="0"/>
          <w:marBottom w:val="0"/>
          <w:divBdr>
            <w:top w:val="none" w:sz="0" w:space="0" w:color="auto"/>
            <w:left w:val="none" w:sz="0" w:space="0" w:color="auto"/>
            <w:bottom w:val="none" w:sz="0" w:space="0" w:color="auto"/>
            <w:right w:val="none" w:sz="0" w:space="0" w:color="auto"/>
          </w:divBdr>
        </w:div>
        <w:div w:id="1570308728">
          <w:marLeft w:val="0"/>
          <w:marRight w:val="0"/>
          <w:marTop w:val="0"/>
          <w:marBottom w:val="0"/>
          <w:divBdr>
            <w:top w:val="none" w:sz="0" w:space="0" w:color="auto"/>
            <w:left w:val="none" w:sz="0" w:space="0" w:color="auto"/>
            <w:bottom w:val="none" w:sz="0" w:space="0" w:color="auto"/>
            <w:right w:val="none" w:sz="0" w:space="0" w:color="auto"/>
          </w:divBdr>
        </w:div>
        <w:div w:id="993337121">
          <w:marLeft w:val="0"/>
          <w:marRight w:val="0"/>
          <w:marTop w:val="0"/>
          <w:marBottom w:val="0"/>
          <w:divBdr>
            <w:top w:val="none" w:sz="0" w:space="0" w:color="auto"/>
            <w:left w:val="none" w:sz="0" w:space="0" w:color="auto"/>
            <w:bottom w:val="none" w:sz="0" w:space="0" w:color="auto"/>
            <w:right w:val="none" w:sz="0" w:space="0" w:color="auto"/>
          </w:divBdr>
        </w:div>
        <w:div w:id="1110123119">
          <w:marLeft w:val="0"/>
          <w:marRight w:val="0"/>
          <w:marTop w:val="0"/>
          <w:marBottom w:val="0"/>
          <w:divBdr>
            <w:top w:val="none" w:sz="0" w:space="0" w:color="auto"/>
            <w:left w:val="none" w:sz="0" w:space="0" w:color="auto"/>
            <w:bottom w:val="none" w:sz="0" w:space="0" w:color="auto"/>
            <w:right w:val="none" w:sz="0" w:space="0" w:color="auto"/>
          </w:divBdr>
        </w:div>
      </w:divsChild>
    </w:div>
    <w:div w:id="479004599">
      <w:bodyDiv w:val="1"/>
      <w:marLeft w:val="0"/>
      <w:marRight w:val="0"/>
      <w:marTop w:val="0"/>
      <w:marBottom w:val="0"/>
      <w:divBdr>
        <w:top w:val="none" w:sz="0" w:space="0" w:color="auto"/>
        <w:left w:val="none" w:sz="0" w:space="0" w:color="auto"/>
        <w:bottom w:val="none" w:sz="0" w:space="0" w:color="auto"/>
        <w:right w:val="none" w:sz="0" w:space="0" w:color="auto"/>
      </w:divBdr>
    </w:div>
    <w:div w:id="486166628">
      <w:bodyDiv w:val="1"/>
      <w:marLeft w:val="0"/>
      <w:marRight w:val="0"/>
      <w:marTop w:val="0"/>
      <w:marBottom w:val="0"/>
      <w:divBdr>
        <w:top w:val="none" w:sz="0" w:space="0" w:color="auto"/>
        <w:left w:val="none" w:sz="0" w:space="0" w:color="auto"/>
        <w:bottom w:val="none" w:sz="0" w:space="0" w:color="auto"/>
        <w:right w:val="none" w:sz="0" w:space="0" w:color="auto"/>
      </w:divBdr>
      <w:divsChild>
        <w:div w:id="973370507">
          <w:marLeft w:val="0"/>
          <w:marRight w:val="0"/>
          <w:marTop w:val="0"/>
          <w:marBottom w:val="0"/>
          <w:divBdr>
            <w:top w:val="none" w:sz="0" w:space="0" w:color="auto"/>
            <w:left w:val="none" w:sz="0" w:space="0" w:color="auto"/>
            <w:bottom w:val="none" w:sz="0" w:space="0" w:color="auto"/>
            <w:right w:val="none" w:sz="0" w:space="0" w:color="auto"/>
          </w:divBdr>
        </w:div>
      </w:divsChild>
    </w:div>
    <w:div w:id="488135848">
      <w:bodyDiv w:val="1"/>
      <w:marLeft w:val="0"/>
      <w:marRight w:val="0"/>
      <w:marTop w:val="0"/>
      <w:marBottom w:val="0"/>
      <w:divBdr>
        <w:top w:val="none" w:sz="0" w:space="0" w:color="auto"/>
        <w:left w:val="none" w:sz="0" w:space="0" w:color="auto"/>
        <w:bottom w:val="none" w:sz="0" w:space="0" w:color="auto"/>
        <w:right w:val="none" w:sz="0" w:space="0" w:color="auto"/>
      </w:divBdr>
    </w:div>
    <w:div w:id="491720123">
      <w:bodyDiv w:val="1"/>
      <w:marLeft w:val="0"/>
      <w:marRight w:val="0"/>
      <w:marTop w:val="0"/>
      <w:marBottom w:val="0"/>
      <w:divBdr>
        <w:top w:val="none" w:sz="0" w:space="0" w:color="auto"/>
        <w:left w:val="none" w:sz="0" w:space="0" w:color="auto"/>
        <w:bottom w:val="none" w:sz="0" w:space="0" w:color="auto"/>
        <w:right w:val="none" w:sz="0" w:space="0" w:color="auto"/>
      </w:divBdr>
    </w:div>
    <w:div w:id="493180521">
      <w:bodyDiv w:val="1"/>
      <w:marLeft w:val="0"/>
      <w:marRight w:val="0"/>
      <w:marTop w:val="0"/>
      <w:marBottom w:val="0"/>
      <w:divBdr>
        <w:top w:val="none" w:sz="0" w:space="0" w:color="auto"/>
        <w:left w:val="none" w:sz="0" w:space="0" w:color="auto"/>
        <w:bottom w:val="none" w:sz="0" w:space="0" w:color="auto"/>
        <w:right w:val="none" w:sz="0" w:space="0" w:color="auto"/>
      </w:divBdr>
    </w:div>
    <w:div w:id="494076882">
      <w:bodyDiv w:val="1"/>
      <w:marLeft w:val="0"/>
      <w:marRight w:val="0"/>
      <w:marTop w:val="0"/>
      <w:marBottom w:val="0"/>
      <w:divBdr>
        <w:top w:val="none" w:sz="0" w:space="0" w:color="auto"/>
        <w:left w:val="none" w:sz="0" w:space="0" w:color="auto"/>
        <w:bottom w:val="none" w:sz="0" w:space="0" w:color="auto"/>
        <w:right w:val="none" w:sz="0" w:space="0" w:color="auto"/>
      </w:divBdr>
      <w:divsChild>
        <w:div w:id="1507131553">
          <w:marLeft w:val="0"/>
          <w:marRight w:val="0"/>
          <w:marTop w:val="0"/>
          <w:marBottom w:val="0"/>
          <w:divBdr>
            <w:top w:val="none" w:sz="0" w:space="0" w:color="auto"/>
            <w:left w:val="none" w:sz="0" w:space="0" w:color="auto"/>
            <w:bottom w:val="none" w:sz="0" w:space="0" w:color="auto"/>
            <w:right w:val="none" w:sz="0" w:space="0" w:color="auto"/>
          </w:divBdr>
          <w:divsChild>
            <w:div w:id="1849367079">
              <w:marLeft w:val="0"/>
              <w:marRight w:val="0"/>
              <w:marTop w:val="0"/>
              <w:marBottom w:val="0"/>
              <w:divBdr>
                <w:top w:val="none" w:sz="0" w:space="0" w:color="auto"/>
                <w:left w:val="none" w:sz="0" w:space="0" w:color="auto"/>
                <w:bottom w:val="none" w:sz="0" w:space="0" w:color="auto"/>
                <w:right w:val="none" w:sz="0" w:space="0" w:color="auto"/>
              </w:divBdr>
              <w:divsChild>
                <w:div w:id="1737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6072">
      <w:bodyDiv w:val="1"/>
      <w:marLeft w:val="0"/>
      <w:marRight w:val="0"/>
      <w:marTop w:val="0"/>
      <w:marBottom w:val="0"/>
      <w:divBdr>
        <w:top w:val="none" w:sz="0" w:space="0" w:color="auto"/>
        <w:left w:val="none" w:sz="0" w:space="0" w:color="auto"/>
        <w:bottom w:val="none" w:sz="0" w:space="0" w:color="auto"/>
        <w:right w:val="none" w:sz="0" w:space="0" w:color="auto"/>
      </w:divBdr>
    </w:div>
    <w:div w:id="501748601">
      <w:bodyDiv w:val="1"/>
      <w:marLeft w:val="0"/>
      <w:marRight w:val="0"/>
      <w:marTop w:val="0"/>
      <w:marBottom w:val="0"/>
      <w:divBdr>
        <w:top w:val="none" w:sz="0" w:space="0" w:color="auto"/>
        <w:left w:val="none" w:sz="0" w:space="0" w:color="auto"/>
        <w:bottom w:val="none" w:sz="0" w:space="0" w:color="auto"/>
        <w:right w:val="none" w:sz="0" w:space="0" w:color="auto"/>
      </w:divBdr>
    </w:div>
    <w:div w:id="501817051">
      <w:bodyDiv w:val="1"/>
      <w:marLeft w:val="0"/>
      <w:marRight w:val="0"/>
      <w:marTop w:val="0"/>
      <w:marBottom w:val="0"/>
      <w:divBdr>
        <w:top w:val="none" w:sz="0" w:space="0" w:color="auto"/>
        <w:left w:val="none" w:sz="0" w:space="0" w:color="auto"/>
        <w:bottom w:val="none" w:sz="0" w:space="0" w:color="auto"/>
        <w:right w:val="none" w:sz="0" w:space="0" w:color="auto"/>
      </w:divBdr>
    </w:div>
    <w:div w:id="506676815">
      <w:bodyDiv w:val="1"/>
      <w:marLeft w:val="0"/>
      <w:marRight w:val="0"/>
      <w:marTop w:val="0"/>
      <w:marBottom w:val="0"/>
      <w:divBdr>
        <w:top w:val="none" w:sz="0" w:space="0" w:color="auto"/>
        <w:left w:val="none" w:sz="0" w:space="0" w:color="auto"/>
        <w:bottom w:val="none" w:sz="0" w:space="0" w:color="auto"/>
        <w:right w:val="none" w:sz="0" w:space="0" w:color="auto"/>
      </w:divBdr>
      <w:divsChild>
        <w:div w:id="1037851246">
          <w:marLeft w:val="0"/>
          <w:marRight w:val="0"/>
          <w:marTop w:val="0"/>
          <w:marBottom w:val="0"/>
          <w:divBdr>
            <w:top w:val="none" w:sz="0" w:space="0" w:color="auto"/>
            <w:left w:val="none" w:sz="0" w:space="0" w:color="auto"/>
            <w:bottom w:val="none" w:sz="0" w:space="0" w:color="auto"/>
            <w:right w:val="none" w:sz="0" w:space="0" w:color="auto"/>
          </w:divBdr>
        </w:div>
        <w:div w:id="1221600888">
          <w:marLeft w:val="0"/>
          <w:marRight w:val="0"/>
          <w:marTop w:val="0"/>
          <w:marBottom w:val="0"/>
          <w:divBdr>
            <w:top w:val="none" w:sz="0" w:space="0" w:color="auto"/>
            <w:left w:val="none" w:sz="0" w:space="0" w:color="auto"/>
            <w:bottom w:val="none" w:sz="0" w:space="0" w:color="auto"/>
            <w:right w:val="none" w:sz="0" w:space="0" w:color="auto"/>
          </w:divBdr>
        </w:div>
        <w:div w:id="1367173268">
          <w:marLeft w:val="0"/>
          <w:marRight w:val="0"/>
          <w:marTop w:val="0"/>
          <w:marBottom w:val="0"/>
          <w:divBdr>
            <w:top w:val="none" w:sz="0" w:space="0" w:color="auto"/>
            <w:left w:val="none" w:sz="0" w:space="0" w:color="auto"/>
            <w:bottom w:val="none" w:sz="0" w:space="0" w:color="auto"/>
            <w:right w:val="none" w:sz="0" w:space="0" w:color="auto"/>
          </w:divBdr>
        </w:div>
      </w:divsChild>
    </w:div>
    <w:div w:id="516771204">
      <w:bodyDiv w:val="1"/>
      <w:marLeft w:val="0"/>
      <w:marRight w:val="0"/>
      <w:marTop w:val="0"/>
      <w:marBottom w:val="0"/>
      <w:divBdr>
        <w:top w:val="none" w:sz="0" w:space="0" w:color="auto"/>
        <w:left w:val="none" w:sz="0" w:space="0" w:color="auto"/>
        <w:bottom w:val="none" w:sz="0" w:space="0" w:color="auto"/>
        <w:right w:val="none" w:sz="0" w:space="0" w:color="auto"/>
      </w:divBdr>
    </w:div>
    <w:div w:id="519006555">
      <w:bodyDiv w:val="1"/>
      <w:marLeft w:val="0"/>
      <w:marRight w:val="0"/>
      <w:marTop w:val="0"/>
      <w:marBottom w:val="0"/>
      <w:divBdr>
        <w:top w:val="none" w:sz="0" w:space="0" w:color="auto"/>
        <w:left w:val="none" w:sz="0" w:space="0" w:color="auto"/>
        <w:bottom w:val="none" w:sz="0" w:space="0" w:color="auto"/>
        <w:right w:val="none" w:sz="0" w:space="0" w:color="auto"/>
      </w:divBdr>
    </w:div>
    <w:div w:id="520359301">
      <w:bodyDiv w:val="1"/>
      <w:marLeft w:val="0"/>
      <w:marRight w:val="0"/>
      <w:marTop w:val="0"/>
      <w:marBottom w:val="0"/>
      <w:divBdr>
        <w:top w:val="none" w:sz="0" w:space="0" w:color="auto"/>
        <w:left w:val="none" w:sz="0" w:space="0" w:color="auto"/>
        <w:bottom w:val="none" w:sz="0" w:space="0" w:color="auto"/>
        <w:right w:val="none" w:sz="0" w:space="0" w:color="auto"/>
      </w:divBdr>
    </w:div>
    <w:div w:id="521433039">
      <w:bodyDiv w:val="1"/>
      <w:marLeft w:val="0"/>
      <w:marRight w:val="0"/>
      <w:marTop w:val="0"/>
      <w:marBottom w:val="0"/>
      <w:divBdr>
        <w:top w:val="none" w:sz="0" w:space="0" w:color="auto"/>
        <w:left w:val="none" w:sz="0" w:space="0" w:color="auto"/>
        <w:bottom w:val="none" w:sz="0" w:space="0" w:color="auto"/>
        <w:right w:val="none" w:sz="0" w:space="0" w:color="auto"/>
      </w:divBdr>
    </w:div>
    <w:div w:id="528223667">
      <w:bodyDiv w:val="1"/>
      <w:marLeft w:val="0"/>
      <w:marRight w:val="0"/>
      <w:marTop w:val="0"/>
      <w:marBottom w:val="0"/>
      <w:divBdr>
        <w:top w:val="none" w:sz="0" w:space="0" w:color="auto"/>
        <w:left w:val="none" w:sz="0" w:space="0" w:color="auto"/>
        <w:bottom w:val="none" w:sz="0" w:space="0" w:color="auto"/>
        <w:right w:val="none" w:sz="0" w:space="0" w:color="auto"/>
      </w:divBdr>
    </w:div>
    <w:div w:id="528762480">
      <w:bodyDiv w:val="1"/>
      <w:marLeft w:val="0"/>
      <w:marRight w:val="0"/>
      <w:marTop w:val="0"/>
      <w:marBottom w:val="0"/>
      <w:divBdr>
        <w:top w:val="none" w:sz="0" w:space="0" w:color="auto"/>
        <w:left w:val="none" w:sz="0" w:space="0" w:color="auto"/>
        <w:bottom w:val="none" w:sz="0" w:space="0" w:color="auto"/>
        <w:right w:val="none" w:sz="0" w:space="0" w:color="auto"/>
      </w:divBdr>
      <w:divsChild>
        <w:div w:id="565381208">
          <w:marLeft w:val="0"/>
          <w:marRight w:val="0"/>
          <w:marTop w:val="0"/>
          <w:marBottom w:val="0"/>
          <w:divBdr>
            <w:top w:val="none" w:sz="0" w:space="0" w:color="auto"/>
            <w:left w:val="none" w:sz="0" w:space="0" w:color="auto"/>
            <w:bottom w:val="none" w:sz="0" w:space="0" w:color="auto"/>
            <w:right w:val="none" w:sz="0" w:space="0" w:color="auto"/>
          </w:divBdr>
        </w:div>
        <w:div w:id="761336760">
          <w:marLeft w:val="0"/>
          <w:marRight w:val="0"/>
          <w:marTop w:val="0"/>
          <w:marBottom w:val="0"/>
          <w:divBdr>
            <w:top w:val="none" w:sz="0" w:space="0" w:color="auto"/>
            <w:left w:val="none" w:sz="0" w:space="0" w:color="auto"/>
            <w:bottom w:val="none" w:sz="0" w:space="0" w:color="auto"/>
            <w:right w:val="none" w:sz="0" w:space="0" w:color="auto"/>
          </w:divBdr>
        </w:div>
        <w:div w:id="312565611">
          <w:marLeft w:val="0"/>
          <w:marRight w:val="0"/>
          <w:marTop w:val="0"/>
          <w:marBottom w:val="0"/>
          <w:divBdr>
            <w:top w:val="none" w:sz="0" w:space="0" w:color="auto"/>
            <w:left w:val="none" w:sz="0" w:space="0" w:color="auto"/>
            <w:bottom w:val="none" w:sz="0" w:space="0" w:color="auto"/>
            <w:right w:val="none" w:sz="0" w:space="0" w:color="auto"/>
          </w:divBdr>
        </w:div>
        <w:div w:id="830485752">
          <w:marLeft w:val="0"/>
          <w:marRight w:val="0"/>
          <w:marTop w:val="0"/>
          <w:marBottom w:val="0"/>
          <w:divBdr>
            <w:top w:val="none" w:sz="0" w:space="0" w:color="auto"/>
            <w:left w:val="none" w:sz="0" w:space="0" w:color="auto"/>
            <w:bottom w:val="none" w:sz="0" w:space="0" w:color="auto"/>
            <w:right w:val="none" w:sz="0" w:space="0" w:color="auto"/>
          </w:divBdr>
        </w:div>
      </w:divsChild>
    </w:div>
    <w:div w:id="533886276">
      <w:bodyDiv w:val="1"/>
      <w:marLeft w:val="0"/>
      <w:marRight w:val="0"/>
      <w:marTop w:val="0"/>
      <w:marBottom w:val="0"/>
      <w:divBdr>
        <w:top w:val="none" w:sz="0" w:space="0" w:color="auto"/>
        <w:left w:val="none" w:sz="0" w:space="0" w:color="auto"/>
        <w:bottom w:val="none" w:sz="0" w:space="0" w:color="auto"/>
        <w:right w:val="none" w:sz="0" w:space="0" w:color="auto"/>
      </w:divBdr>
    </w:div>
    <w:div w:id="544829792">
      <w:bodyDiv w:val="1"/>
      <w:marLeft w:val="0"/>
      <w:marRight w:val="0"/>
      <w:marTop w:val="0"/>
      <w:marBottom w:val="0"/>
      <w:divBdr>
        <w:top w:val="none" w:sz="0" w:space="0" w:color="auto"/>
        <w:left w:val="none" w:sz="0" w:space="0" w:color="auto"/>
        <w:bottom w:val="none" w:sz="0" w:space="0" w:color="auto"/>
        <w:right w:val="none" w:sz="0" w:space="0" w:color="auto"/>
      </w:divBdr>
    </w:div>
    <w:div w:id="547766593">
      <w:bodyDiv w:val="1"/>
      <w:marLeft w:val="0"/>
      <w:marRight w:val="0"/>
      <w:marTop w:val="0"/>
      <w:marBottom w:val="0"/>
      <w:divBdr>
        <w:top w:val="none" w:sz="0" w:space="0" w:color="auto"/>
        <w:left w:val="none" w:sz="0" w:space="0" w:color="auto"/>
        <w:bottom w:val="none" w:sz="0" w:space="0" w:color="auto"/>
        <w:right w:val="none" w:sz="0" w:space="0" w:color="auto"/>
      </w:divBdr>
    </w:div>
    <w:div w:id="551694490">
      <w:bodyDiv w:val="1"/>
      <w:marLeft w:val="0"/>
      <w:marRight w:val="0"/>
      <w:marTop w:val="0"/>
      <w:marBottom w:val="0"/>
      <w:divBdr>
        <w:top w:val="none" w:sz="0" w:space="0" w:color="auto"/>
        <w:left w:val="none" w:sz="0" w:space="0" w:color="auto"/>
        <w:bottom w:val="none" w:sz="0" w:space="0" w:color="auto"/>
        <w:right w:val="none" w:sz="0" w:space="0" w:color="auto"/>
      </w:divBdr>
    </w:div>
    <w:div w:id="555437969">
      <w:bodyDiv w:val="1"/>
      <w:marLeft w:val="0"/>
      <w:marRight w:val="0"/>
      <w:marTop w:val="0"/>
      <w:marBottom w:val="0"/>
      <w:divBdr>
        <w:top w:val="none" w:sz="0" w:space="0" w:color="auto"/>
        <w:left w:val="none" w:sz="0" w:space="0" w:color="auto"/>
        <w:bottom w:val="none" w:sz="0" w:space="0" w:color="auto"/>
        <w:right w:val="none" w:sz="0" w:space="0" w:color="auto"/>
      </w:divBdr>
    </w:div>
    <w:div w:id="555896809">
      <w:bodyDiv w:val="1"/>
      <w:marLeft w:val="0"/>
      <w:marRight w:val="0"/>
      <w:marTop w:val="0"/>
      <w:marBottom w:val="0"/>
      <w:divBdr>
        <w:top w:val="none" w:sz="0" w:space="0" w:color="auto"/>
        <w:left w:val="none" w:sz="0" w:space="0" w:color="auto"/>
        <w:bottom w:val="none" w:sz="0" w:space="0" w:color="auto"/>
        <w:right w:val="none" w:sz="0" w:space="0" w:color="auto"/>
      </w:divBdr>
    </w:div>
    <w:div w:id="563569335">
      <w:bodyDiv w:val="1"/>
      <w:marLeft w:val="0"/>
      <w:marRight w:val="0"/>
      <w:marTop w:val="0"/>
      <w:marBottom w:val="0"/>
      <w:divBdr>
        <w:top w:val="none" w:sz="0" w:space="0" w:color="auto"/>
        <w:left w:val="none" w:sz="0" w:space="0" w:color="auto"/>
        <w:bottom w:val="none" w:sz="0" w:space="0" w:color="auto"/>
        <w:right w:val="none" w:sz="0" w:space="0" w:color="auto"/>
      </w:divBdr>
    </w:div>
    <w:div w:id="566497374">
      <w:bodyDiv w:val="1"/>
      <w:marLeft w:val="0"/>
      <w:marRight w:val="0"/>
      <w:marTop w:val="0"/>
      <w:marBottom w:val="0"/>
      <w:divBdr>
        <w:top w:val="none" w:sz="0" w:space="0" w:color="auto"/>
        <w:left w:val="none" w:sz="0" w:space="0" w:color="auto"/>
        <w:bottom w:val="none" w:sz="0" w:space="0" w:color="auto"/>
        <w:right w:val="none" w:sz="0" w:space="0" w:color="auto"/>
      </w:divBdr>
      <w:divsChild>
        <w:div w:id="317997341">
          <w:marLeft w:val="0"/>
          <w:marRight w:val="0"/>
          <w:marTop w:val="0"/>
          <w:marBottom w:val="0"/>
          <w:divBdr>
            <w:top w:val="none" w:sz="0" w:space="0" w:color="auto"/>
            <w:left w:val="none" w:sz="0" w:space="0" w:color="auto"/>
            <w:bottom w:val="none" w:sz="0" w:space="0" w:color="auto"/>
            <w:right w:val="none" w:sz="0" w:space="0" w:color="auto"/>
          </w:divBdr>
        </w:div>
        <w:div w:id="586811329">
          <w:marLeft w:val="0"/>
          <w:marRight w:val="0"/>
          <w:marTop w:val="0"/>
          <w:marBottom w:val="0"/>
          <w:divBdr>
            <w:top w:val="none" w:sz="0" w:space="0" w:color="auto"/>
            <w:left w:val="none" w:sz="0" w:space="0" w:color="auto"/>
            <w:bottom w:val="none" w:sz="0" w:space="0" w:color="auto"/>
            <w:right w:val="none" w:sz="0" w:space="0" w:color="auto"/>
          </w:divBdr>
        </w:div>
        <w:div w:id="2009668367">
          <w:marLeft w:val="0"/>
          <w:marRight w:val="0"/>
          <w:marTop w:val="0"/>
          <w:marBottom w:val="0"/>
          <w:divBdr>
            <w:top w:val="none" w:sz="0" w:space="0" w:color="auto"/>
            <w:left w:val="none" w:sz="0" w:space="0" w:color="auto"/>
            <w:bottom w:val="none" w:sz="0" w:space="0" w:color="auto"/>
            <w:right w:val="none" w:sz="0" w:space="0" w:color="auto"/>
          </w:divBdr>
        </w:div>
      </w:divsChild>
    </w:div>
    <w:div w:id="566503029">
      <w:bodyDiv w:val="1"/>
      <w:marLeft w:val="0"/>
      <w:marRight w:val="0"/>
      <w:marTop w:val="0"/>
      <w:marBottom w:val="0"/>
      <w:divBdr>
        <w:top w:val="none" w:sz="0" w:space="0" w:color="auto"/>
        <w:left w:val="none" w:sz="0" w:space="0" w:color="auto"/>
        <w:bottom w:val="none" w:sz="0" w:space="0" w:color="auto"/>
        <w:right w:val="none" w:sz="0" w:space="0" w:color="auto"/>
      </w:divBdr>
      <w:divsChild>
        <w:div w:id="582447633">
          <w:marLeft w:val="0"/>
          <w:marRight w:val="0"/>
          <w:marTop w:val="0"/>
          <w:marBottom w:val="0"/>
          <w:divBdr>
            <w:top w:val="none" w:sz="0" w:space="0" w:color="auto"/>
            <w:left w:val="none" w:sz="0" w:space="0" w:color="auto"/>
            <w:bottom w:val="none" w:sz="0" w:space="0" w:color="auto"/>
            <w:right w:val="none" w:sz="0" w:space="0" w:color="auto"/>
          </w:divBdr>
        </w:div>
      </w:divsChild>
    </w:div>
    <w:div w:id="567229414">
      <w:bodyDiv w:val="1"/>
      <w:marLeft w:val="0"/>
      <w:marRight w:val="0"/>
      <w:marTop w:val="0"/>
      <w:marBottom w:val="0"/>
      <w:divBdr>
        <w:top w:val="none" w:sz="0" w:space="0" w:color="auto"/>
        <w:left w:val="none" w:sz="0" w:space="0" w:color="auto"/>
        <w:bottom w:val="none" w:sz="0" w:space="0" w:color="auto"/>
        <w:right w:val="none" w:sz="0" w:space="0" w:color="auto"/>
      </w:divBdr>
      <w:divsChild>
        <w:div w:id="2101216080">
          <w:marLeft w:val="0"/>
          <w:marRight w:val="0"/>
          <w:marTop w:val="0"/>
          <w:marBottom w:val="0"/>
          <w:divBdr>
            <w:top w:val="none" w:sz="0" w:space="0" w:color="auto"/>
            <w:left w:val="none" w:sz="0" w:space="0" w:color="auto"/>
            <w:bottom w:val="none" w:sz="0" w:space="0" w:color="auto"/>
            <w:right w:val="none" w:sz="0" w:space="0" w:color="auto"/>
          </w:divBdr>
        </w:div>
      </w:divsChild>
    </w:div>
    <w:div w:id="569586338">
      <w:bodyDiv w:val="1"/>
      <w:marLeft w:val="0"/>
      <w:marRight w:val="0"/>
      <w:marTop w:val="0"/>
      <w:marBottom w:val="0"/>
      <w:divBdr>
        <w:top w:val="none" w:sz="0" w:space="0" w:color="auto"/>
        <w:left w:val="none" w:sz="0" w:space="0" w:color="auto"/>
        <w:bottom w:val="none" w:sz="0" w:space="0" w:color="auto"/>
        <w:right w:val="none" w:sz="0" w:space="0" w:color="auto"/>
      </w:divBdr>
    </w:div>
    <w:div w:id="572547878">
      <w:bodyDiv w:val="1"/>
      <w:marLeft w:val="0"/>
      <w:marRight w:val="0"/>
      <w:marTop w:val="0"/>
      <w:marBottom w:val="0"/>
      <w:divBdr>
        <w:top w:val="none" w:sz="0" w:space="0" w:color="auto"/>
        <w:left w:val="none" w:sz="0" w:space="0" w:color="auto"/>
        <w:bottom w:val="none" w:sz="0" w:space="0" w:color="auto"/>
        <w:right w:val="none" w:sz="0" w:space="0" w:color="auto"/>
      </w:divBdr>
    </w:div>
    <w:div w:id="575939650">
      <w:bodyDiv w:val="1"/>
      <w:marLeft w:val="0"/>
      <w:marRight w:val="0"/>
      <w:marTop w:val="0"/>
      <w:marBottom w:val="0"/>
      <w:divBdr>
        <w:top w:val="none" w:sz="0" w:space="0" w:color="auto"/>
        <w:left w:val="none" w:sz="0" w:space="0" w:color="auto"/>
        <w:bottom w:val="none" w:sz="0" w:space="0" w:color="auto"/>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sChild>
            <w:div w:id="241188371">
              <w:marLeft w:val="0"/>
              <w:marRight w:val="0"/>
              <w:marTop w:val="0"/>
              <w:marBottom w:val="0"/>
              <w:divBdr>
                <w:top w:val="none" w:sz="0" w:space="0" w:color="auto"/>
                <w:left w:val="none" w:sz="0" w:space="0" w:color="auto"/>
                <w:bottom w:val="none" w:sz="0" w:space="0" w:color="auto"/>
                <w:right w:val="none" w:sz="0" w:space="0" w:color="auto"/>
              </w:divBdr>
            </w:div>
          </w:divsChild>
        </w:div>
        <w:div w:id="1243374197">
          <w:marLeft w:val="0"/>
          <w:marRight w:val="0"/>
          <w:marTop w:val="0"/>
          <w:marBottom w:val="0"/>
          <w:divBdr>
            <w:top w:val="none" w:sz="0" w:space="0" w:color="auto"/>
            <w:left w:val="none" w:sz="0" w:space="0" w:color="auto"/>
            <w:bottom w:val="none" w:sz="0" w:space="0" w:color="auto"/>
            <w:right w:val="none" w:sz="0" w:space="0" w:color="auto"/>
          </w:divBdr>
          <w:divsChild>
            <w:div w:id="1288853662">
              <w:marLeft w:val="0"/>
              <w:marRight w:val="0"/>
              <w:marTop w:val="0"/>
              <w:marBottom w:val="0"/>
              <w:divBdr>
                <w:top w:val="none" w:sz="0" w:space="0" w:color="auto"/>
                <w:left w:val="none" w:sz="0" w:space="0" w:color="auto"/>
                <w:bottom w:val="none" w:sz="0" w:space="0" w:color="auto"/>
                <w:right w:val="none" w:sz="0" w:space="0" w:color="auto"/>
              </w:divBdr>
            </w:div>
          </w:divsChild>
        </w:div>
        <w:div w:id="1726178263">
          <w:marLeft w:val="0"/>
          <w:marRight w:val="0"/>
          <w:marTop w:val="0"/>
          <w:marBottom w:val="0"/>
          <w:divBdr>
            <w:top w:val="none" w:sz="0" w:space="0" w:color="auto"/>
            <w:left w:val="none" w:sz="0" w:space="0" w:color="auto"/>
            <w:bottom w:val="none" w:sz="0" w:space="0" w:color="auto"/>
            <w:right w:val="none" w:sz="0" w:space="0" w:color="auto"/>
          </w:divBdr>
          <w:divsChild>
            <w:div w:id="376204745">
              <w:marLeft w:val="0"/>
              <w:marRight w:val="0"/>
              <w:marTop w:val="0"/>
              <w:marBottom w:val="0"/>
              <w:divBdr>
                <w:top w:val="none" w:sz="0" w:space="0" w:color="auto"/>
                <w:left w:val="none" w:sz="0" w:space="0" w:color="auto"/>
                <w:bottom w:val="none" w:sz="0" w:space="0" w:color="auto"/>
                <w:right w:val="none" w:sz="0" w:space="0" w:color="auto"/>
              </w:divBdr>
            </w:div>
          </w:divsChild>
        </w:div>
        <w:div w:id="2020503047">
          <w:marLeft w:val="0"/>
          <w:marRight w:val="0"/>
          <w:marTop w:val="0"/>
          <w:marBottom w:val="0"/>
          <w:divBdr>
            <w:top w:val="none" w:sz="0" w:space="0" w:color="auto"/>
            <w:left w:val="none" w:sz="0" w:space="0" w:color="auto"/>
            <w:bottom w:val="none" w:sz="0" w:space="0" w:color="auto"/>
            <w:right w:val="none" w:sz="0" w:space="0" w:color="auto"/>
          </w:divBdr>
          <w:divsChild>
            <w:div w:id="1223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6">
      <w:bodyDiv w:val="1"/>
      <w:marLeft w:val="0"/>
      <w:marRight w:val="0"/>
      <w:marTop w:val="0"/>
      <w:marBottom w:val="0"/>
      <w:divBdr>
        <w:top w:val="none" w:sz="0" w:space="0" w:color="auto"/>
        <w:left w:val="none" w:sz="0" w:space="0" w:color="auto"/>
        <w:bottom w:val="none" w:sz="0" w:space="0" w:color="auto"/>
        <w:right w:val="none" w:sz="0" w:space="0" w:color="auto"/>
      </w:divBdr>
    </w:div>
    <w:div w:id="578096023">
      <w:bodyDiv w:val="1"/>
      <w:marLeft w:val="0"/>
      <w:marRight w:val="0"/>
      <w:marTop w:val="0"/>
      <w:marBottom w:val="0"/>
      <w:divBdr>
        <w:top w:val="none" w:sz="0" w:space="0" w:color="auto"/>
        <w:left w:val="none" w:sz="0" w:space="0" w:color="auto"/>
        <w:bottom w:val="none" w:sz="0" w:space="0" w:color="auto"/>
        <w:right w:val="none" w:sz="0" w:space="0" w:color="auto"/>
      </w:divBdr>
    </w:div>
    <w:div w:id="581717943">
      <w:bodyDiv w:val="1"/>
      <w:marLeft w:val="0"/>
      <w:marRight w:val="0"/>
      <w:marTop w:val="0"/>
      <w:marBottom w:val="0"/>
      <w:divBdr>
        <w:top w:val="none" w:sz="0" w:space="0" w:color="auto"/>
        <w:left w:val="none" w:sz="0" w:space="0" w:color="auto"/>
        <w:bottom w:val="none" w:sz="0" w:space="0" w:color="auto"/>
        <w:right w:val="none" w:sz="0" w:space="0" w:color="auto"/>
      </w:divBdr>
      <w:divsChild>
        <w:div w:id="756637563">
          <w:marLeft w:val="0"/>
          <w:marRight w:val="0"/>
          <w:marTop w:val="0"/>
          <w:marBottom w:val="0"/>
          <w:divBdr>
            <w:top w:val="none" w:sz="0" w:space="0" w:color="auto"/>
            <w:left w:val="none" w:sz="0" w:space="0" w:color="auto"/>
            <w:bottom w:val="none" w:sz="0" w:space="0" w:color="auto"/>
            <w:right w:val="none" w:sz="0" w:space="0" w:color="auto"/>
          </w:divBdr>
        </w:div>
      </w:divsChild>
    </w:div>
    <w:div w:id="588780522">
      <w:bodyDiv w:val="1"/>
      <w:marLeft w:val="0"/>
      <w:marRight w:val="0"/>
      <w:marTop w:val="0"/>
      <w:marBottom w:val="0"/>
      <w:divBdr>
        <w:top w:val="none" w:sz="0" w:space="0" w:color="auto"/>
        <w:left w:val="none" w:sz="0" w:space="0" w:color="auto"/>
        <w:bottom w:val="none" w:sz="0" w:space="0" w:color="auto"/>
        <w:right w:val="none" w:sz="0" w:space="0" w:color="auto"/>
      </w:divBdr>
    </w:div>
    <w:div w:id="590967767">
      <w:bodyDiv w:val="1"/>
      <w:marLeft w:val="0"/>
      <w:marRight w:val="0"/>
      <w:marTop w:val="0"/>
      <w:marBottom w:val="0"/>
      <w:divBdr>
        <w:top w:val="none" w:sz="0" w:space="0" w:color="auto"/>
        <w:left w:val="none" w:sz="0" w:space="0" w:color="auto"/>
        <w:bottom w:val="none" w:sz="0" w:space="0" w:color="auto"/>
        <w:right w:val="none" w:sz="0" w:space="0" w:color="auto"/>
      </w:divBdr>
    </w:div>
    <w:div w:id="594706421">
      <w:bodyDiv w:val="1"/>
      <w:marLeft w:val="0"/>
      <w:marRight w:val="0"/>
      <w:marTop w:val="0"/>
      <w:marBottom w:val="0"/>
      <w:divBdr>
        <w:top w:val="none" w:sz="0" w:space="0" w:color="auto"/>
        <w:left w:val="none" w:sz="0" w:space="0" w:color="auto"/>
        <w:bottom w:val="none" w:sz="0" w:space="0" w:color="auto"/>
        <w:right w:val="none" w:sz="0" w:space="0" w:color="auto"/>
      </w:divBdr>
    </w:div>
    <w:div w:id="598106067">
      <w:bodyDiv w:val="1"/>
      <w:marLeft w:val="0"/>
      <w:marRight w:val="0"/>
      <w:marTop w:val="0"/>
      <w:marBottom w:val="0"/>
      <w:divBdr>
        <w:top w:val="none" w:sz="0" w:space="0" w:color="auto"/>
        <w:left w:val="none" w:sz="0" w:space="0" w:color="auto"/>
        <w:bottom w:val="none" w:sz="0" w:space="0" w:color="auto"/>
        <w:right w:val="none" w:sz="0" w:space="0" w:color="auto"/>
      </w:divBdr>
    </w:div>
    <w:div w:id="612400419">
      <w:bodyDiv w:val="1"/>
      <w:marLeft w:val="0"/>
      <w:marRight w:val="0"/>
      <w:marTop w:val="0"/>
      <w:marBottom w:val="0"/>
      <w:divBdr>
        <w:top w:val="none" w:sz="0" w:space="0" w:color="auto"/>
        <w:left w:val="none" w:sz="0" w:space="0" w:color="auto"/>
        <w:bottom w:val="none" w:sz="0" w:space="0" w:color="auto"/>
        <w:right w:val="none" w:sz="0" w:space="0" w:color="auto"/>
      </w:divBdr>
    </w:div>
    <w:div w:id="614092876">
      <w:bodyDiv w:val="1"/>
      <w:marLeft w:val="0"/>
      <w:marRight w:val="0"/>
      <w:marTop w:val="0"/>
      <w:marBottom w:val="0"/>
      <w:divBdr>
        <w:top w:val="none" w:sz="0" w:space="0" w:color="auto"/>
        <w:left w:val="none" w:sz="0" w:space="0" w:color="auto"/>
        <w:bottom w:val="none" w:sz="0" w:space="0" w:color="auto"/>
        <w:right w:val="none" w:sz="0" w:space="0" w:color="auto"/>
      </w:divBdr>
    </w:div>
    <w:div w:id="614869641">
      <w:bodyDiv w:val="1"/>
      <w:marLeft w:val="0"/>
      <w:marRight w:val="0"/>
      <w:marTop w:val="0"/>
      <w:marBottom w:val="0"/>
      <w:divBdr>
        <w:top w:val="none" w:sz="0" w:space="0" w:color="auto"/>
        <w:left w:val="none" w:sz="0" w:space="0" w:color="auto"/>
        <w:bottom w:val="none" w:sz="0" w:space="0" w:color="auto"/>
        <w:right w:val="none" w:sz="0" w:space="0" w:color="auto"/>
      </w:divBdr>
    </w:div>
    <w:div w:id="618535741">
      <w:bodyDiv w:val="1"/>
      <w:marLeft w:val="0"/>
      <w:marRight w:val="0"/>
      <w:marTop w:val="0"/>
      <w:marBottom w:val="0"/>
      <w:divBdr>
        <w:top w:val="none" w:sz="0" w:space="0" w:color="auto"/>
        <w:left w:val="none" w:sz="0" w:space="0" w:color="auto"/>
        <w:bottom w:val="none" w:sz="0" w:space="0" w:color="auto"/>
        <w:right w:val="none" w:sz="0" w:space="0" w:color="auto"/>
      </w:divBdr>
      <w:divsChild>
        <w:div w:id="1696079758">
          <w:marLeft w:val="0"/>
          <w:marRight w:val="0"/>
          <w:marTop w:val="0"/>
          <w:marBottom w:val="0"/>
          <w:divBdr>
            <w:top w:val="none" w:sz="0" w:space="0" w:color="auto"/>
            <w:left w:val="none" w:sz="0" w:space="0" w:color="auto"/>
            <w:bottom w:val="none" w:sz="0" w:space="0" w:color="auto"/>
            <w:right w:val="none" w:sz="0" w:space="0" w:color="auto"/>
          </w:divBdr>
        </w:div>
        <w:div w:id="594096896">
          <w:marLeft w:val="0"/>
          <w:marRight w:val="0"/>
          <w:marTop w:val="0"/>
          <w:marBottom w:val="0"/>
          <w:divBdr>
            <w:top w:val="none" w:sz="0" w:space="0" w:color="auto"/>
            <w:left w:val="none" w:sz="0" w:space="0" w:color="auto"/>
            <w:bottom w:val="none" w:sz="0" w:space="0" w:color="auto"/>
            <w:right w:val="none" w:sz="0" w:space="0" w:color="auto"/>
          </w:divBdr>
        </w:div>
        <w:div w:id="667364499">
          <w:marLeft w:val="0"/>
          <w:marRight w:val="0"/>
          <w:marTop w:val="0"/>
          <w:marBottom w:val="0"/>
          <w:divBdr>
            <w:top w:val="none" w:sz="0" w:space="0" w:color="auto"/>
            <w:left w:val="none" w:sz="0" w:space="0" w:color="auto"/>
            <w:bottom w:val="none" w:sz="0" w:space="0" w:color="auto"/>
            <w:right w:val="none" w:sz="0" w:space="0" w:color="auto"/>
          </w:divBdr>
        </w:div>
        <w:div w:id="201095911">
          <w:marLeft w:val="0"/>
          <w:marRight w:val="0"/>
          <w:marTop w:val="0"/>
          <w:marBottom w:val="0"/>
          <w:divBdr>
            <w:top w:val="none" w:sz="0" w:space="0" w:color="auto"/>
            <w:left w:val="none" w:sz="0" w:space="0" w:color="auto"/>
            <w:bottom w:val="none" w:sz="0" w:space="0" w:color="auto"/>
            <w:right w:val="none" w:sz="0" w:space="0" w:color="auto"/>
          </w:divBdr>
        </w:div>
      </w:divsChild>
    </w:div>
    <w:div w:id="619070951">
      <w:bodyDiv w:val="1"/>
      <w:marLeft w:val="0"/>
      <w:marRight w:val="0"/>
      <w:marTop w:val="0"/>
      <w:marBottom w:val="0"/>
      <w:divBdr>
        <w:top w:val="none" w:sz="0" w:space="0" w:color="auto"/>
        <w:left w:val="none" w:sz="0" w:space="0" w:color="auto"/>
        <w:bottom w:val="none" w:sz="0" w:space="0" w:color="auto"/>
        <w:right w:val="none" w:sz="0" w:space="0" w:color="auto"/>
      </w:divBdr>
    </w:div>
    <w:div w:id="622686144">
      <w:bodyDiv w:val="1"/>
      <w:marLeft w:val="0"/>
      <w:marRight w:val="0"/>
      <w:marTop w:val="0"/>
      <w:marBottom w:val="0"/>
      <w:divBdr>
        <w:top w:val="none" w:sz="0" w:space="0" w:color="auto"/>
        <w:left w:val="none" w:sz="0" w:space="0" w:color="auto"/>
        <w:bottom w:val="none" w:sz="0" w:space="0" w:color="auto"/>
        <w:right w:val="none" w:sz="0" w:space="0" w:color="auto"/>
      </w:divBdr>
    </w:div>
    <w:div w:id="625887388">
      <w:bodyDiv w:val="1"/>
      <w:marLeft w:val="0"/>
      <w:marRight w:val="0"/>
      <w:marTop w:val="0"/>
      <w:marBottom w:val="0"/>
      <w:divBdr>
        <w:top w:val="none" w:sz="0" w:space="0" w:color="auto"/>
        <w:left w:val="none" w:sz="0" w:space="0" w:color="auto"/>
        <w:bottom w:val="none" w:sz="0" w:space="0" w:color="auto"/>
        <w:right w:val="none" w:sz="0" w:space="0" w:color="auto"/>
      </w:divBdr>
    </w:div>
    <w:div w:id="628584203">
      <w:bodyDiv w:val="1"/>
      <w:marLeft w:val="0"/>
      <w:marRight w:val="0"/>
      <w:marTop w:val="0"/>
      <w:marBottom w:val="0"/>
      <w:divBdr>
        <w:top w:val="none" w:sz="0" w:space="0" w:color="auto"/>
        <w:left w:val="none" w:sz="0" w:space="0" w:color="auto"/>
        <w:bottom w:val="none" w:sz="0" w:space="0" w:color="auto"/>
        <w:right w:val="none" w:sz="0" w:space="0" w:color="auto"/>
      </w:divBdr>
      <w:divsChild>
        <w:div w:id="680357820">
          <w:marLeft w:val="0"/>
          <w:marRight w:val="0"/>
          <w:marTop w:val="0"/>
          <w:marBottom w:val="0"/>
          <w:divBdr>
            <w:top w:val="none" w:sz="0" w:space="0" w:color="auto"/>
            <w:left w:val="none" w:sz="0" w:space="0" w:color="auto"/>
            <w:bottom w:val="none" w:sz="0" w:space="0" w:color="auto"/>
            <w:right w:val="none" w:sz="0" w:space="0" w:color="auto"/>
          </w:divBdr>
        </w:div>
      </w:divsChild>
    </w:div>
    <w:div w:id="636951868">
      <w:bodyDiv w:val="1"/>
      <w:marLeft w:val="0"/>
      <w:marRight w:val="0"/>
      <w:marTop w:val="0"/>
      <w:marBottom w:val="0"/>
      <w:divBdr>
        <w:top w:val="none" w:sz="0" w:space="0" w:color="auto"/>
        <w:left w:val="none" w:sz="0" w:space="0" w:color="auto"/>
        <w:bottom w:val="none" w:sz="0" w:space="0" w:color="auto"/>
        <w:right w:val="none" w:sz="0" w:space="0" w:color="auto"/>
      </w:divBdr>
    </w:div>
    <w:div w:id="638845160">
      <w:bodyDiv w:val="1"/>
      <w:marLeft w:val="0"/>
      <w:marRight w:val="0"/>
      <w:marTop w:val="0"/>
      <w:marBottom w:val="0"/>
      <w:divBdr>
        <w:top w:val="none" w:sz="0" w:space="0" w:color="auto"/>
        <w:left w:val="none" w:sz="0" w:space="0" w:color="auto"/>
        <w:bottom w:val="none" w:sz="0" w:space="0" w:color="auto"/>
        <w:right w:val="none" w:sz="0" w:space="0" w:color="auto"/>
      </w:divBdr>
    </w:div>
    <w:div w:id="642462478">
      <w:bodyDiv w:val="1"/>
      <w:marLeft w:val="0"/>
      <w:marRight w:val="0"/>
      <w:marTop w:val="0"/>
      <w:marBottom w:val="0"/>
      <w:divBdr>
        <w:top w:val="none" w:sz="0" w:space="0" w:color="auto"/>
        <w:left w:val="none" w:sz="0" w:space="0" w:color="auto"/>
        <w:bottom w:val="none" w:sz="0" w:space="0" w:color="auto"/>
        <w:right w:val="none" w:sz="0" w:space="0" w:color="auto"/>
      </w:divBdr>
      <w:divsChild>
        <w:div w:id="808398589">
          <w:marLeft w:val="0"/>
          <w:marRight w:val="0"/>
          <w:marTop w:val="0"/>
          <w:marBottom w:val="0"/>
          <w:divBdr>
            <w:top w:val="none" w:sz="0" w:space="0" w:color="auto"/>
            <w:left w:val="none" w:sz="0" w:space="0" w:color="auto"/>
            <w:bottom w:val="none" w:sz="0" w:space="0" w:color="auto"/>
            <w:right w:val="none" w:sz="0" w:space="0" w:color="auto"/>
          </w:divBdr>
        </w:div>
      </w:divsChild>
    </w:div>
    <w:div w:id="642780206">
      <w:bodyDiv w:val="1"/>
      <w:marLeft w:val="0"/>
      <w:marRight w:val="0"/>
      <w:marTop w:val="0"/>
      <w:marBottom w:val="0"/>
      <w:divBdr>
        <w:top w:val="none" w:sz="0" w:space="0" w:color="auto"/>
        <w:left w:val="none" w:sz="0" w:space="0" w:color="auto"/>
        <w:bottom w:val="none" w:sz="0" w:space="0" w:color="auto"/>
        <w:right w:val="none" w:sz="0" w:space="0" w:color="auto"/>
      </w:divBdr>
    </w:div>
    <w:div w:id="650183556">
      <w:bodyDiv w:val="1"/>
      <w:marLeft w:val="0"/>
      <w:marRight w:val="0"/>
      <w:marTop w:val="0"/>
      <w:marBottom w:val="0"/>
      <w:divBdr>
        <w:top w:val="none" w:sz="0" w:space="0" w:color="auto"/>
        <w:left w:val="none" w:sz="0" w:space="0" w:color="auto"/>
        <w:bottom w:val="none" w:sz="0" w:space="0" w:color="auto"/>
        <w:right w:val="none" w:sz="0" w:space="0" w:color="auto"/>
      </w:divBdr>
    </w:div>
    <w:div w:id="650211464">
      <w:bodyDiv w:val="1"/>
      <w:marLeft w:val="0"/>
      <w:marRight w:val="0"/>
      <w:marTop w:val="0"/>
      <w:marBottom w:val="0"/>
      <w:divBdr>
        <w:top w:val="none" w:sz="0" w:space="0" w:color="auto"/>
        <w:left w:val="none" w:sz="0" w:space="0" w:color="auto"/>
        <w:bottom w:val="none" w:sz="0" w:space="0" w:color="auto"/>
        <w:right w:val="none" w:sz="0" w:space="0" w:color="auto"/>
      </w:divBdr>
    </w:div>
    <w:div w:id="651256077">
      <w:bodyDiv w:val="1"/>
      <w:marLeft w:val="0"/>
      <w:marRight w:val="0"/>
      <w:marTop w:val="0"/>
      <w:marBottom w:val="0"/>
      <w:divBdr>
        <w:top w:val="none" w:sz="0" w:space="0" w:color="auto"/>
        <w:left w:val="none" w:sz="0" w:space="0" w:color="auto"/>
        <w:bottom w:val="none" w:sz="0" w:space="0" w:color="auto"/>
        <w:right w:val="none" w:sz="0" w:space="0" w:color="auto"/>
      </w:divBdr>
      <w:divsChild>
        <w:div w:id="1286547453">
          <w:marLeft w:val="0"/>
          <w:marRight w:val="0"/>
          <w:marTop w:val="0"/>
          <w:marBottom w:val="0"/>
          <w:divBdr>
            <w:top w:val="none" w:sz="0" w:space="0" w:color="auto"/>
            <w:left w:val="none" w:sz="0" w:space="0" w:color="auto"/>
            <w:bottom w:val="none" w:sz="0" w:space="0" w:color="auto"/>
            <w:right w:val="none" w:sz="0" w:space="0" w:color="auto"/>
          </w:divBdr>
        </w:div>
      </w:divsChild>
    </w:div>
    <w:div w:id="653291598">
      <w:bodyDiv w:val="1"/>
      <w:marLeft w:val="0"/>
      <w:marRight w:val="0"/>
      <w:marTop w:val="0"/>
      <w:marBottom w:val="0"/>
      <w:divBdr>
        <w:top w:val="none" w:sz="0" w:space="0" w:color="auto"/>
        <w:left w:val="none" w:sz="0" w:space="0" w:color="auto"/>
        <w:bottom w:val="none" w:sz="0" w:space="0" w:color="auto"/>
        <w:right w:val="none" w:sz="0" w:space="0" w:color="auto"/>
      </w:divBdr>
    </w:div>
    <w:div w:id="653724376">
      <w:bodyDiv w:val="1"/>
      <w:marLeft w:val="0"/>
      <w:marRight w:val="0"/>
      <w:marTop w:val="0"/>
      <w:marBottom w:val="0"/>
      <w:divBdr>
        <w:top w:val="none" w:sz="0" w:space="0" w:color="auto"/>
        <w:left w:val="none" w:sz="0" w:space="0" w:color="auto"/>
        <w:bottom w:val="none" w:sz="0" w:space="0" w:color="auto"/>
        <w:right w:val="none" w:sz="0" w:space="0" w:color="auto"/>
      </w:divBdr>
    </w:div>
    <w:div w:id="653802444">
      <w:bodyDiv w:val="1"/>
      <w:marLeft w:val="0"/>
      <w:marRight w:val="0"/>
      <w:marTop w:val="0"/>
      <w:marBottom w:val="0"/>
      <w:divBdr>
        <w:top w:val="none" w:sz="0" w:space="0" w:color="auto"/>
        <w:left w:val="none" w:sz="0" w:space="0" w:color="auto"/>
        <w:bottom w:val="none" w:sz="0" w:space="0" w:color="auto"/>
        <w:right w:val="none" w:sz="0" w:space="0" w:color="auto"/>
      </w:divBdr>
    </w:div>
    <w:div w:id="654802032">
      <w:bodyDiv w:val="1"/>
      <w:marLeft w:val="0"/>
      <w:marRight w:val="0"/>
      <w:marTop w:val="0"/>
      <w:marBottom w:val="0"/>
      <w:divBdr>
        <w:top w:val="none" w:sz="0" w:space="0" w:color="auto"/>
        <w:left w:val="none" w:sz="0" w:space="0" w:color="auto"/>
        <w:bottom w:val="none" w:sz="0" w:space="0" w:color="auto"/>
        <w:right w:val="none" w:sz="0" w:space="0" w:color="auto"/>
      </w:divBdr>
    </w:div>
    <w:div w:id="655963493">
      <w:bodyDiv w:val="1"/>
      <w:marLeft w:val="0"/>
      <w:marRight w:val="0"/>
      <w:marTop w:val="0"/>
      <w:marBottom w:val="0"/>
      <w:divBdr>
        <w:top w:val="none" w:sz="0" w:space="0" w:color="auto"/>
        <w:left w:val="none" w:sz="0" w:space="0" w:color="auto"/>
        <w:bottom w:val="none" w:sz="0" w:space="0" w:color="auto"/>
        <w:right w:val="none" w:sz="0" w:space="0" w:color="auto"/>
      </w:divBdr>
    </w:div>
    <w:div w:id="662049651">
      <w:bodyDiv w:val="1"/>
      <w:marLeft w:val="0"/>
      <w:marRight w:val="0"/>
      <w:marTop w:val="0"/>
      <w:marBottom w:val="0"/>
      <w:divBdr>
        <w:top w:val="none" w:sz="0" w:space="0" w:color="auto"/>
        <w:left w:val="none" w:sz="0" w:space="0" w:color="auto"/>
        <w:bottom w:val="none" w:sz="0" w:space="0" w:color="auto"/>
        <w:right w:val="none" w:sz="0" w:space="0" w:color="auto"/>
      </w:divBdr>
      <w:divsChild>
        <w:div w:id="1257713601">
          <w:marLeft w:val="0"/>
          <w:marRight w:val="0"/>
          <w:marTop w:val="0"/>
          <w:marBottom w:val="0"/>
          <w:divBdr>
            <w:top w:val="none" w:sz="0" w:space="0" w:color="auto"/>
            <w:left w:val="none" w:sz="0" w:space="0" w:color="auto"/>
            <w:bottom w:val="none" w:sz="0" w:space="0" w:color="auto"/>
            <w:right w:val="none" w:sz="0" w:space="0" w:color="auto"/>
          </w:divBdr>
        </w:div>
      </w:divsChild>
    </w:div>
    <w:div w:id="662242178">
      <w:bodyDiv w:val="1"/>
      <w:marLeft w:val="0"/>
      <w:marRight w:val="0"/>
      <w:marTop w:val="0"/>
      <w:marBottom w:val="0"/>
      <w:divBdr>
        <w:top w:val="none" w:sz="0" w:space="0" w:color="auto"/>
        <w:left w:val="none" w:sz="0" w:space="0" w:color="auto"/>
        <w:bottom w:val="none" w:sz="0" w:space="0" w:color="auto"/>
        <w:right w:val="none" w:sz="0" w:space="0" w:color="auto"/>
      </w:divBdr>
    </w:div>
    <w:div w:id="665518943">
      <w:bodyDiv w:val="1"/>
      <w:marLeft w:val="0"/>
      <w:marRight w:val="0"/>
      <w:marTop w:val="0"/>
      <w:marBottom w:val="0"/>
      <w:divBdr>
        <w:top w:val="none" w:sz="0" w:space="0" w:color="auto"/>
        <w:left w:val="none" w:sz="0" w:space="0" w:color="auto"/>
        <w:bottom w:val="none" w:sz="0" w:space="0" w:color="auto"/>
        <w:right w:val="none" w:sz="0" w:space="0" w:color="auto"/>
      </w:divBdr>
    </w:div>
    <w:div w:id="666372329">
      <w:bodyDiv w:val="1"/>
      <w:marLeft w:val="0"/>
      <w:marRight w:val="0"/>
      <w:marTop w:val="0"/>
      <w:marBottom w:val="0"/>
      <w:divBdr>
        <w:top w:val="none" w:sz="0" w:space="0" w:color="auto"/>
        <w:left w:val="none" w:sz="0" w:space="0" w:color="auto"/>
        <w:bottom w:val="none" w:sz="0" w:space="0" w:color="auto"/>
        <w:right w:val="none" w:sz="0" w:space="0" w:color="auto"/>
      </w:divBdr>
    </w:div>
    <w:div w:id="667750588">
      <w:bodyDiv w:val="1"/>
      <w:marLeft w:val="0"/>
      <w:marRight w:val="0"/>
      <w:marTop w:val="0"/>
      <w:marBottom w:val="0"/>
      <w:divBdr>
        <w:top w:val="none" w:sz="0" w:space="0" w:color="auto"/>
        <w:left w:val="none" w:sz="0" w:space="0" w:color="auto"/>
        <w:bottom w:val="none" w:sz="0" w:space="0" w:color="auto"/>
        <w:right w:val="none" w:sz="0" w:space="0" w:color="auto"/>
      </w:divBdr>
    </w:div>
    <w:div w:id="669412829">
      <w:bodyDiv w:val="1"/>
      <w:marLeft w:val="0"/>
      <w:marRight w:val="0"/>
      <w:marTop w:val="0"/>
      <w:marBottom w:val="0"/>
      <w:divBdr>
        <w:top w:val="none" w:sz="0" w:space="0" w:color="auto"/>
        <w:left w:val="none" w:sz="0" w:space="0" w:color="auto"/>
        <w:bottom w:val="none" w:sz="0" w:space="0" w:color="auto"/>
        <w:right w:val="none" w:sz="0" w:space="0" w:color="auto"/>
      </w:divBdr>
    </w:div>
    <w:div w:id="671225564">
      <w:bodyDiv w:val="1"/>
      <w:marLeft w:val="0"/>
      <w:marRight w:val="0"/>
      <w:marTop w:val="0"/>
      <w:marBottom w:val="0"/>
      <w:divBdr>
        <w:top w:val="none" w:sz="0" w:space="0" w:color="auto"/>
        <w:left w:val="none" w:sz="0" w:space="0" w:color="auto"/>
        <w:bottom w:val="none" w:sz="0" w:space="0" w:color="auto"/>
        <w:right w:val="none" w:sz="0" w:space="0" w:color="auto"/>
      </w:divBdr>
      <w:divsChild>
        <w:div w:id="35544135">
          <w:marLeft w:val="0"/>
          <w:marRight w:val="0"/>
          <w:marTop w:val="0"/>
          <w:marBottom w:val="0"/>
          <w:divBdr>
            <w:top w:val="none" w:sz="0" w:space="0" w:color="auto"/>
            <w:left w:val="none" w:sz="0" w:space="0" w:color="auto"/>
            <w:bottom w:val="none" w:sz="0" w:space="0" w:color="auto"/>
            <w:right w:val="none" w:sz="0" w:space="0" w:color="auto"/>
          </w:divBdr>
        </w:div>
        <w:div w:id="781339198">
          <w:marLeft w:val="0"/>
          <w:marRight w:val="0"/>
          <w:marTop w:val="0"/>
          <w:marBottom w:val="0"/>
          <w:divBdr>
            <w:top w:val="none" w:sz="0" w:space="0" w:color="auto"/>
            <w:left w:val="none" w:sz="0" w:space="0" w:color="auto"/>
            <w:bottom w:val="none" w:sz="0" w:space="0" w:color="auto"/>
            <w:right w:val="none" w:sz="0" w:space="0" w:color="auto"/>
          </w:divBdr>
        </w:div>
        <w:div w:id="836968515">
          <w:marLeft w:val="0"/>
          <w:marRight w:val="0"/>
          <w:marTop w:val="0"/>
          <w:marBottom w:val="0"/>
          <w:divBdr>
            <w:top w:val="none" w:sz="0" w:space="0" w:color="auto"/>
            <w:left w:val="none" w:sz="0" w:space="0" w:color="auto"/>
            <w:bottom w:val="none" w:sz="0" w:space="0" w:color="auto"/>
            <w:right w:val="none" w:sz="0" w:space="0" w:color="auto"/>
          </w:divBdr>
        </w:div>
        <w:div w:id="985746779">
          <w:marLeft w:val="0"/>
          <w:marRight w:val="0"/>
          <w:marTop w:val="0"/>
          <w:marBottom w:val="0"/>
          <w:divBdr>
            <w:top w:val="none" w:sz="0" w:space="0" w:color="auto"/>
            <w:left w:val="none" w:sz="0" w:space="0" w:color="auto"/>
            <w:bottom w:val="none" w:sz="0" w:space="0" w:color="auto"/>
            <w:right w:val="none" w:sz="0" w:space="0" w:color="auto"/>
          </w:divBdr>
        </w:div>
      </w:divsChild>
    </w:div>
    <w:div w:id="671685117">
      <w:bodyDiv w:val="1"/>
      <w:marLeft w:val="0"/>
      <w:marRight w:val="0"/>
      <w:marTop w:val="0"/>
      <w:marBottom w:val="0"/>
      <w:divBdr>
        <w:top w:val="none" w:sz="0" w:space="0" w:color="auto"/>
        <w:left w:val="none" w:sz="0" w:space="0" w:color="auto"/>
        <w:bottom w:val="none" w:sz="0" w:space="0" w:color="auto"/>
        <w:right w:val="none" w:sz="0" w:space="0" w:color="auto"/>
      </w:divBdr>
    </w:div>
    <w:div w:id="673268875">
      <w:bodyDiv w:val="1"/>
      <w:marLeft w:val="0"/>
      <w:marRight w:val="0"/>
      <w:marTop w:val="0"/>
      <w:marBottom w:val="0"/>
      <w:divBdr>
        <w:top w:val="none" w:sz="0" w:space="0" w:color="auto"/>
        <w:left w:val="none" w:sz="0" w:space="0" w:color="auto"/>
        <w:bottom w:val="none" w:sz="0" w:space="0" w:color="auto"/>
        <w:right w:val="none" w:sz="0" w:space="0" w:color="auto"/>
      </w:divBdr>
    </w:div>
    <w:div w:id="678318455">
      <w:bodyDiv w:val="1"/>
      <w:marLeft w:val="0"/>
      <w:marRight w:val="0"/>
      <w:marTop w:val="0"/>
      <w:marBottom w:val="0"/>
      <w:divBdr>
        <w:top w:val="none" w:sz="0" w:space="0" w:color="auto"/>
        <w:left w:val="none" w:sz="0" w:space="0" w:color="auto"/>
        <w:bottom w:val="none" w:sz="0" w:space="0" w:color="auto"/>
        <w:right w:val="none" w:sz="0" w:space="0" w:color="auto"/>
      </w:divBdr>
    </w:div>
    <w:div w:id="678386667">
      <w:bodyDiv w:val="1"/>
      <w:marLeft w:val="0"/>
      <w:marRight w:val="0"/>
      <w:marTop w:val="0"/>
      <w:marBottom w:val="0"/>
      <w:divBdr>
        <w:top w:val="none" w:sz="0" w:space="0" w:color="auto"/>
        <w:left w:val="none" w:sz="0" w:space="0" w:color="auto"/>
        <w:bottom w:val="none" w:sz="0" w:space="0" w:color="auto"/>
        <w:right w:val="none" w:sz="0" w:space="0" w:color="auto"/>
      </w:divBdr>
      <w:divsChild>
        <w:div w:id="989670224">
          <w:marLeft w:val="0"/>
          <w:marRight w:val="0"/>
          <w:marTop w:val="0"/>
          <w:marBottom w:val="0"/>
          <w:divBdr>
            <w:top w:val="none" w:sz="0" w:space="0" w:color="auto"/>
            <w:left w:val="none" w:sz="0" w:space="0" w:color="auto"/>
            <w:bottom w:val="none" w:sz="0" w:space="0" w:color="auto"/>
            <w:right w:val="none" w:sz="0" w:space="0" w:color="auto"/>
          </w:divBdr>
        </w:div>
      </w:divsChild>
    </w:div>
    <w:div w:id="690108736">
      <w:bodyDiv w:val="1"/>
      <w:marLeft w:val="0"/>
      <w:marRight w:val="0"/>
      <w:marTop w:val="0"/>
      <w:marBottom w:val="0"/>
      <w:divBdr>
        <w:top w:val="none" w:sz="0" w:space="0" w:color="auto"/>
        <w:left w:val="none" w:sz="0" w:space="0" w:color="auto"/>
        <w:bottom w:val="none" w:sz="0" w:space="0" w:color="auto"/>
        <w:right w:val="none" w:sz="0" w:space="0" w:color="auto"/>
      </w:divBdr>
    </w:div>
    <w:div w:id="690376042">
      <w:bodyDiv w:val="1"/>
      <w:marLeft w:val="0"/>
      <w:marRight w:val="0"/>
      <w:marTop w:val="0"/>
      <w:marBottom w:val="0"/>
      <w:divBdr>
        <w:top w:val="none" w:sz="0" w:space="0" w:color="auto"/>
        <w:left w:val="none" w:sz="0" w:space="0" w:color="auto"/>
        <w:bottom w:val="none" w:sz="0" w:space="0" w:color="auto"/>
        <w:right w:val="none" w:sz="0" w:space="0" w:color="auto"/>
      </w:divBdr>
    </w:div>
    <w:div w:id="695472088">
      <w:bodyDiv w:val="1"/>
      <w:marLeft w:val="0"/>
      <w:marRight w:val="0"/>
      <w:marTop w:val="0"/>
      <w:marBottom w:val="0"/>
      <w:divBdr>
        <w:top w:val="none" w:sz="0" w:space="0" w:color="auto"/>
        <w:left w:val="none" w:sz="0" w:space="0" w:color="auto"/>
        <w:bottom w:val="none" w:sz="0" w:space="0" w:color="auto"/>
        <w:right w:val="none" w:sz="0" w:space="0" w:color="auto"/>
      </w:divBdr>
    </w:div>
    <w:div w:id="696005432">
      <w:bodyDiv w:val="1"/>
      <w:marLeft w:val="0"/>
      <w:marRight w:val="0"/>
      <w:marTop w:val="0"/>
      <w:marBottom w:val="0"/>
      <w:divBdr>
        <w:top w:val="none" w:sz="0" w:space="0" w:color="auto"/>
        <w:left w:val="none" w:sz="0" w:space="0" w:color="auto"/>
        <w:bottom w:val="none" w:sz="0" w:space="0" w:color="auto"/>
        <w:right w:val="none" w:sz="0" w:space="0" w:color="auto"/>
      </w:divBdr>
    </w:div>
    <w:div w:id="698093772">
      <w:bodyDiv w:val="1"/>
      <w:marLeft w:val="0"/>
      <w:marRight w:val="0"/>
      <w:marTop w:val="0"/>
      <w:marBottom w:val="0"/>
      <w:divBdr>
        <w:top w:val="none" w:sz="0" w:space="0" w:color="auto"/>
        <w:left w:val="none" w:sz="0" w:space="0" w:color="auto"/>
        <w:bottom w:val="none" w:sz="0" w:space="0" w:color="auto"/>
        <w:right w:val="none" w:sz="0" w:space="0" w:color="auto"/>
      </w:divBdr>
    </w:div>
    <w:div w:id="698702678">
      <w:bodyDiv w:val="1"/>
      <w:marLeft w:val="0"/>
      <w:marRight w:val="0"/>
      <w:marTop w:val="0"/>
      <w:marBottom w:val="0"/>
      <w:divBdr>
        <w:top w:val="none" w:sz="0" w:space="0" w:color="auto"/>
        <w:left w:val="none" w:sz="0" w:space="0" w:color="auto"/>
        <w:bottom w:val="none" w:sz="0" w:space="0" w:color="auto"/>
        <w:right w:val="none" w:sz="0" w:space="0" w:color="auto"/>
      </w:divBdr>
    </w:div>
    <w:div w:id="699430228">
      <w:bodyDiv w:val="1"/>
      <w:marLeft w:val="0"/>
      <w:marRight w:val="0"/>
      <w:marTop w:val="0"/>
      <w:marBottom w:val="0"/>
      <w:divBdr>
        <w:top w:val="none" w:sz="0" w:space="0" w:color="auto"/>
        <w:left w:val="none" w:sz="0" w:space="0" w:color="auto"/>
        <w:bottom w:val="none" w:sz="0" w:space="0" w:color="auto"/>
        <w:right w:val="none" w:sz="0" w:space="0" w:color="auto"/>
      </w:divBdr>
    </w:div>
    <w:div w:id="699474733">
      <w:bodyDiv w:val="1"/>
      <w:marLeft w:val="0"/>
      <w:marRight w:val="0"/>
      <w:marTop w:val="0"/>
      <w:marBottom w:val="0"/>
      <w:divBdr>
        <w:top w:val="none" w:sz="0" w:space="0" w:color="auto"/>
        <w:left w:val="none" w:sz="0" w:space="0" w:color="auto"/>
        <w:bottom w:val="none" w:sz="0" w:space="0" w:color="auto"/>
        <w:right w:val="none" w:sz="0" w:space="0" w:color="auto"/>
      </w:divBdr>
    </w:div>
    <w:div w:id="701904953">
      <w:bodyDiv w:val="1"/>
      <w:marLeft w:val="0"/>
      <w:marRight w:val="0"/>
      <w:marTop w:val="0"/>
      <w:marBottom w:val="0"/>
      <w:divBdr>
        <w:top w:val="none" w:sz="0" w:space="0" w:color="auto"/>
        <w:left w:val="none" w:sz="0" w:space="0" w:color="auto"/>
        <w:bottom w:val="none" w:sz="0" w:space="0" w:color="auto"/>
        <w:right w:val="none" w:sz="0" w:space="0" w:color="auto"/>
      </w:divBdr>
    </w:div>
    <w:div w:id="717896944">
      <w:bodyDiv w:val="1"/>
      <w:marLeft w:val="0"/>
      <w:marRight w:val="0"/>
      <w:marTop w:val="0"/>
      <w:marBottom w:val="0"/>
      <w:divBdr>
        <w:top w:val="none" w:sz="0" w:space="0" w:color="auto"/>
        <w:left w:val="none" w:sz="0" w:space="0" w:color="auto"/>
        <w:bottom w:val="none" w:sz="0" w:space="0" w:color="auto"/>
        <w:right w:val="none" w:sz="0" w:space="0" w:color="auto"/>
      </w:divBdr>
    </w:div>
    <w:div w:id="720908434">
      <w:bodyDiv w:val="1"/>
      <w:marLeft w:val="0"/>
      <w:marRight w:val="0"/>
      <w:marTop w:val="0"/>
      <w:marBottom w:val="0"/>
      <w:divBdr>
        <w:top w:val="none" w:sz="0" w:space="0" w:color="auto"/>
        <w:left w:val="none" w:sz="0" w:space="0" w:color="auto"/>
        <w:bottom w:val="none" w:sz="0" w:space="0" w:color="auto"/>
        <w:right w:val="none" w:sz="0" w:space="0" w:color="auto"/>
      </w:divBdr>
    </w:div>
    <w:div w:id="724329285">
      <w:bodyDiv w:val="1"/>
      <w:marLeft w:val="0"/>
      <w:marRight w:val="0"/>
      <w:marTop w:val="0"/>
      <w:marBottom w:val="0"/>
      <w:divBdr>
        <w:top w:val="none" w:sz="0" w:space="0" w:color="auto"/>
        <w:left w:val="none" w:sz="0" w:space="0" w:color="auto"/>
        <w:bottom w:val="none" w:sz="0" w:space="0" w:color="auto"/>
        <w:right w:val="none" w:sz="0" w:space="0" w:color="auto"/>
      </w:divBdr>
    </w:div>
    <w:div w:id="735280892">
      <w:bodyDiv w:val="1"/>
      <w:marLeft w:val="0"/>
      <w:marRight w:val="0"/>
      <w:marTop w:val="0"/>
      <w:marBottom w:val="0"/>
      <w:divBdr>
        <w:top w:val="none" w:sz="0" w:space="0" w:color="auto"/>
        <w:left w:val="none" w:sz="0" w:space="0" w:color="auto"/>
        <w:bottom w:val="none" w:sz="0" w:space="0" w:color="auto"/>
        <w:right w:val="none" w:sz="0" w:space="0" w:color="auto"/>
      </w:divBdr>
    </w:div>
    <w:div w:id="736248332">
      <w:bodyDiv w:val="1"/>
      <w:marLeft w:val="0"/>
      <w:marRight w:val="0"/>
      <w:marTop w:val="0"/>
      <w:marBottom w:val="0"/>
      <w:divBdr>
        <w:top w:val="none" w:sz="0" w:space="0" w:color="auto"/>
        <w:left w:val="none" w:sz="0" w:space="0" w:color="auto"/>
        <w:bottom w:val="none" w:sz="0" w:space="0" w:color="auto"/>
        <w:right w:val="none" w:sz="0" w:space="0" w:color="auto"/>
      </w:divBdr>
    </w:div>
    <w:div w:id="746804475">
      <w:bodyDiv w:val="1"/>
      <w:marLeft w:val="0"/>
      <w:marRight w:val="0"/>
      <w:marTop w:val="0"/>
      <w:marBottom w:val="0"/>
      <w:divBdr>
        <w:top w:val="none" w:sz="0" w:space="0" w:color="auto"/>
        <w:left w:val="none" w:sz="0" w:space="0" w:color="auto"/>
        <w:bottom w:val="none" w:sz="0" w:space="0" w:color="auto"/>
        <w:right w:val="none" w:sz="0" w:space="0" w:color="auto"/>
      </w:divBdr>
      <w:divsChild>
        <w:div w:id="1676957156">
          <w:marLeft w:val="0"/>
          <w:marRight w:val="0"/>
          <w:marTop w:val="0"/>
          <w:marBottom w:val="0"/>
          <w:divBdr>
            <w:top w:val="none" w:sz="0" w:space="0" w:color="auto"/>
            <w:left w:val="none" w:sz="0" w:space="0" w:color="auto"/>
            <w:bottom w:val="none" w:sz="0" w:space="0" w:color="auto"/>
            <w:right w:val="none" w:sz="0" w:space="0" w:color="auto"/>
          </w:divBdr>
        </w:div>
      </w:divsChild>
    </w:div>
    <w:div w:id="747843873">
      <w:bodyDiv w:val="1"/>
      <w:marLeft w:val="0"/>
      <w:marRight w:val="0"/>
      <w:marTop w:val="0"/>
      <w:marBottom w:val="0"/>
      <w:divBdr>
        <w:top w:val="none" w:sz="0" w:space="0" w:color="auto"/>
        <w:left w:val="none" w:sz="0" w:space="0" w:color="auto"/>
        <w:bottom w:val="none" w:sz="0" w:space="0" w:color="auto"/>
        <w:right w:val="none" w:sz="0" w:space="0" w:color="auto"/>
      </w:divBdr>
    </w:div>
    <w:div w:id="748356104">
      <w:bodyDiv w:val="1"/>
      <w:marLeft w:val="0"/>
      <w:marRight w:val="0"/>
      <w:marTop w:val="0"/>
      <w:marBottom w:val="0"/>
      <w:divBdr>
        <w:top w:val="none" w:sz="0" w:space="0" w:color="auto"/>
        <w:left w:val="none" w:sz="0" w:space="0" w:color="auto"/>
        <w:bottom w:val="none" w:sz="0" w:space="0" w:color="auto"/>
        <w:right w:val="none" w:sz="0" w:space="0" w:color="auto"/>
      </w:divBdr>
    </w:div>
    <w:div w:id="754984338">
      <w:bodyDiv w:val="1"/>
      <w:marLeft w:val="0"/>
      <w:marRight w:val="0"/>
      <w:marTop w:val="0"/>
      <w:marBottom w:val="0"/>
      <w:divBdr>
        <w:top w:val="none" w:sz="0" w:space="0" w:color="auto"/>
        <w:left w:val="none" w:sz="0" w:space="0" w:color="auto"/>
        <w:bottom w:val="none" w:sz="0" w:space="0" w:color="auto"/>
        <w:right w:val="none" w:sz="0" w:space="0" w:color="auto"/>
      </w:divBdr>
    </w:div>
    <w:div w:id="755126517">
      <w:bodyDiv w:val="1"/>
      <w:marLeft w:val="0"/>
      <w:marRight w:val="0"/>
      <w:marTop w:val="0"/>
      <w:marBottom w:val="0"/>
      <w:divBdr>
        <w:top w:val="none" w:sz="0" w:space="0" w:color="auto"/>
        <w:left w:val="none" w:sz="0" w:space="0" w:color="auto"/>
        <w:bottom w:val="none" w:sz="0" w:space="0" w:color="auto"/>
        <w:right w:val="none" w:sz="0" w:space="0" w:color="auto"/>
      </w:divBdr>
    </w:div>
    <w:div w:id="755132306">
      <w:bodyDiv w:val="1"/>
      <w:marLeft w:val="0"/>
      <w:marRight w:val="0"/>
      <w:marTop w:val="0"/>
      <w:marBottom w:val="0"/>
      <w:divBdr>
        <w:top w:val="none" w:sz="0" w:space="0" w:color="auto"/>
        <w:left w:val="none" w:sz="0" w:space="0" w:color="auto"/>
        <w:bottom w:val="none" w:sz="0" w:space="0" w:color="auto"/>
        <w:right w:val="none" w:sz="0" w:space="0" w:color="auto"/>
      </w:divBdr>
    </w:div>
    <w:div w:id="755400042">
      <w:bodyDiv w:val="1"/>
      <w:marLeft w:val="0"/>
      <w:marRight w:val="0"/>
      <w:marTop w:val="0"/>
      <w:marBottom w:val="0"/>
      <w:divBdr>
        <w:top w:val="none" w:sz="0" w:space="0" w:color="auto"/>
        <w:left w:val="none" w:sz="0" w:space="0" w:color="auto"/>
        <w:bottom w:val="none" w:sz="0" w:space="0" w:color="auto"/>
        <w:right w:val="none" w:sz="0" w:space="0" w:color="auto"/>
      </w:divBdr>
    </w:div>
    <w:div w:id="762920096">
      <w:bodyDiv w:val="1"/>
      <w:marLeft w:val="0"/>
      <w:marRight w:val="0"/>
      <w:marTop w:val="0"/>
      <w:marBottom w:val="0"/>
      <w:divBdr>
        <w:top w:val="none" w:sz="0" w:space="0" w:color="auto"/>
        <w:left w:val="none" w:sz="0" w:space="0" w:color="auto"/>
        <w:bottom w:val="none" w:sz="0" w:space="0" w:color="auto"/>
        <w:right w:val="none" w:sz="0" w:space="0" w:color="auto"/>
      </w:divBdr>
    </w:div>
    <w:div w:id="768352599">
      <w:bodyDiv w:val="1"/>
      <w:marLeft w:val="0"/>
      <w:marRight w:val="0"/>
      <w:marTop w:val="0"/>
      <w:marBottom w:val="0"/>
      <w:divBdr>
        <w:top w:val="none" w:sz="0" w:space="0" w:color="auto"/>
        <w:left w:val="none" w:sz="0" w:space="0" w:color="auto"/>
        <w:bottom w:val="none" w:sz="0" w:space="0" w:color="auto"/>
        <w:right w:val="none" w:sz="0" w:space="0" w:color="auto"/>
      </w:divBdr>
      <w:divsChild>
        <w:div w:id="996884991">
          <w:marLeft w:val="0"/>
          <w:marRight w:val="0"/>
          <w:marTop w:val="0"/>
          <w:marBottom w:val="0"/>
          <w:divBdr>
            <w:top w:val="none" w:sz="0" w:space="0" w:color="auto"/>
            <w:left w:val="none" w:sz="0" w:space="0" w:color="auto"/>
            <w:bottom w:val="none" w:sz="0" w:space="0" w:color="auto"/>
            <w:right w:val="none" w:sz="0" w:space="0" w:color="auto"/>
          </w:divBdr>
          <w:divsChild>
            <w:div w:id="1051147587">
              <w:marLeft w:val="0"/>
              <w:marRight w:val="0"/>
              <w:marTop w:val="0"/>
              <w:marBottom w:val="0"/>
              <w:divBdr>
                <w:top w:val="none" w:sz="0" w:space="0" w:color="auto"/>
                <w:left w:val="none" w:sz="0" w:space="0" w:color="auto"/>
                <w:bottom w:val="none" w:sz="0" w:space="0" w:color="auto"/>
                <w:right w:val="none" w:sz="0" w:space="0" w:color="auto"/>
              </w:divBdr>
            </w:div>
          </w:divsChild>
        </w:div>
        <w:div w:id="2117092648">
          <w:marLeft w:val="0"/>
          <w:marRight w:val="0"/>
          <w:marTop w:val="0"/>
          <w:marBottom w:val="0"/>
          <w:divBdr>
            <w:top w:val="none" w:sz="0" w:space="0" w:color="auto"/>
            <w:left w:val="none" w:sz="0" w:space="0" w:color="auto"/>
            <w:bottom w:val="none" w:sz="0" w:space="0" w:color="auto"/>
            <w:right w:val="none" w:sz="0" w:space="0" w:color="auto"/>
          </w:divBdr>
        </w:div>
      </w:divsChild>
    </w:div>
    <w:div w:id="776755989">
      <w:bodyDiv w:val="1"/>
      <w:marLeft w:val="0"/>
      <w:marRight w:val="0"/>
      <w:marTop w:val="0"/>
      <w:marBottom w:val="0"/>
      <w:divBdr>
        <w:top w:val="none" w:sz="0" w:space="0" w:color="auto"/>
        <w:left w:val="none" w:sz="0" w:space="0" w:color="auto"/>
        <w:bottom w:val="none" w:sz="0" w:space="0" w:color="auto"/>
        <w:right w:val="none" w:sz="0" w:space="0" w:color="auto"/>
      </w:divBdr>
    </w:div>
    <w:div w:id="779648015">
      <w:bodyDiv w:val="1"/>
      <w:marLeft w:val="0"/>
      <w:marRight w:val="0"/>
      <w:marTop w:val="0"/>
      <w:marBottom w:val="0"/>
      <w:divBdr>
        <w:top w:val="none" w:sz="0" w:space="0" w:color="auto"/>
        <w:left w:val="none" w:sz="0" w:space="0" w:color="auto"/>
        <w:bottom w:val="none" w:sz="0" w:space="0" w:color="auto"/>
        <w:right w:val="none" w:sz="0" w:space="0" w:color="auto"/>
      </w:divBdr>
    </w:div>
    <w:div w:id="782041932">
      <w:bodyDiv w:val="1"/>
      <w:marLeft w:val="0"/>
      <w:marRight w:val="0"/>
      <w:marTop w:val="0"/>
      <w:marBottom w:val="0"/>
      <w:divBdr>
        <w:top w:val="none" w:sz="0" w:space="0" w:color="auto"/>
        <w:left w:val="none" w:sz="0" w:space="0" w:color="auto"/>
        <w:bottom w:val="none" w:sz="0" w:space="0" w:color="auto"/>
        <w:right w:val="none" w:sz="0" w:space="0" w:color="auto"/>
      </w:divBdr>
    </w:div>
    <w:div w:id="789402327">
      <w:bodyDiv w:val="1"/>
      <w:marLeft w:val="0"/>
      <w:marRight w:val="0"/>
      <w:marTop w:val="0"/>
      <w:marBottom w:val="0"/>
      <w:divBdr>
        <w:top w:val="none" w:sz="0" w:space="0" w:color="auto"/>
        <w:left w:val="none" w:sz="0" w:space="0" w:color="auto"/>
        <w:bottom w:val="none" w:sz="0" w:space="0" w:color="auto"/>
        <w:right w:val="none" w:sz="0" w:space="0" w:color="auto"/>
      </w:divBdr>
    </w:div>
    <w:div w:id="791023959">
      <w:bodyDiv w:val="1"/>
      <w:marLeft w:val="0"/>
      <w:marRight w:val="0"/>
      <w:marTop w:val="0"/>
      <w:marBottom w:val="0"/>
      <w:divBdr>
        <w:top w:val="none" w:sz="0" w:space="0" w:color="auto"/>
        <w:left w:val="none" w:sz="0" w:space="0" w:color="auto"/>
        <w:bottom w:val="none" w:sz="0" w:space="0" w:color="auto"/>
        <w:right w:val="none" w:sz="0" w:space="0" w:color="auto"/>
      </w:divBdr>
      <w:divsChild>
        <w:div w:id="233054812">
          <w:marLeft w:val="0"/>
          <w:marRight w:val="0"/>
          <w:marTop w:val="0"/>
          <w:marBottom w:val="0"/>
          <w:divBdr>
            <w:top w:val="none" w:sz="0" w:space="0" w:color="auto"/>
            <w:left w:val="none" w:sz="0" w:space="0" w:color="auto"/>
            <w:bottom w:val="none" w:sz="0" w:space="0" w:color="auto"/>
            <w:right w:val="none" w:sz="0" w:space="0" w:color="auto"/>
          </w:divBdr>
        </w:div>
        <w:div w:id="1032924238">
          <w:marLeft w:val="0"/>
          <w:marRight w:val="0"/>
          <w:marTop w:val="0"/>
          <w:marBottom w:val="0"/>
          <w:divBdr>
            <w:top w:val="none" w:sz="0" w:space="0" w:color="auto"/>
            <w:left w:val="none" w:sz="0" w:space="0" w:color="auto"/>
            <w:bottom w:val="none" w:sz="0" w:space="0" w:color="auto"/>
            <w:right w:val="none" w:sz="0" w:space="0" w:color="auto"/>
          </w:divBdr>
        </w:div>
      </w:divsChild>
    </w:div>
    <w:div w:id="794175324">
      <w:bodyDiv w:val="1"/>
      <w:marLeft w:val="0"/>
      <w:marRight w:val="0"/>
      <w:marTop w:val="0"/>
      <w:marBottom w:val="0"/>
      <w:divBdr>
        <w:top w:val="none" w:sz="0" w:space="0" w:color="auto"/>
        <w:left w:val="none" w:sz="0" w:space="0" w:color="auto"/>
        <w:bottom w:val="none" w:sz="0" w:space="0" w:color="auto"/>
        <w:right w:val="none" w:sz="0" w:space="0" w:color="auto"/>
      </w:divBdr>
    </w:div>
    <w:div w:id="794910171">
      <w:bodyDiv w:val="1"/>
      <w:marLeft w:val="0"/>
      <w:marRight w:val="0"/>
      <w:marTop w:val="0"/>
      <w:marBottom w:val="0"/>
      <w:divBdr>
        <w:top w:val="none" w:sz="0" w:space="0" w:color="auto"/>
        <w:left w:val="none" w:sz="0" w:space="0" w:color="auto"/>
        <w:bottom w:val="none" w:sz="0" w:space="0" w:color="auto"/>
        <w:right w:val="none" w:sz="0" w:space="0" w:color="auto"/>
      </w:divBdr>
    </w:div>
    <w:div w:id="795639163">
      <w:bodyDiv w:val="1"/>
      <w:marLeft w:val="0"/>
      <w:marRight w:val="0"/>
      <w:marTop w:val="0"/>
      <w:marBottom w:val="0"/>
      <w:divBdr>
        <w:top w:val="none" w:sz="0" w:space="0" w:color="auto"/>
        <w:left w:val="none" w:sz="0" w:space="0" w:color="auto"/>
        <w:bottom w:val="none" w:sz="0" w:space="0" w:color="auto"/>
        <w:right w:val="none" w:sz="0" w:space="0" w:color="auto"/>
      </w:divBdr>
    </w:div>
    <w:div w:id="796414988">
      <w:bodyDiv w:val="1"/>
      <w:marLeft w:val="0"/>
      <w:marRight w:val="0"/>
      <w:marTop w:val="0"/>
      <w:marBottom w:val="0"/>
      <w:divBdr>
        <w:top w:val="none" w:sz="0" w:space="0" w:color="auto"/>
        <w:left w:val="none" w:sz="0" w:space="0" w:color="auto"/>
        <w:bottom w:val="none" w:sz="0" w:space="0" w:color="auto"/>
        <w:right w:val="none" w:sz="0" w:space="0" w:color="auto"/>
      </w:divBdr>
    </w:div>
    <w:div w:id="799568797">
      <w:bodyDiv w:val="1"/>
      <w:marLeft w:val="0"/>
      <w:marRight w:val="0"/>
      <w:marTop w:val="0"/>
      <w:marBottom w:val="0"/>
      <w:divBdr>
        <w:top w:val="none" w:sz="0" w:space="0" w:color="auto"/>
        <w:left w:val="none" w:sz="0" w:space="0" w:color="auto"/>
        <w:bottom w:val="none" w:sz="0" w:space="0" w:color="auto"/>
        <w:right w:val="none" w:sz="0" w:space="0" w:color="auto"/>
      </w:divBdr>
    </w:div>
    <w:div w:id="799684528">
      <w:bodyDiv w:val="1"/>
      <w:marLeft w:val="0"/>
      <w:marRight w:val="0"/>
      <w:marTop w:val="0"/>
      <w:marBottom w:val="0"/>
      <w:divBdr>
        <w:top w:val="none" w:sz="0" w:space="0" w:color="auto"/>
        <w:left w:val="none" w:sz="0" w:space="0" w:color="auto"/>
        <w:bottom w:val="none" w:sz="0" w:space="0" w:color="auto"/>
        <w:right w:val="none" w:sz="0" w:space="0" w:color="auto"/>
      </w:divBdr>
    </w:div>
    <w:div w:id="801651082">
      <w:bodyDiv w:val="1"/>
      <w:marLeft w:val="0"/>
      <w:marRight w:val="0"/>
      <w:marTop w:val="0"/>
      <w:marBottom w:val="0"/>
      <w:divBdr>
        <w:top w:val="none" w:sz="0" w:space="0" w:color="auto"/>
        <w:left w:val="none" w:sz="0" w:space="0" w:color="auto"/>
        <w:bottom w:val="none" w:sz="0" w:space="0" w:color="auto"/>
        <w:right w:val="none" w:sz="0" w:space="0" w:color="auto"/>
      </w:divBdr>
    </w:div>
    <w:div w:id="801768798">
      <w:bodyDiv w:val="1"/>
      <w:marLeft w:val="0"/>
      <w:marRight w:val="0"/>
      <w:marTop w:val="0"/>
      <w:marBottom w:val="0"/>
      <w:divBdr>
        <w:top w:val="none" w:sz="0" w:space="0" w:color="auto"/>
        <w:left w:val="none" w:sz="0" w:space="0" w:color="auto"/>
        <w:bottom w:val="none" w:sz="0" w:space="0" w:color="auto"/>
        <w:right w:val="none" w:sz="0" w:space="0" w:color="auto"/>
      </w:divBdr>
      <w:divsChild>
        <w:div w:id="1404451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815781">
      <w:bodyDiv w:val="1"/>
      <w:marLeft w:val="0"/>
      <w:marRight w:val="0"/>
      <w:marTop w:val="0"/>
      <w:marBottom w:val="0"/>
      <w:divBdr>
        <w:top w:val="none" w:sz="0" w:space="0" w:color="auto"/>
        <w:left w:val="none" w:sz="0" w:space="0" w:color="auto"/>
        <w:bottom w:val="none" w:sz="0" w:space="0" w:color="auto"/>
        <w:right w:val="none" w:sz="0" w:space="0" w:color="auto"/>
      </w:divBdr>
    </w:div>
    <w:div w:id="807283865">
      <w:bodyDiv w:val="1"/>
      <w:marLeft w:val="0"/>
      <w:marRight w:val="0"/>
      <w:marTop w:val="0"/>
      <w:marBottom w:val="0"/>
      <w:divBdr>
        <w:top w:val="none" w:sz="0" w:space="0" w:color="auto"/>
        <w:left w:val="none" w:sz="0" w:space="0" w:color="auto"/>
        <w:bottom w:val="none" w:sz="0" w:space="0" w:color="auto"/>
        <w:right w:val="none" w:sz="0" w:space="0" w:color="auto"/>
      </w:divBdr>
      <w:divsChild>
        <w:div w:id="1083603307">
          <w:marLeft w:val="0"/>
          <w:marRight w:val="0"/>
          <w:marTop w:val="0"/>
          <w:marBottom w:val="0"/>
          <w:divBdr>
            <w:top w:val="none" w:sz="0" w:space="0" w:color="auto"/>
            <w:left w:val="none" w:sz="0" w:space="0" w:color="auto"/>
            <w:bottom w:val="none" w:sz="0" w:space="0" w:color="auto"/>
            <w:right w:val="none" w:sz="0" w:space="0" w:color="auto"/>
          </w:divBdr>
          <w:divsChild>
            <w:div w:id="476727890">
              <w:marLeft w:val="0"/>
              <w:marRight w:val="0"/>
              <w:marTop w:val="0"/>
              <w:marBottom w:val="0"/>
              <w:divBdr>
                <w:top w:val="none" w:sz="0" w:space="0" w:color="auto"/>
                <w:left w:val="none" w:sz="0" w:space="0" w:color="auto"/>
                <w:bottom w:val="none" w:sz="0" w:space="0" w:color="auto"/>
                <w:right w:val="none" w:sz="0" w:space="0" w:color="auto"/>
              </w:divBdr>
            </w:div>
            <w:div w:id="1216429542">
              <w:marLeft w:val="0"/>
              <w:marRight w:val="0"/>
              <w:marTop w:val="0"/>
              <w:marBottom w:val="0"/>
              <w:divBdr>
                <w:top w:val="none" w:sz="0" w:space="0" w:color="auto"/>
                <w:left w:val="none" w:sz="0" w:space="0" w:color="auto"/>
                <w:bottom w:val="none" w:sz="0" w:space="0" w:color="auto"/>
                <w:right w:val="none" w:sz="0" w:space="0" w:color="auto"/>
              </w:divBdr>
            </w:div>
            <w:div w:id="1766999159">
              <w:marLeft w:val="0"/>
              <w:marRight w:val="0"/>
              <w:marTop w:val="0"/>
              <w:marBottom w:val="0"/>
              <w:divBdr>
                <w:top w:val="none" w:sz="0" w:space="0" w:color="auto"/>
                <w:left w:val="none" w:sz="0" w:space="0" w:color="auto"/>
                <w:bottom w:val="none" w:sz="0" w:space="0" w:color="auto"/>
                <w:right w:val="none" w:sz="0" w:space="0" w:color="auto"/>
              </w:divBdr>
            </w:div>
            <w:div w:id="1940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2888">
      <w:bodyDiv w:val="1"/>
      <w:marLeft w:val="0"/>
      <w:marRight w:val="0"/>
      <w:marTop w:val="0"/>
      <w:marBottom w:val="0"/>
      <w:divBdr>
        <w:top w:val="none" w:sz="0" w:space="0" w:color="auto"/>
        <w:left w:val="none" w:sz="0" w:space="0" w:color="auto"/>
        <w:bottom w:val="none" w:sz="0" w:space="0" w:color="auto"/>
        <w:right w:val="none" w:sz="0" w:space="0" w:color="auto"/>
      </w:divBdr>
    </w:div>
    <w:div w:id="815951633">
      <w:bodyDiv w:val="1"/>
      <w:marLeft w:val="0"/>
      <w:marRight w:val="0"/>
      <w:marTop w:val="0"/>
      <w:marBottom w:val="0"/>
      <w:divBdr>
        <w:top w:val="none" w:sz="0" w:space="0" w:color="auto"/>
        <w:left w:val="none" w:sz="0" w:space="0" w:color="auto"/>
        <w:bottom w:val="none" w:sz="0" w:space="0" w:color="auto"/>
        <w:right w:val="none" w:sz="0" w:space="0" w:color="auto"/>
      </w:divBdr>
    </w:div>
    <w:div w:id="816999197">
      <w:bodyDiv w:val="1"/>
      <w:marLeft w:val="0"/>
      <w:marRight w:val="0"/>
      <w:marTop w:val="0"/>
      <w:marBottom w:val="0"/>
      <w:divBdr>
        <w:top w:val="none" w:sz="0" w:space="0" w:color="auto"/>
        <w:left w:val="none" w:sz="0" w:space="0" w:color="auto"/>
        <w:bottom w:val="none" w:sz="0" w:space="0" w:color="auto"/>
        <w:right w:val="none" w:sz="0" w:space="0" w:color="auto"/>
      </w:divBdr>
      <w:divsChild>
        <w:div w:id="253827332">
          <w:marLeft w:val="0"/>
          <w:marRight w:val="0"/>
          <w:marTop w:val="0"/>
          <w:marBottom w:val="0"/>
          <w:divBdr>
            <w:top w:val="none" w:sz="0" w:space="0" w:color="auto"/>
            <w:left w:val="none" w:sz="0" w:space="0" w:color="auto"/>
            <w:bottom w:val="none" w:sz="0" w:space="0" w:color="auto"/>
            <w:right w:val="none" w:sz="0" w:space="0" w:color="auto"/>
          </w:divBdr>
          <w:divsChild>
            <w:div w:id="687217039">
              <w:marLeft w:val="0"/>
              <w:marRight w:val="0"/>
              <w:marTop w:val="0"/>
              <w:marBottom w:val="0"/>
              <w:divBdr>
                <w:top w:val="none" w:sz="0" w:space="0" w:color="auto"/>
                <w:left w:val="none" w:sz="0" w:space="0" w:color="auto"/>
                <w:bottom w:val="none" w:sz="0" w:space="0" w:color="auto"/>
                <w:right w:val="none" w:sz="0" w:space="0" w:color="auto"/>
              </w:divBdr>
            </w:div>
          </w:divsChild>
        </w:div>
        <w:div w:id="1568953314">
          <w:marLeft w:val="0"/>
          <w:marRight w:val="0"/>
          <w:marTop w:val="0"/>
          <w:marBottom w:val="0"/>
          <w:divBdr>
            <w:top w:val="none" w:sz="0" w:space="0" w:color="auto"/>
            <w:left w:val="none" w:sz="0" w:space="0" w:color="auto"/>
            <w:bottom w:val="none" w:sz="0" w:space="0" w:color="auto"/>
            <w:right w:val="none" w:sz="0" w:space="0" w:color="auto"/>
          </w:divBdr>
        </w:div>
        <w:div w:id="2028944394">
          <w:marLeft w:val="0"/>
          <w:marRight w:val="0"/>
          <w:marTop w:val="0"/>
          <w:marBottom w:val="0"/>
          <w:divBdr>
            <w:top w:val="none" w:sz="0" w:space="0" w:color="auto"/>
            <w:left w:val="none" w:sz="0" w:space="0" w:color="auto"/>
            <w:bottom w:val="none" w:sz="0" w:space="0" w:color="auto"/>
            <w:right w:val="none" w:sz="0" w:space="0" w:color="auto"/>
          </w:divBdr>
        </w:div>
      </w:divsChild>
    </w:div>
    <w:div w:id="817769630">
      <w:bodyDiv w:val="1"/>
      <w:marLeft w:val="0"/>
      <w:marRight w:val="0"/>
      <w:marTop w:val="0"/>
      <w:marBottom w:val="0"/>
      <w:divBdr>
        <w:top w:val="none" w:sz="0" w:space="0" w:color="auto"/>
        <w:left w:val="none" w:sz="0" w:space="0" w:color="auto"/>
        <w:bottom w:val="none" w:sz="0" w:space="0" w:color="auto"/>
        <w:right w:val="none" w:sz="0" w:space="0" w:color="auto"/>
      </w:divBdr>
    </w:div>
    <w:div w:id="818232682">
      <w:bodyDiv w:val="1"/>
      <w:marLeft w:val="0"/>
      <w:marRight w:val="0"/>
      <w:marTop w:val="0"/>
      <w:marBottom w:val="0"/>
      <w:divBdr>
        <w:top w:val="none" w:sz="0" w:space="0" w:color="auto"/>
        <w:left w:val="none" w:sz="0" w:space="0" w:color="auto"/>
        <w:bottom w:val="none" w:sz="0" w:space="0" w:color="auto"/>
        <w:right w:val="none" w:sz="0" w:space="0" w:color="auto"/>
      </w:divBdr>
      <w:divsChild>
        <w:div w:id="1311323761">
          <w:marLeft w:val="0"/>
          <w:marRight w:val="0"/>
          <w:marTop w:val="0"/>
          <w:marBottom w:val="0"/>
          <w:divBdr>
            <w:top w:val="none" w:sz="0" w:space="0" w:color="auto"/>
            <w:left w:val="none" w:sz="0" w:space="0" w:color="auto"/>
            <w:bottom w:val="none" w:sz="0" w:space="0" w:color="auto"/>
            <w:right w:val="none" w:sz="0" w:space="0" w:color="auto"/>
          </w:divBdr>
          <w:divsChild>
            <w:div w:id="1950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1672">
      <w:bodyDiv w:val="1"/>
      <w:marLeft w:val="0"/>
      <w:marRight w:val="0"/>
      <w:marTop w:val="0"/>
      <w:marBottom w:val="0"/>
      <w:divBdr>
        <w:top w:val="none" w:sz="0" w:space="0" w:color="auto"/>
        <w:left w:val="none" w:sz="0" w:space="0" w:color="auto"/>
        <w:bottom w:val="none" w:sz="0" w:space="0" w:color="auto"/>
        <w:right w:val="none" w:sz="0" w:space="0" w:color="auto"/>
      </w:divBdr>
    </w:div>
    <w:div w:id="824324978">
      <w:bodyDiv w:val="1"/>
      <w:marLeft w:val="0"/>
      <w:marRight w:val="0"/>
      <w:marTop w:val="0"/>
      <w:marBottom w:val="0"/>
      <w:divBdr>
        <w:top w:val="none" w:sz="0" w:space="0" w:color="auto"/>
        <w:left w:val="none" w:sz="0" w:space="0" w:color="auto"/>
        <w:bottom w:val="none" w:sz="0" w:space="0" w:color="auto"/>
        <w:right w:val="none" w:sz="0" w:space="0" w:color="auto"/>
      </w:divBdr>
    </w:div>
    <w:div w:id="827983810">
      <w:bodyDiv w:val="1"/>
      <w:marLeft w:val="0"/>
      <w:marRight w:val="0"/>
      <w:marTop w:val="0"/>
      <w:marBottom w:val="0"/>
      <w:divBdr>
        <w:top w:val="none" w:sz="0" w:space="0" w:color="auto"/>
        <w:left w:val="none" w:sz="0" w:space="0" w:color="auto"/>
        <w:bottom w:val="none" w:sz="0" w:space="0" w:color="auto"/>
        <w:right w:val="none" w:sz="0" w:space="0" w:color="auto"/>
      </w:divBdr>
    </w:div>
    <w:div w:id="828714126">
      <w:bodyDiv w:val="1"/>
      <w:marLeft w:val="0"/>
      <w:marRight w:val="0"/>
      <w:marTop w:val="0"/>
      <w:marBottom w:val="0"/>
      <w:divBdr>
        <w:top w:val="none" w:sz="0" w:space="0" w:color="auto"/>
        <w:left w:val="none" w:sz="0" w:space="0" w:color="auto"/>
        <w:bottom w:val="none" w:sz="0" w:space="0" w:color="auto"/>
        <w:right w:val="none" w:sz="0" w:space="0" w:color="auto"/>
      </w:divBdr>
    </w:div>
    <w:div w:id="829954010">
      <w:bodyDiv w:val="1"/>
      <w:marLeft w:val="0"/>
      <w:marRight w:val="0"/>
      <w:marTop w:val="0"/>
      <w:marBottom w:val="0"/>
      <w:divBdr>
        <w:top w:val="none" w:sz="0" w:space="0" w:color="auto"/>
        <w:left w:val="none" w:sz="0" w:space="0" w:color="auto"/>
        <w:bottom w:val="none" w:sz="0" w:space="0" w:color="auto"/>
        <w:right w:val="none" w:sz="0" w:space="0" w:color="auto"/>
      </w:divBdr>
    </w:div>
    <w:div w:id="832070466">
      <w:bodyDiv w:val="1"/>
      <w:marLeft w:val="0"/>
      <w:marRight w:val="0"/>
      <w:marTop w:val="0"/>
      <w:marBottom w:val="0"/>
      <w:divBdr>
        <w:top w:val="none" w:sz="0" w:space="0" w:color="auto"/>
        <w:left w:val="none" w:sz="0" w:space="0" w:color="auto"/>
        <w:bottom w:val="none" w:sz="0" w:space="0" w:color="auto"/>
        <w:right w:val="none" w:sz="0" w:space="0" w:color="auto"/>
      </w:divBdr>
      <w:divsChild>
        <w:div w:id="1460489082">
          <w:marLeft w:val="0"/>
          <w:marRight w:val="0"/>
          <w:marTop w:val="0"/>
          <w:marBottom w:val="0"/>
          <w:divBdr>
            <w:top w:val="none" w:sz="0" w:space="0" w:color="auto"/>
            <w:left w:val="none" w:sz="0" w:space="0" w:color="auto"/>
            <w:bottom w:val="none" w:sz="0" w:space="0" w:color="auto"/>
            <w:right w:val="none" w:sz="0" w:space="0" w:color="auto"/>
          </w:divBdr>
        </w:div>
      </w:divsChild>
    </w:div>
    <w:div w:id="832142306">
      <w:bodyDiv w:val="1"/>
      <w:marLeft w:val="0"/>
      <w:marRight w:val="0"/>
      <w:marTop w:val="0"/>
      <w:marBottom w:val="0"/>
      <w:divBdr>
        <w:top w:val="none" w:sz="0" w:space="0" w:color="auto"/>
        <w:left w:val="none" w:sz="0" w:space="0" w:color="auto"/>
        <w:bottom w:val="none" w:sz="0" w:space="0" w:color="auto"/>
        <w:right w:val="none" w:sz="0" w:space="0" w:color="auto"/>
      </w:divBdr>
    </w:div>
    <w:div w:id="835151842">
      <w:bodyDiv w:val="1"/>
      <w:marLeft w:val="0"/>
      <w:marRight w:val="0"/>
      <w:marTop w:val="0"/>
      <w:marBottom w:val="0"/>
      <w:divBdr>
        <w:top w:val="none" w:sz="0" w:space="0" w:color="auto"/>
        <w:left w:val="none" w:sz="0" w:space="0" w:color="auto"/>
        <w:bottom w:val="none" w:sz="0" w:space="0" w:color="auto"/>
        <w:right w:val="none" w:sz="0" w:space="0" w:color="auto"/>
      </w:divBdr>
    </w:div>
    <w:div w:id="847063465">
      <w:bodyDiv w:val="1"/>
      <w:marLeft w:val="0"/>
      <w:marRight w:val="0"/>
      <w:marTop w:val="0"/>
      <w:marBottom w:val="0"/>
      <w:divBdr>
        <w:top w:val="none" w:sz="0" w:space="0" w:color="auto"/>
        <w:left w:val="none" w:sz="0" w:space="0" w:color="auto"/>
        <w:bottom w:val="none" w:sz="0" w:space="0" w:color="auto"/>
        <w:right w:val="none" w:sz="0" w:space="0" w:color="auto"/>
      </w:divBdr>
      <w:divsChild>
        <w:div w:id="177501169">
          <w:marLeft w:val="0"/>
          <w:marRight w:val="0"/>
          <w:marTop w:val="0"/>
          <w:marBottom w:val="0"/>
          <w:divBdr>
            <w:top w:val="none" w:sz="0" w:space="0" w:color="auto"/>
            <w:left w:val="none" w:sz="0" w:space="0" w:color="auto"/>
            <w:bottom w:val="none" w:sz="0" w:space="0" w:color="auto"/>
            <w:right w:val="none" w:sz="0" w:space="0" w:color="auto"/>
          </w:divBdr>
        </w:div>
        <w:div w:id="73943578">
          <w:marLeft w:val="0"/>
          <w:marRight w:val="0"/>
          <w:marTop w:val="0"/>
          <w:marBottom w:val="0"/>
          <w:divBdr>
            <w:top w:val="none" w:sz="0" w:space="0" w:color="auto"/>
            <w:left w:val="none" w:sz="0" w:space="0" w:color="auto"/>
            <w:bottom w:val="none" w:sz="0" w:space="0" w:color="auto"/>
            <w:right w:val="none" w:sz="0" w:space="0" w:color="auto"/>
          </w:divBdr>
        </w:div>
        <w:div w:id="1708331200">
          <w:marLeft w:val="0"/>
          <w:marRight w:val="0"/>
          <w:marTop w:val="0"/>
          <w:marBottom w:val="0"/>
          <w:divBdr>
            <w:top w:val="none" w:sz="0" w:space="0" w:color="auto"/>
            <w:left w:val="none" w:sz="0" w:space="0" w:color="auto"/>
            <w:bottom w:val="none" w:sz="0" w:space="0" w:color="auto"/>
            <w:right w:val="none" w:sz="0" w:space="0" w:color="auto"/>
          </w:divBdr>
        </w:div>
        <w:div w:id="322008741">
          <w:marLeft w:val="0"/>
          <w:marRight w:val="0"/>
          <w:marTop w:val="0"/>
          <w:marBottom w:val="0"/>
          <w:divBdr>
            <w:top w:val="none" w:sz="0" w:space="0" w:color="auto"/>
            <w:left w:val="none" w:sz="0" w:space="0" w:color="auto"/>
            <w:bottom w:val="none" w:sz="0" w:space="0" w:color="auto"/>
            <w:right w:val="none" w:sz="0" w:space="0" w:color="auto"/>
          </w:divBdr>
        </w:div>
      </w:divsChild>
    </w:div>
    <w:div w:id="849833036">
      <w:bodyDiv w:val="1"/>
      <w:marLeft w:val="0"/>
      <w:marRight w:val="0"/>
      <w:marTop w:val="0"/>
      <w:marBottom w:val="0"/>
      <w:divBdr>
        <w:top w:val="none" w:sz="0" w:space="0" w:color="auto"/>
        <w:left w:val="none" w:sz="0" w:space="0" w:color="auto"/>
        <w:bottom w:val="none" w:sz="0" w:space="0" w:color="auto"/>
        <w:right w:val="none" w:sz="0" w:space="0" w:color="auto"/>
      </w:divBdr>
    </w:div>
    <w:div w:id="852573755">
      <w:bodyDiv w:val="1"/>
      <w:marLeft w:val="0"/>
      <w:marRight w:val="0"/>
      <w:marTop w:val="0"/>
      <w:marBottom w:val="0"/>
      <w:divBdr>
        <w:top w:val="none" w:sz="0" w:space="0" w:color="auto"/>
        <w:left w:val="none" w:sz="0" w:space="0" w:color="auto"/>
        <w:bottom w:val="none" w:sz="0" w:space="0" w:color="auto"/>
        <w:right w:val="none" w:sz="0" w:space="0" w:color="auto"/>
      </w:divBdr>
      <w:divsChild>
        <w:div w:id="1915430255">
          <w:marLeft w:val="0"/>
          <w:marRight w:val="0"/>
          <w:marTop w:val="0"/>
          <w:marBottom w:val="0"/>
          <w:divBdr>
            <w:top w:val="none" w:sz="0" w:space="0" w:color="auto"/>
            <w:left w:val="none" w:sz="0" w:space="0" w:color="auto"/>
            <w:bottom w:val="none" w:sz="0" w:space="0" w:color="auto"/>
            <w:right w:val="none" w:sz="0" w:space="0" w:color="auto"/>
          </w:divBdr>
        </w:div>
      </w:divsChild>
    </w:div>
    <w:div w:id="855535766">
      <w:bodyDiv w:val="1"/>
      <w:marLeft w:val="0"/>
      <w:marRight w:val="0"/>
      <w:marTop w:val="0"/>
      <w:marBottom w:val="0"/>
      <w:divBdr>
        <w:top w:val="none" w:sz="0" w:space="0" w:color="auto"/>
        <w:left w:val="none" w:sz="0" w:space="0" w:color="auto"/>
        <w:bottom w:val="none" w:sz="0" w:space="0" w:color="auto"/>
        <w:right w:val="none" w:sz="0" w:space="0" w:color="auto"/>
      </w:divBdr>
    </w:div>
    <w:div w:id="857813030">
      <w:bodyDiv w:val="1"/>
      <w:marLeft w:val="0"/>
      <w:marRight w:val="0"/>
      <w:marTop w:val="0"/>
      <w:marBottom w:val="0"/>
      <w:divBdr>
        <w:top w:val="none" w:sz="0" w:space="0" w:color="auto"/>
        <w:left w:val="none" w:sz="0" w:space="0" w:color="auto"/>
        <w:bottom w:val="none" w:sz="0" w:space="0" w:color="auto"/>
        <w:right w:val="none" w:sz="0" w:space="0" w:color="auto"/>
      </w:divBdr>
    </w:div>
    <w:div w:id="860555856">
      <w:bodyDiv w:val="1"/>
      <w:marLeft w:val="0"/>
      <w:marRight w:val="0"/>
      <w:marTop w:val="0"/>
      <w:marBottom w:val="0"/>
      <w:divBdr>
        <w:top w:val="none" w:sz="0" w:space="0" w:color="auto"/>
        <w:left w:val="none" w:sz="0" w:space="0" w:color="auto"/>
        <w:bottom w:val="none" w:sz="0" w:space="0" w:color="auto"/>
        <w:right w:val="none" w:sz="0" w:space="0" w:color="auto"/>
      </w:divBdr>
    </w:div>
    <w:div w:id="862019581">
      <w:bodyDiv w:val="1"/>
      <w:marLeft w:val="0"/>
      <w:marRight w:val="0"/>
      <w:marTop w:val="0"/>
      <w:marBottom w:val="0"/>
      <w:divBdr>
        <w:top w:val="none" w:sz="0" w:space="0" w:color="auto"/>
        <w:left w:val="none" w:sz="0" w:space="0" w:color="auto"/>
        <w:bottom w:val="none" w:sz="0" w:space="0" w:color="auto"/>
        <w:right w:val="none" w:sz="0" w:space="0" w:color="auto"/>
      </w:divBdr>
    </w:div>
    <w:div w:id="862284010">
      <w:bodyDiv w:val="1"/>
      <w:marLeft w:val="0"/>
      <w:marRight w:val="0"/>
      <w:marTop w:val="0"/>
      <w:marBottom w:val="0"/>
      <w:divBdr>
        <w:top w:val="none" w:sz="0" w:space="0" w:color="auto"/>
        <w:left w:val="none" w:sz="0" w:space="0" w:color="auto"/>
        <w:bottom w:val="none" w:sz="0" w:space="0" w:color="auto"/>
        <w:right w:val="none" w:sz="0" w:space="0" w:color="auto"/>
      </w:divBdr>
    </w:div>
    <w:div w:id="867916059">
      <w:bodyDiv w:val="1"/>
      <w:marLeft w:val="0"/>
      <w:marRight w:val="0"/>
      <w:marTop w:val="0"/>
      <w:marBottom w:val="0"/>
      <w:divBdr>
        <w:top w:val="none" w:sz="0" w:space="0" w:color="auto"/>
        <w:left w:val="none" w:sz="0" w:space="0" w:color="auto"/>
        <w:bottom w:val="none" w:sz="0" w:space="0" w:color="auto"/>
        <w:right w:val="none" w:sz="0" w:space="0" w:color="auto"/>
      </w:divBdr>
    </w:div>
    <w:div w:id="868253008">
      <w:bodyDiv w:val="1"/>
      <w:marLeft w:val="0"/>
      <w:marRight w:val="0"/>
      <w:marTop w:val="0"/>
      <w:marBottom w:val="0"/>
      <w:divBdr>
        <w:top w:val="none" w:sz="0" w:space="0" w:color="auto"/>
        <w:left w:val="none" w:sz="0" w:space="0" w:color="auto"/>
        <w:bottom w:val="none" w:sz="0" w:space="0" w:color="auto"/>
        <w:right w:val="none" w:sz="0" w:space="0" w:color="auto"/>
      </w:divBdr>
    </w:div>
    <w:div w:id="868445108">
      <w:bodyDiv w:val="1"/>
      <w:marLeft w:val="0"/>
      <w:marRight w:val="0"/>
      <w:marTop w:val="0"/>
      <w:marBottom w:val="0"/>
      <w:divBdr>
        <w:top w:val="none" w:sz="0" w:space="0" w:color="auto"/>
        <w:left w:val="none" w:sz="0" w:space="0" w:color="auto"/>
        <w:bottom w:val="none" w:sz="0" w:space="0" w:color="auto"/>
        <w:right w:val="none" w:sz="0" w:space="0" w:color="auto"/>
      </w:divBdr>
    </w:div>
    <w:div w:id="869151577">
      <w:bodyDiv w:val="1"/>
      <w:marLeft w:val="0"/>
      <w:marRight w:val="0"/>
      <w:marTop w:val="0"/>
      <w:marBottom w:val="0"/>
      <w:divBdr>
        <w:top w:val="none" w:sz="0" w:space="0" w:color="auto"/>
        <w:left w:val="none" w:sz="0" w:space="0" w:color="auto"/>
        <w:bottom w:val="none" w:sz="0" w:space="0" w:color="auto"/>
        <w:right w:val="none" w:sz="0" w:space="0" w:color="auto"/>
      </w:divBdr>
    </w:div>
    <w:div w:id="875384757">
      <w:bodyDiv w:val="1"/>
      <w:marLeft w:val="0"/>
      <w:marRight w:val="0"/>
      <w:marTop w:val="0"/>
      <w:marBottom w:val="0"/>
      <w:divBdr>
        <w:top w:val="none" w:sz="0" w:space="0" w:color="auto"/>
        <w:left w:val="none" w:sz="0" w:space="0" w:color="auto"/>
        <w:bottom w:val="none" w:sz="0" w:space="0" w:color="auto"/>
        <w:right w:val="none" w:sz="0" w:space="0" w:color="auto"/>
      </w:divBdr>
      <w:divsChild>
        <w:div w:id="1865627903">
          <w:marLeft w:val="0"/>
          <w:marRight w:val="0"/>
          <w:marTop w:val="0"/>
          <w:marBottom w:val="0"/>
          <w:divBdr>
            <w:top w:val="none" w:sz="0" w:space="0" w:color="auto"/>
            <w:left w:val="none" w:sz="0" w:space="0" w:color="auto"/>
            <w:bottom w:val="none" w:sz="0" w:space="0" w:color="auto"/>
            <w:right w:val="none" w:sz="0" w:space="0" w:color="auto"/>
          </w:divBdr>
        </w:div>
      </w:divsChild>
    </w:div>
    <w:div w:id="886768081">
      <w:bodyDiv w:val="1"/>
      <w:marLeft w:val="0"/>
      <w:marRight w:val="0"/>
      <w:marTop w:val="0"/>
      <w:marBottom w:val="0"/>
      <w:divBdr>
        <w:top w:val="none" w:sz="0" w:space="0" w:color="auto"/>
        <w:left w:val="none" w:sz="0" w:space="0" w:color="auto"/>
        <w:bottom w:val="none" w:sz="0" w:space="0" w:color="auto"/>
        <w:right w:val="none" w:sz="0" w:space="0" w:color="auto"/>
      </w:divBdr>
    </w:div>
    <w:div w:id="887111435">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sChild>
        <w:div w:id="85418416">
          <w:marLeft w:val="0"/>
          <w:marRight w:val="0"/>
          <w:marTop w:val="0"/>
          <w:marBottom w:val="0"/>
          <w:divBdr>
            <w:top w:val="none" w:sz="0" w:space="0" w:color="auto"/>
            <w:left w:val="none" w:sz="0" w:space="0" w:color="auto"/>
            <w:bottom w:val="none" w:sz="0" w:space="0" w:color="auto"/>
            <w:right w:val="none" w:sz="0" w:space="0" w:color="auto"/>
          </w:divBdr>
        </w:div>
        <w:div w:id="145781416">
          <w:marLeft w:val="0"/>
          <w:marRight w:val="0"/>
          <w:marTop w:val="0"/>
          <w:marBottom w:val="0"/>
          <w:divBdr>
            <w:top w:val="none" w:sz="0" w:space="0" w:color="auto"/>
            <w:left w:val="none" w:sz="0" w:space="0" w:color="auto"/>
            <w:bottom w:val="none" w:sz="0" w:space="0" w:color="auto"/>
            <w:right w:val="none" w:sz="0" w:space="0" w:color="auto"/>
          </w:divBdr>
        </w:div>
        <w:div w:id="831068138">
          <w:marLeft w:val="0"/>
          <w:marRight w:val="0"/>
          <w:marTop w:val="0"/>
          <w:marBottom w:val="0"/>
          <w:divBdr>
            <w:top w:val="none" w:sz="0" w:space="0" w:color="auto"/>
            <w:left w:val="none" w:sz="0" w:space="0" w:color="auto"/>
            <w:bottom w:val="none" w:sz="0" w:space="0" w:color="auto"/>
            <w:right w:val="none" w:sz="0" w:space="0" w:color="auto"/>
          </w:divBdr>
        </w:div>
        <w:div w:id="934090661">
          <w:marLeft w:val="0"/>
          <w:marRight w:val="0"/>
          <w:marTop w:val="0"/>
          <w:marBottom w:val="0"/>
          <w:divBdr>
            <w:top w:val="none" w:sz="0" w:space="0" w:color="auto"/>
            <w:left w:val="none" w:sz="0" w:space="0" w:color="auto"/>
            <w:bottom w:val="none" w:sz="0" w:space="0" w:color="auto"/>
            <w:right w:val="none" w:sz="0" w:space="0" w:color="auto"/>
          </w:divBdr>
        </w:div>
      </w:divsChild>
    </w:div>
    <w:div w:id="891885698">
      <w:bodyDiv w:val="1"/>
      <w:marLeft w:val="0"/>
      <w:marRight w:val="0"/>
      <w:marTop w:val="0"/>
      <w:marBottom w:val="0"/>
      <w:divBdr>
        <w:top w:val="none" w:sz="0" w:space="0" w:color="auto"/>
        <w:left w:val="none" w:sz="0" w:space="0" w:color="auto"/>
        <w:bottom w:val="none" w:sz="0" w:space="0" w:color="auto"/>
        <w:right w:val="none" w:sz="0" w:space="0" w:color="auto"/>
      </w:divBdr>
    </w:div>
    <w:div w:id="893008462">
      <w:bodyDiv w:val="1"/>
      <w:marLeft w:val="0"/>
      <w:marRight w:val="0"/>
      <w:marTop w:val="0"/>
      <w:marBottom w:val="0"/>
      <w:divBdr>
        <w:top w:val="none" w:sz="0" w:space="0" w:color="auto"/>
        <w:left w:val="none" w:sz="0" w:space="0" w:color="auto"/>
        <w:bottom w:val="none" w:sz="0" w:space="0" w:color="auto"/>
        <w:right w:val="none" w:sz="0" w:space="0" w:color="auto"/>
      </w:divBdr>
      <w:divsChild>
        <w:div w:id="3213564">
          <w:marLeft w:val="0"/>
          <w:marRight w:val="0"/>
          <w:marTop w:val="0"/>
          <w:marBottom w:val="0"/>
          <w:divBdr>
            <w:top w:val="none" w:sz="0" w:space="0" w:color="auto"/>
            <w:left w:val="none" w:sz="0" w:space="0" w:color="auto"/>
            <w:bottom w:val="none" w:sz="0" w:space="0" w:color="auto"/>
            <w:right w:val="none" w:sz="0" w:space="0" w:color="auto"/>
          </w:divBdr>
        </w:div>
        <w:div w:id="194925745">
          <w:marLeft w:val="0"/>
          <w:marRight w:val="0"/>
          <w:marTop w:val="0"/>
          <w:marBottom w:val="0"/>
          <w:divBdr>
            <w:top w:val="none" w:sz="0" w:space="0" w:color="auto"/>
            <w:left w:val="none" w:sz="0" w:space="0" w:color="auto"/>
            <w:bottom w:val="none" w:sz="0" w:space="0" w:color="auto"/>
            <w:right w:val="none" w:sz="0" w:space="0" w:color="auto"/>
          </w:divBdr>
        </w:div>
        <w:div w:id="850492369">
          <w:marLeft w:val="0"/>
          <w:marRight w:val="0"/>
          <w:marTop w:val="0"/>
          <w:marBottom w:val="0"/>
          <w:divBdr>
            <w:top w:val="none" w:sz="0" w:space="0" w:color="auto"/>
            <w:left w:val="none" w:sz="0" w:space="0" w:color="auto"/>
            <w:bottom w:val="none" w:sz="0" w:space="0" w:color="auto"/>
            <w:right w:val="none" w:sz="0" w:space="0" w:color="auto"/>
          </w:divBdr>
        </w:div>
        <w:div w:id="1158417973">
          <w:marLeft w:val="0"/>
          <w:marRight w:val="0"/>
          <w:marTop w:val="0"/>
          <w:marBottom w:val="0"/>
          <w:divBdr>
            <w:top w:val="none" w:sz="0" w:space="0" w:color="auto"/>
            <w:left w:val="none" w:sz="0" w:space="0" w:color="auto"/>
            <w:bottom w:val="none" w:sz="0" w:space="0" w:color="auto"/>
            <w:right w:val="none" w:sz="0" w:space="0" w:color="auto"/>
          </w:divBdr>
        </w:div>
      </w:divsChild>
    </w:div>
    <w:div w:id="899513298">
      <w:bodyDiv w:val="1"/>
      <w:marLeft w:val="0"/>
      <w:marRight w:val="0"/>
      <w:marTop w:val="0"/>
      <w:marBottom w:val="0"/>
      <w:divBdr>
        <w:top w:val="none" w:sz="0" w:space="0" w:color="auto"/>
        <w:left w:val="none" w:sz="0" w:space="0" w:color="auto"/>
        <w:bottom w:val="none" w:sz="0" w:space="0" w:color="auto"/>
        <w:right w:val="none" w:sz="0" w:space="0" w:color="auto"/>
      </w:divBdr>
    </w:div>
    <w:div w:id="902567299">
      <w:bodyDiv w:val="1"/>
      <w:marLeft w:val="0"/>
      <w:marRight w:val="0"/>
      <w:marTop w:val="0"/>
      <w:marBottom w:val="0"/>
      <w:divBdr>
        <w:top w:val="none" w:sz="0" w:space="0" w:color="auto"/>
        <w:left w:val="none" w:sz="0" w:space="0" w:color="auto"/>
        <w:bottom w:val="none" w:sz="0" w:space="0" w:color="auto"/>
        <w:right w:val="none" w:sz="0" w:space="0" w:color="auto"/>
      </w:divBdr>
    </w:div>
    <w:div w:id="903494585">
      <w:bodyDiv w:val="1"/>
      <w:marLeft w:val="0"/>
      <w:marRight w:val="0"/>
      <w:marTop w:val="0"/>
      <w:marBottom w:val="0"/>
      <w:divBdr>
        <w:top w:val="none" w:sz="0" w:space="0" w:color="auto"/>
        <w:left w:val="none" w:sz="0" w:space="0" w:color="auto"/>
        <w:bottom w:val="none" w:sz="0" w:space="0" w:color="auto"/>
        <w:right w:val="none" w:sz="0" w:space="0" w:color="auto"/>
      </w:divBdr>
    </w:div>
    <w:div w:id="908999515">
      <w:bodyDiv w:val="1"/>
      <w:marLeft w:val="0"/>
      <w:marRight w:val="0"/>
      <w:marTop w:val="0"/>
      <w:marBottom w:val="0"/>
      <w:divBdr>
        <w:top w:val="none" w:sz="0" w:space="0" w:color="auto"/>
        <w:left w:val="none" w:sz="0" w:space="0" w:color="auto"/>
        <w:bottom w:val="none" w:sz="0" w:space="0" w:color="auto"/>
        <w:right w:val="none" w:sz="0" w:space="0" w:color="auto"/>
      </w:divBdr>
    </w:div>
    <w:div w:id="914359485">
      <w:bodyDiv w:val="1"/>
      <w:marLeft w:val="0"/>
      <w:marRight w:val="0"/>
      <w:marTop w:val="0"/>
      <w:marBottom w:val="0"/>
      <w:divBdr>
        <w:top w:val="none" w:sz="0" w:space="0" w:color="auto"/>
        <w:left w:val="none" w:sz="0" w:space="0" w:color="auto"/>
        <w:bottom w:val="none" w:sz="0" w:space="0" w:color="auto"/>
        <w:right w:val="none" w:sz="0" w:space="0" w:color="auto"/>
      </w:divBdr>
    </w:div>
    <w:div w:id="918096268">
      <w:bodyDiv w:val="1"/>
      <w:marLeft w:val="0"/>
      <w:marRight w:val="0"/>
      <w:marTop w:val="0"/>
      <w:marBottom w:val="0"/>
      <w:divBdr>
        <w:top w:val="none" w:sz="0" w:space="0" w:color="auto"/>
        <w:left w:val="none" w:sz="0" w:space="0" w:color="auto"/>
        <w:bottom w:val="none" w:sz="0" w:space="0" w:color="auto"/>
        <w:right w:val="none" w:sz="0" w:space="0" w:color="auto"/>
      </w:divBdr>
    </w:div>
    <w:div w:id="919601690">
      <w:bodyDiv w:val="1"/>
      <w:marLeft w:val="0"/>
      <w:marRight w:val="0"/>
      <w:marTop w:val="0"/>
      <w:marBottom w:val="0"/>
      <w:divBdr>
        <w:top w:val="none" w:sz="0" w:space="0" w:color="auto"/>
        <w:left w:val="none" w:sz="0" w:space="0" w:color="auto"/>
        <w:bottom w:val="none" w:sz="0" w:space="0" w:color="auto"/>
        <w:right w:val="none" w:sz="0" w:space="0" w:color="auto"/>
      </w:divBdr>
    </w:div>
    <w:div w:id="923414466">
      <w:bodyDiv w:val="1"/>
      <w:marLeft w:val="0"/>
      <w:marRight w:val="0"/>
      <w:marTop w:val="0"/>
      <w:marBottom w:val="0"/>
      <w:divBdr>
        <w:top w:val="none" w:sz="0" w:space="0" w:color="auto"/>
        <w:left w:val="none" w:sz="0" w:space="0" w:color="auto"/>
        <w:bottom w:val="none" w:sz="0" w:space="0" w:color="auto"/>
        <w:right w:val="none" w:sz="0" w:space="0" w:color="auto"/>
      </w:divBdr>
    </w:div>
    <w:div w:id="929044550">
      <w:bodyDiv w:val="1"/>
      <w:marLeft w:val="0"/>
      <w:marRight w:val="0"/>
      <w:marTop w:val="0"/>
      <w:marBottom w:val="0"/>
      <w:divBdr>
        <w:top w:val="none" w:sz="0" w:space="0" w:color="auto"/>
        <w:left w:val="none" w:sz="0" w:space="0" w:color="auto"/>
        <w:bottom w:val="none" w:sz="0" w:space="0" w:color="auto"/>
        <w:right w:val="none" w:sz="0" w:space="0" w:color="auto"/>
      </w:divBdr>
    </w:div>
    <w:div w:id="929121562">
      <w:bodyDiv w:val="1"/>
      <w:marLeft w:val="0"/>
      <w:marRight w:val="0"/>
      <w:marTop w:val="0"/>
      <w:marBottom w:val="0"/>
      <w:divBdr>
        <w:top w:val="none" w:sz="0" w:space="0" w:color="auto"/>
        <w:left w:val="none" w:sz="0" w:space="0" w:color="auto"/>
        <w:bottom w:val="none" w:sz="0" w:space="0" w:color="auto"/>
        <w:right w:val="none" w:sz="0" w:space="0" w:color="auto"/>
      </w:divBdr>
    </w:div>
    <w:div w:id="929630076">
      <w:bodyDiv w:val="1"/>
      <w:marLeft w:val="0"/>
      <w:marRight w:val="0"/>
      <w:marTop w:val="0"/>
      <w:marBottom w:val="0"/>
      <w:divBdr>
        <w:top w:val="none" w:sz="0" w:space="0" w:color="auto"/>
        <w:left w:val="none" w:sz="0" w:space="0" w:color="auto"/>
        <w:bottom w:val="none" w:sz="0" w:space="0" w:color="auto"/>
        <w:right w:val="none" w:sz="0" w:space="0" w:color="auto"/>
      </w:divBdr>
    </w:div>
    <w:div w:id="934172293">
      <w:bodyDiv w:val="1"/>
      <w:marLeft w:val="0"/>
      <w:marRight w:val="0"/>
      <w:marTop w:val="0"/>
      <w:marBottom w:val="0"/>
      <w:divBdr>
        <w:top w:val="none" w:sz="0" w:space="0" w:color="auto"/>
        <w:left w:val="none" w:sz="0" w:space="0" w:color="auto"/>
        <w:bottom w:val="none" w:sz="0" w:space="0" w:color="auto"/>
        <w:right w:val="none" w:sz="0" w:space="0" w:color="auto"/>
      </w:divBdr>
    </w:div>
    <w:div w:id="936862718">
      <w:bodyDiv w:val="1"/>
      <w:marLeft w:val="0"/>
      <w:marRight w:val="0"/>
      <w:marTop w:val="0"/>
      <w:marBottom w:val="0"/>
      <w:divBdr>
        <w:top w:val="none" w:sz="0" w:space="0" w:color="auto"/>
        <w:left w:val="none" w:sz="0" w:space="0" w:color="auto"/>
        <w:bottom w:val="none" w:sz="0" w:space="0" w:color="auto"/>
        <w:right w:val="none" w:sz="0" w:space="0" w:color="auto"/>
      </w:divBdr>
      <w:divsChild>
        <w:div w:id="377050372">
          <w:marLeft w:val="0"/>
          <w:marRight w:val="0"/>
          <w:marTop w:val="0"/>
          <w:marBottom w:val="0"/>
          <w:divBdr>
            <w:top w:val="none" w:sz="0" w:space="0" w:color="auto"/>
            <w:left w:val="none" w:sz="0" w:space="0" w:color="auto"/>
            <w:bottom w:val="none" w:sz="0" w:space="0" w:color="auto"/>
            <w:right w:val="none" w:sz="0" w:space="0" w:color="auto"/>
          </w:divBdr>
        </w:div>
        <w:div w:id="773599590">
          <w:marLeft w:val="0"/>
          <w:marRight w:val="0"/>
          <w:marTop w:val="0"/>
          <w:marBottom w:val="0"/>
          <w:divBdr>
            <w:top w:val="none" w:sz="0" w:space="0" w:color="auto"/>
            <w:left w:val="none" w:sz="0" w:space="0" w:color="auto"/>
            <w:bottom w:val="none" w:sz="0" w:space="0" w:color="auto"/>
            <w:right w:val="none" w:sz="0" w:space="0" w:color="auto"/>
          </w:divBdr>
          <w:divsChild>
            <w:div w:id="471026611">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sChild>
                <w:div w:id="486555669">
                  <w:marLeft w:val="0"/>
                  <w:marRight w:val="0"/>
                  <w:marTop w:val="0"/>
                  <w:marBottom w:val="0"/>
                  <w:divBdr>
                    <w:top w:val="none" w:sz="0" w:space="0" w:color="auto"/>
                    <w:left w:val="none" w:sz="0" w:space="0" w:color="auto"/>
                    <w:bottom w:val="none" w:sz="0" w:space="0" w:color="auto"/>
                    <w:right w:val="none" w:sz="0" w:space="0" w:color="auto"/>
                  </w:divBdr>
                  <w:divsChild>
                    <w:div w:id="177476529">
                      <w:marLeft w:val="0"/>
                      <w:marRight w:val="0"/>
                      <w:marTop w:val="0"/>
                      <w:marBottom w:val="0"/>
                      <w:divBdr>
                        <w:top w:val="none" w:sz="0" w:space="0" w:color="auto"/>
                        <w:left w:val="none" w:sz="0" w:space="0" w:color="auto"/>
                        <w:bottom w:val="none" w:sz="0" w:space="0" w:color="auto"/>
                        <w:right w:val="none" w:sz="0" w:space="0" w:color="auto"/>
                      </w:divBdr>
                      <w:divsChild>
                        <w:div w:id="92677236">
                          <w:marLeft w:val="0"/>
                          <w:marRight w:val="0"/>
                          <w:marTop w:val="0"/>
                          <w:marBottom w:val="0"/>
                          <w:divBdr>
                            <w:top w:val="none" w:sz="0" w:space="0" w:color="auto"/>
                            <w:left w:val="none" w:sz="0" w:space="0" w:color="auto"/>
                            <w:bottom w:val="none" w:sz="0" w:space="0" w:color="auto"/>
                            <w:right w:val="none" w:sz="0" w:space="0" w:color="auto"/>
                          </w:divBdr>
                        </w:div>
                        <w:div w:id="594750230">
                          <w:marLeft w:val="0"/>
                          <w:marRight w:val="0"/>
                          <w:marTop w:val="0"/>
                          <w:marBottom w:val="0"/>
                          <w:divBdr>
                            <w:top w:val="none" w:sz="0" w:space="0" w:color="auto"/>
                            <w:left w:val="none" w:sz="0" w:space="0" w:color="auto"/>
                            <w:bottom w:val="none" w:sz="0" w:space="0" w:color="auto"/>
                            <w:right w:val="none" w:sz="0" w:space="0" w:color="auto"/>
                          </w:divBdr>
                          <w:divsChild>
                            <w:div w:id="46150558">
                              <w:marLeft w:val="0"/>
                              <w:marRight w:val="0"/>
                              <w:marTop w:val="0"/>
                              <w:marBottom w:val="0"/>
                              <w:divBdr>
                                <w:top w:val="none" w:sz="0" w:space="0" w:color="auto"/>
                                <w:left w:val="none" w:sz="0" w:space="0" w:color="auto"/>
                                <w:bottom w:val="none" w:sz="0" w:space="0" w:color="auto"/>
                                <w:right w:val="none" w:sz="0" w:space="0" w:color="auto"/>
                              </w:divBdr>
                            </w:div>
                            <w:div w:id="1074164435">
                              <w:marLeft w:val="0"/>
                              <w:marRight w:val="0"/>
                              <w:marTop w:val="0"/>
                              <w:marBottom w:val="0"/>
                              <w:divBdr>
                                <w:top w:val="none" w:sz="0" w:space="0" w:color="auto"/>
                                <w:left w:val="none" w:sz="0" w:space="0" w:color="auto"/>
                                <w:bottom w:val="none" w:sz="0" w:space="0" w:color="auto"/>
                                <w:right w:val="none" w:sz="0" w:space="0" w:color="auto"/>
                              </w:divBdr>
                              <w:divsChild>
                                <w:div w:id="9717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6987">
                          <w:marLeft w:val="0"/>
                          <w:marRight w:val="0"/>
                          <w:marTop w:val="0"/>
                          <w:marBottom w:val="0"/>
                          <w:divBdr>
                            <w:top w:val="none" w:sz="0" w:space="0" w:color="auto"/>
                            <w:left w:val="none" w:sz="0" w:space="0" w:color="auto"/>
                            <w:bottom w:val="none" w:sz="0" w:space="0" w:color="auto"/>
                            <w:right w:val="none" w:sz="0" w:space="0" w:color="auto"/>
                          </w:divBdr>
                          <w:divsChild>
                            <w:div w:id="145587407">
                              <w:marLeft w:val="0"/>
                              <w:marRight w:val="0"/>
                              <w:marTop w:val="0"/>
                              <w:marBottom w:val="0"/>
                              <w:divBdr>
                                <w:top w:val="none" w:sz="0" w:space="0" w:color="auto"/>
                                <w:left w:val="none" w:sz="0" w:space="0" w:color="auto"/>
                                <w:bottom w:val="none" w:sz="0" w:space="0" w:color="auto"/>
                                <w:right w:val="none" w:sz="0" w:space="0" w:color="auto"/>
                              </w:divBdr>
                            </w:div>
                            <w:div w:id="528184608">
                              <w:marLeft w:val="0"/>
                              <w:marRight w:val="0"/>
                              <w:marTop w:val="0"/>
                              <w:marBottom w:val="0"/>
                              <w:divBdr>
                                <w:top w:val="none" w:sz="0" w:space="0" w:color="auto"/>
                                <w:left w:val="none" w:sz="0" w:space="0" w:color="auto"/>
                                <w:bottom w:val="none" w:sz="0" w:space="0" w:color="auto"/>
                                <w:right w:val="none" w:sz="0" w:space="0" w:color="auto"/>
                              </w:divBdr>
                            </w:div>
                            <w:div w:id="920870650">
                              <w:marLeft w:val="0"/>
                              <w:marRight w:val="0"/>
                              <w:marTop w:val="0"/>
                              <w:marBottom w:val="0"/>
                              <w:divBdr>
                                <w:top w:val="none" w:sz="0" w:space="0" w:color="auto"/>
                                <w:left w:val="none" w:sz="0" w:space="0" w:color="auto"/>
                                <w:bottom w:val="none" w:sz="0" w:space="0" w:color="auto"/>
                                <w:right w:val="none" w:sz="0" w:space="0" w:color="auto"/>
                              </w:divBdr>
                            </w:div>
                            <w:div w:id="1031033661">
                              <w:marLeft w:val="0"/>
                              <w:marRight w:val="0"/>
                              <w:marTop w:val="0"/>
                              <w:marBottom w:val="0"/>
                              <w:divBdr>
                                <w:top w:val="none" w:sz="0" w:space="0" w:color="auto"/>
                                <w:left w:val="none" w:sz="0" w:space="0" w:color="auto"/>
                                <w:bottom w:val="none" w:sz="0" w:space="0" w:color="auto"/>
                                <w:right w:val="none" w:sz="0" w:space="0" w:color="auto"/>
                              </w:divBdr>
                            </w:div>
                            <w:div w:id="1308703643">
                              <w:marLeft w:val="0"/>
                              <w:marRight w:val="0"/>
                              <w:marTop w:val="0"/>
                              <w:marBottom w:val="0"/>
                              <w:divBdr>
                                <w:top w:val="none" w:sz="0" w:space="0" w:color="auto"/>
                                <w:left w:val="none" w:sz="0" w:space="0" w:color="auto"/>
                                <w:bottom w:val="none" w:sz="0" w:space="0" w:color="auto"/>
                                <w:right w:val="none" w:sz="0" w:space="0" w:color="auto"/>
                              </w:divBdr>
                            </w:div>
                            <w:div w:id="1507405332">
                              <w:marLeft w:val="0"/>
                              <w:marRight w:val="0"/>
                              <w:marTop w:val="0"/>
                              <w:marBottom w:val="0"/>
                              <w:divBdr>
                                <w:top w:val="none" w:sz="0" w:space="0" w:color="auto"/>
                                <w:left w:val="none" w:sz="0" w:space="0" w:color="auto"/>
                                <w:bottom w:val="none" w:sz="0" w:space="0" w:color="auto"/>
                                <w:right w:val="none" w:sz="0" w:space="0" w:color="auto"/>
                              </w:divBdr>
                            </w:div>
                          </w:divsChild>
                        </w:div>
                        <w:div w:id="1875459864">
                          <w:marLeft w:val="0"/>
                          <w:marRight w:val="0"/>
                          <w:marTop w:val="0"/>
                          <w:marBottom w:val="0"/>
                          <w:divBdr>
                            <w:top w:val="none" w:sz="0" w:space="0" w:color="auto"/>
                            <w:left w:val="none" w:sz="0" w:space="0" w:color="auto"/>
                            <w:bottom w:val="none" w:sz="0" w:space="0" w:color="auto"/>
                            <w:right w:val="none" w:sz="0" w:space="0" w:color="auto"/>
                          </w:divBdr>
                        </w:div>
                      </w:divsChild>
                    </w:div>
                    <w:div w:id="207841651">
                      <w:marLeft w:val="0"/>
                      <w:marRight w:val="0"/>
                      <w:marTop w:val="0"/>
                      <w:marBottom w:val="0"/>
                      <w:divBdr>
                        <w:top w:val="none" w:sz="0" w:space="0" w:color="auto"/>
                        <w:left w:val="none" w:sz="0" w:space="0" w:color="auto"/>
                        <w:bottom w:val="none" w:sz="0" w:space="0" w:color="auto"/>
                        <w:right w:val="none" w:sz="0" w:space="0" w:color="auto"/>
                      </w:divBdr>
                    </w:div>
                    <w:div w:id="772549769">
                      <w:marLeft w:val="0"/>
                      <w:marRight w:val="0"/>
                      <w:marTop w:val="0"/>
                      <w:marBottom w:val="0"/>
                      <w:divBdr>
                        <w:top w:val="none" w:sz="0" w:space="0" w:color="auto"/>
                        <w:left w:val="none" w:sz="0" w:space="0" w:color="auto"/>
                        <w:bottom w:val="none" w:sz="0" w:space="0" w:color="auto"/>
                        <w:right w:val="none" w:sz="0" w:space="0" w:color="auto"/>
                      </w:divBdr>
                      <w:divsChild>
                        <w:div w:id="1415512832">
                          <w:marLeft w:val="0"/>
                          <w:marRight w:val="0"/>
                          <w:marTop w:val="0"/>
                          <w:marBottom w:val="0"/>
                          <w:divBdr>
                            <w:top w:val="none" w:sz="0" w:space="0" w:color="auto"/>
                            <w:left w:val="none" w:sz="0" w:space="0" w:color="auto"/>
                            <w:bottom w:val="none" w:sz="0" w:space="0" w:color="auto"/>
                            <w:right w:val="none" w:sz="0" w:space="0" w:color="auto"/>
                          </w:divBdr>
                          <w:divsChild>
                            <w:div w:id="1049454812">
                              <w:marLeft w:val="0"/>
                              <w:marRight w:val="0"/>
                              <w:marTop w:val="0"/>
                              <w:marBottom w:val="0"/>
                              <w:divBdr>
                                <w:top w:val="none" w:sz="0" w:space="0" w:color="auto"/>
                                <w:left w:val="none" w:sz="0" w:space="0" w:color="auto"/>
                                <w:bottom w:val="none" w:sz="0" w:space="0" w:color="auto"/>
                                <w:right w:val="none" w:sz="0" w:space="0" w:color="auto"/>
                              </w:divBdr>
                              <w:divsChild>
                                <w:div w:id="558178151">
                                  <w:marLeft w:val="0"/>
                                  <w:marRight w:val="0"/>
                                  <w:marTop w:val="0"/>
                                  <w:marBottom w:val="0"/>
                                  <w:divBdr>
                                    <w:top w:val="none" w:sz="0" w:space="0" w:color="auto"/>
                                    <w:left w:val="none" w:sz="0" w:space="0" w:color="auto"/>
                                    <w:bottom w:val="none" w:sz="0" w:space="0" w:color="auto"/>
                                    <w:right w:val="none" w:sz="0" w:space="0" w:color="auto"/>
                                  </w:divBdr>
                                  <w:divsChild>
                                    <w:div w:id="453787320">
                                      <w:marLeft w:val="0"/>
                                      <w:marRight w:val="0"/>
                                      <w:marTop w:val="0"/>
                                      <w:marBottom w:val="0"/>
                                      <w:divBdr>
                                        <w:top w:val="none" w:sz="0" w:space="0" w:color="auto"/>
                                        <w:left w:val="none" w:sz="0" w:space="0" w:color="auto"/>
                                        <w:bottom w:val="none" w:sz="0" w:space="0" w:color="auto"/>
                                        <w:right w:val="none" w:sz="0" w:space="0" w:color="auto"/>
                                      </w:divBdr>
                                    </w:div>
                                    <w:div w:id="1236011563">
                                      <w:marLeft w:val="0"/>
                                      <w:marRight w:val="0"/>
                                      <w:marTop w:val="0"/>
                                      <w:marBottom w:val="0"/>
                                      <w:divBdr>
                                        <w:top w:val="none" w:sz="0" w:space="0" w:color="auto"/>
                                        <w:left w:val="none" w:sz="0" w:space="0" w:color="auto"/>
                                        <w:bottom w:val="none" w:sz="0" w:space="0" w:color="auto"/>
                                        <w:right w:val="none" w:sz="0" w:space="0" w:color="auto"/>
                                      </w:divBdr>
                                      <w:divsChild>
                                        <w:div w:id="31150157">
                                          <w:marLeft w:val="0"/>
                                          <w:marRight w:val="0"/>
                                          <w:marTop w:val="0"/>
                                          <w:marBottom w:val="0"/>
                                          <w:divBdr>
                                            <w:top w:val="none" w:sz="0" w:space="0" w:color="auto"/>
                                            <w:left w:val="none" w:sz="0" w:space="0" w:color="auto"/>
                                            <w:bottom w:val="none" w:sz="0" w:space="0" w:color="auto"/>
                                            <w:right w:val="none" w:sz="0" w:space="0" w:color="auto"/>
                                          </w:divBdr>
                                          <w:divsChild>
                                            <w:div w:id="335695241">
                                              <w:marLeft w:val="0"/>
                                              <w:marRight w:val="0"/>
                                              <w:marTop w:val="0"/>
                                              <w:marBottom w:val="0"/>
                                              <w:divBdr>
                                                <w:top w:val="none" w:sz="0" w:space="0" w:color="auto"/>
                                                <w:left w:val="none" w:sz="0" w:space="0" w:color="auto"/>
                                                <w:bottom w:val="none" w:sz="0" w:space="0" w:color="auto"/>
                                                <w:right w:val="none" w:sz="0" w:space="0" w:color="auto"/>
                                              </w:divBdr>
                                            </w:div>
                                            <w:div w:id="584535692">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237364">
      <w:bodyDiv w:val="1"/>
      <w:marLeft w:val="0"/>
      <w:marRight w:val="0"/>
      <w:marTop w:val="0"/>
      <w:marBottom w:val="0"/>
      <w:divBdr>
        <w:top w:val="none" w:sz="0" w:space="0" w:color="auto"/>
        <w:left w:val="none" w:sz="0" w:space="0" w:color="auto"/>
        <w:bottom w:val="none" w:sz="0" w:space="0" w:color="auto"/>
        <w:right w:val="none" w:sz="0" w:space="0" w:color="auto"/>
      </w:divBdr>
    </w:div>
    <w:div w:id="946229686">
      <w:bodyDiv w:val="1"/>
      <w:marLeft w:val="0"/>
      <w:marRight w:val="0"/>
      <w:marTop w:val="0"/>
      <w:marBottom w:val="0"/>
      <w:divBdr>
        <w:top w:val="none" w:sz="0" w:space="0" w:color="auto"/>
        <w:left w:val="none" w:sz="0" w:space="0" w:color="auto"/>
        <w:bottom w:val="none" w:sz="0" w:space="0" w:color="auto"/>
        <w:right w:val="none" w:sz="0" w:space="0" w:color="auto"/>
      </w:divBdr>
    </w:div>
    <w:div w:id="962033570">
      <w:bodyDiv w:val="1"/>
      <w:marLeft w:val="0"/>
      <w:marRight w:val="0"/>
      <w:marTop w:val="0"/>
      <w:marBottom w:val="0"/>
      <w:divBdr>
        <w:top w:val="none" w:sz="0" w:space="0" w:color="auto"/>
        <w:left w:val="none" w:sz="0" w:space="0" w:color="auto"/>
        <w:bottom w:val="none" w:sz="0" w:space="0" w:color="auto"/>
        <w:right w:val="none" w:sz="0" w:space="0" w:color="auto"/>
      </w:divBdr>
      <w:divsChild>
        <w:div w:id="643891428">
          <w:marLeft w:val="0"/>
          <w:marRight w:val="0"/>
          <w:marTop w:val="0"/>
          <w:marBottom w:val="0"/>
          <w:divBdr>
            <w:top w:val="none" w:sz="0" w:space="0" w:color="auto"/>
            <w:left w:val="none" w:sz="0" w:space="0" w:color="auto"/>
            <w:bottom w:val="none" w:sz="0" w:space="0" w:color="auto"/>
            <w:right w:val="none" w:sz="0" w:space="0" w:color="auto"/>
          </w:divBdr>
        </w:div>
      </w:divsChild>
    </w:div>
    <w:div w:id="963315084">
      <w:bodyDiv w:val="1"/>
      <w:marLeft w:val="0"/>
      <w:marRight w:val="0"/>
      <w:marTop w:val="0"/>
      <w:marBottom w:val="0"/>
      <w:divBdr>
        <w:top w:val="none" w:sz="0" w:space="0" w:color="auto"/>
        <w:left w:val="none" w:sz="0" w:space="0" w:color="auto"/>
        <w:bottom w:val="none" w:sz="0" w:space="0" w:color="auto"/>
        <w:right w:val="none" w:sz="0" w:space="0" w:color="auto"/>
      </w:divBdr>
    </w:div>
    <w:div w:id="963773686">
      <w:bodyDiv w:val="1"/>
      <w:marLeft w:val="0"/>
      <w:marRight w:val="0"/>
      <w:marTop w:val="0"/>
      <w:marBottom w:val="0"/>
      <w:divBdr>
        <w:top w:val="none" w:sz="0" w:space="0" w:color="auto"/>
        <w:left w:val="none" w:sz="0" w:space="0" w:color="auto"/>
        <w:bottom w:val="none" w:sz="0" w:space="0" w:color="auto"/>
        <w:right w:val="none" w:sz="0" w:space="0" w:color="auto"/>
      </w:divBdr>
      <w:divsChild>
        <w:div w:id="196628946">
          <w:marLeft w:val="0"/>
          <w:marRight w:val="0"/>
          <w:marTop w:val="0"/>
          <w:marBottom w:val="0"/>
          <w:divBdr>
            <w:top w:val="none" w:sz="0" w:space="0" w:color="auto"/>
            <w:left w:val="none" w:sz="0" w:space="0" w:color="auto"/>
            <w:bottom w:val="none" w:sz="0" w:space="0" w:color="auto"/>
            <w:right w:val="none" w:sz="0" w:space="0" w:color="auto"/>
          </w:divBdr>
        </w:div>
        <w:div w:id="301927549">
          <w:marLeft w:val="0"/>
          <w:marRight w:val="0"/>
          <w:marTop w:val="0"/>
          <w:marBottom w:val="0"/>
          <w:divBdr>
            <w:top w:val="none" w:sz="0" w:space="0" w:color="auto"/>
            <w:left w:val="none" w:sz="0" w:space="0" w:color="auto"/>
            <w:bottom w:val="none" w:sz="0" w:space="0" w:color="auto"/>
            <w:right w:val="none" w:sz="0" w:space="0" w:color="auto"/>
          </w:divBdr>
        </w:div>
        <w:div w:id="842162745">
          <w:marLeft w:val="0"/>
          <w:marRight w:val="0"/>
          <w:marTop w:val="0"/>
          <w:marBottom w:val="0"/>
          <w:divBdr>
            <w:top w:val="none" w:sz="0" w:space="0" w:color="auto"/>
            <w:left w:val="none" w:sz="0" w:space="0" w:color="auto"/>
            <w:bottom w:val="none" w:sz="0" w:space="0" w:color="auto"/>
            <w:right w:val="none" w:sz="0" w:space="0" w:color="auto"/>
          </w:divBdr>
        </w:div>
        <w:div w:id="2083676027">
          <w:marLeft w:val="0"/>
          <w:marRight w:val="0"/>
          <w:marTop w:val="0"/>
          <w:marBottom w:val="0"/>
          <w:divBdr>
            <w:top w:val="none" w:sz="0" w:space="0" w:color="auto"/>
            <w:left w:val="none" w:sz="0" w:space="0" w:color="auto"/>
            <w:bottom w:val="none" w:sz="0" w:space="0" w:color="auto"/>
            <w:right w:val="none" w:sz="0" w:space="0" w:color="auto"/>
          </w:divBdr>
        </w:div>
      </w:divsChild>
    </w:div>
    <w:div w:id="976956568">
      <w:bodyDiv w:val="1"/>
      <w:marLeft w:val="0"/>
      <w:marRight w:val="0"/>
      <w:marTop w:val="0"/>
      <w:marBottom w:val="0"/>
      <w:divBdr>
        <w:top w:val="none" w:sz="0" w:space="0" w:color="auto"/>
        <w:left w:val="none" w:sz="0" w:space="0" w:color="auto"/>
        <w:bottom w:val="none" w:sz="0" w:space="0" w:color="auto"/>
        <w:right w:val="none" w:sz="0" w:space="0" w:color="auto"/>
      </w:divBdr>
      <w:divsChild>
        <w:div w:id="2074348526">
          <w:marLeft w:val="0"/>
          <w:marRight w:val="0"/>
          <w:marTop w:val="0"/>
          <w:marBottom w:val="0"/>
          <w:divBdr>
            <w:top w:val="none" w:sz="0" w:space="0" w:color="auto"/>
            <w:left w:val="none" w:sz="0" w:space="0" w:color="auto"/>
            <w:bottom w:val="none" w:sz="0" w:space="0" w:color="auto"/>
            <w:right w:val="none" w:sz="0" w:space="0" w:color="auto"/>
          </w:divBdr>
        </w:div>
        <w:div w:id="1143278506">
          <w:marLeft w:val="0"/>
          <w:marRight w:val="0"/>
          <w:marTop w:val="0"/>
          <w:marBottom w:val="0"/>
          <w:divBdr>
            <w:top w:val="none" w:sz="0" w:space="0" w:color="auto"/>
            <w:left w:val="none" w:sz="0" w:space="0" w:color="auto"/>
            <w:bottom w:val="none" w:sz="0" w:space="0" w:color="auto"/>
            <w:right w:val="none" w:sz="0" w:space="0" w:color="auto"/>
          </w:divBdr>
        </w:div>
        <w:div w:id="103313107">
          <w:marLeft w:val="0"/>
          <w:marRight w:val="0"/>
          <w:marTop w:val="0"/>
          <w:marBottom w:val="0"/>
          <w:divBdr>
            <w:top w:val="none" w:sz="0" w:space="0" w:color="auto"/>
            <w:left w:val="none" w:sz="0" w:space="0" w:color="auto"/>
            <w:bottom w:val="none" w:sz="0" w:space="0" w:color="auto"/>
            <w:right w:val="none" w:sz="0" w:space="0" w:color="auto"/>
          </w:divBdr>
        </w:div>
        <w:div w:id="768739353">
          <w:marLeft w:val="0"/>
          <w:marRight w:val="0"/>
          <w:marTop w:val="0"/>
          <w:marBottom w:val="0"/>
          <w:divBdr>
            <w:top w:val="none" w:sz="0" w:space="0" w:color="auto"/>
            <w:left w:val="none" w:sz="0" w:space="0" w:color="auto"/>
            <w:bottom w:val="none" w:sz="0" w:space="0" w:color="auto"/>
            <w:right w:val="none" w:sz="0" w:space="0" w:color="auto"/>
          </w:divBdr>
        </w:div>
      </w:divsChild>
    </w:div>
    <w:div w:id="979383867">
      <w:bodyDiv w:val="1"/>
      <w:marLeft w:val="0"/>
      <w:marRight w:val="0"/>
      <w:marTop w:val="0"/>
      <w:marBottom w:val="0"/>
      <w:divBdr>
        <w:top w:val="none" w:sz="0" w:space="0" w:color="auto"/>
        <w:left w:val="none" w:sz="0" w:space="0" w:color="auto"/>
        <w:bottom w:val="none" w:sz="0" w:space="0" w:color="auto"/>
        <w:right w:val="none" w:sz="0" w:space="0" w:color="auto"/>
      </w:divBdr>
    </w:div>
    <w:div w:id="987589467">
      <w:bodyDiv w:val="1"/>
      <w:marLeft w:val="0"/>
      <w:marRight w:val="0"/>
      <w:marTop w:val="0"/>
      <w:marBottom w:val="0"/>
      <w:divBdr>
        <w:top w:val="none" w:sz="0" w:space="0" w:color="auto"/>
        <w:left w:val="none" w:sz="0" w:space="0" w:color="auto"/>
        <w:bottom w:val="none" w:sz="0" w:space="0" w:color="auto"/>
        <w:right w:val="none" w:sz="0" w:space="0" w:color="auto"/>
      </w:divBdr>
    </w:div>
    <w:div w:id="991635861">
      <w:bodyDiv w:val="1"/>
      <w:marLeft w:val="0"/>
      <w:marRight w:val="0"/>
      <w:marTop w:val="0"/>
      <w:marBottom w:val="0"/>
      <w:divBdr>
        <w:top w:val="none" w:sz="0" w:space="0" w:color="auto"/>
        <w:left w:val="none" w:sz="0" w:space="0" w:color="auto"/>
        <w:bottom w:val="none" w:sz="0" w:space="0" w:color="auto"/>
        <w:right w:val="none" w:sz="0" w:space="0" w:color="auto"/>
      </w:divBdr>
    </w:div>
    <w:div w:id="992218601">
      <w:bodyDiv w:val="1"/>
      <w:marLeft w:val="0"/>
      <w:marRight w:val="0"/>
      <w:marTop w:val="0"/>
      <w:marBottom w:val="0"/>
      <w:divBdr>
        <w:top w:val="none" w:sz="0" w:space="0" w:color="auto"/>
        <w:left w:val="none" w:sz="0" w:space="0" w:color="auto"/>
        <w:bottom w:val="none" w:sz="0" w:space="0" w:color="auto"/>
        <w:right w:val="none" w:sz="0" w:space="0" w:color="auto"/>
      </w:divBdr>
    </w:div>
    <w:div w:id="994451508">
      <w:bodyDiv w:val="1"/>
      <w:marLeft w:val="0"/>
      <w:marRight w:val="0"/>
      <w:marTop w:val="0"/>
      <w:marBottom w:val="0"/>
      <w:divBdr>
        <w:top w:val="none" w:sz="0" w:space="0" w:color="auto"/>
        <w:left w:val="none" w:sz="0" w:space="0" w:color="auto"/>
        <w:bottom w:val="none" w:sz="0" w:space="0" w:color="auto"/>
        <w:right w:val="none" w:sz="0" w:space="0" w:color="auto"/>
      </w:divBdr>
    </w:div>
    <w:div w:id="995181687">
      <w:bodyDiv w:val="1"/>
      <w:marLeft w:val="0"/>
      <w:marRight w:val="0"/>
      <w:marTop w:val="0"/>
      <w:marBottom w:val="0"/>
      <w:divBdr>
        <w:top w:val="none" w:sz="0" w:space="0" w:color="auto"/>
        <w:left w:val="none" w:sz="0" w:space="0" w:color="auto"/>
        <w:bottom w:val="none" w:sz="0" w:space="0" w:color="auto"/>
        <w:right w:val="none" w:sz="0" w:space="0" w:color="auto"/>
      </w:divBdr>
    </w:div>
    <w:div w:id="996030008">
      <w:bodyDiv w:val="1"/>
      <w:marLeft w:val="0"/>
      <w:marRight w:val="0"/>
      <w:marTop w:val="0"/>
      <w:marBottom w:val="0"/>
      <w:divBdr>
        <w:top w:val="none" w:sz="0" w:space="0" w:color="auto"/>
        <w:left w:val="none" w:sz="0" w:space="0" w:color="auto"/>
        <w:bottom w:val="none" w:sz="0" w:space="0" w:color="auto"/>
        <w:right w:val="none" w:sz="0" w:space="0" w:color="auto"/>
      </w:divBdr>
    </w:div>
    <w:div w:id="998340074">
      <w:bodyDiv w:val="1"/>
      <w:marLeft w:val="0"/>
      <w:marRight w:val="0"/>
      <w:marTop w:val="0"/>
      <w:marBottom w:val="0"/>
      <w:divBdr>
        <w:top w:val="none" w:sz="0" w:space="0" w:color="auto"/>
        <w:left w:val="none" w:sz="0" w:space="0" w:color="auto"/>
        <w:bottom w:val="none" w:sz="0" w:space="0" w:color="auto"/>
        <w:right w:val="none" w:sz="0" w:space="0" w:color="auto"/>
      </w:divBdr>
    </w:div>
    <w:div w:id="999237205">
      <w:bodyDiv w:val="1"/>
      <w:marLeft w:val="0"/>
      <w:marRight w:val="0"/>
      <w:marTop w:val="0"/>
      <w:marBottom w:val="0"/>
      <w:divBdr>
        <w:top w:val="none" w:sz="0" w:space="0" w:color="auto"/>
        <w:left w:val="none" w:sz="0" w:space="0" w:color="auto"/>
        <w:bottom w:val="none" w:sz="0" w:space="0" w:color="auto"/>
        <w:right w:val="none" w:sz="0" w:space="0" w:color="auto"/>
      </w:divBdr>
    </w:div>
    <w:div w:id="1004094705">
      <w:bodyDiv w:val="1"/>
      <w:marLeft w:val="0"/>
      <w:marRight w:val="0"/>
      <w:marTop w:val="0"/>
      <w:marBottom w:val="0"/>
      <w:divBdr>
        <w:top w:val="none" w:sz="0" w:space="0" w:color="auto"/>
        <w:left w:val="none" w:sz="0" w:space="0" w:color="auto"/>
        <w:bottom w:val="none" w:sz="0" w:space="0" w:color="auto"/>
        <w:right w:val="none" w:sz="0" w:space="0" w:color="auto"/>
      </w:divBdr>
    </w:div>
    <w:div w:id="1004864130">
      <w:bodyDiv w:val="1"/>
      <w:marLeft w:val="0"/>
      <w:marRight w:val="0"/>
      <w:marTop w:val="0"/>
      <w:marBottom w:val="0"/>
      <w:divBdr>
        <w:top w:val="none" w:sz="0" w:space="0" w:color="auto"/>
        <w:left w:val="none" w:sz="0" w:space="0" w:color="auto"/>
        <w:bottom w:val="none" w:sz="0" w:space="0" w:color="auto"/>
        <w:right w:val="none" w:sz="0" w:space="0" w:color="auto"/>
      </w:divBdr>
    </w:div>
    <w:div w:id="1005789117">
      <w:bodyDiv w:val="1"/>
      <w:marLeft w:val="0"/>
      <w:marRight w:val="0"/>
      <w:marTop w:val="0"/>
      <w:marBottom w:val="0"/>
      <w:divBdr>
        <w:top w:val="none" w:sz="0" w:space="0" w:color="auto"/>
        <w:left w:val="none" w:sz="0" w:space="0" w:color="auto"/>
        <w:bottom w:val="none" w:sz="0" w:space="0" w:color="auto"/>
        <w:right w:val="none" w:sz="0" w:space="0" w:color="auto"/>
      </w:divBdr>
    </w:div>
    <w:div w:id="1006441220">
      <w:bodyDiv w:val="1"/>
      <w:marLeft w:val="0"/>
      <w:marRight w:val="0"/>
      <w:marTop w:val="0"/>
      <w:marBottom w:val="0"/>
      <w:divBdr>
        <w:top w:val="none" w:sz="0" w:space="0" w:color="auto"/>
        <w:left w:val="none" w:sz="0" w:space="0" w:color="auto"/>
        <w:bottom w:val="none" w:sz="0" w:space="0" w:color="auto"/>
        <w:right w:val="none" w:sz="0" w:space="0" w:color="auto"/>
      </w:divBdr>
    </w:div>
    <w:div w:id="1006516723">
      <w:bodyDiv w:val="1"/>
      <w:marLeft w:val="0"/>
      <w:marRight w:val="0"/>
      <w:marTop w:val="0"/>
      <w:marBottom w:val="0"/>
      <w:divBdr>
        <w:top w:val="none" w:sz="0" w:space="0" w:color="auto"/>
        <w:left w:val="none" w:sz="0" w:space="0" w:color="auto"/>
        <w:bottom w:val="none" w:sz="0" w:space="0" w:color="auto"/>
        <w:right w:val="none" w:sz="0" w:space="0" w:color="auto"/>
      </w:divBdr>
    </w:div>
    <w:div w:id="1017927027">
      <w:bodyDiv w:val="1"/>
      <w:marLeft w:val="0"/>
      <w:marRight w:val="0"/>
      <w:marTop w:val="0"/>
      <w:marBottom w:val="0"/>
      <w:divBdr>
        <w:top w:val="none" w:sz="0" w:space="0" w:color="auto"/>
        <w:left w:val="none" w:sz="0" w:space="0" w:color="auto"/>
        <w:bottom w:val="none" w:sz="0" w:space="0" w:color="auto"/>
        <w:right w:val="none" w:sz="0" w:space="0" w:color="auto"/>
      </w:divBdr>
      <w:divsChild>
        <w:div w:id="556210806">
          <w:marLeft w:val="0"/>
          <w:marRight w:val="0"/>
          <w:marTop w:val="0"/>
          <w:marBottom w:val="0"/>
          <w:divBdr>
            <w:top w:val="none" w:sz="0" w:space="0" w:color="auto"/>
            <w:left w:val="none" w:sz="0" w:space="0" w:color="auto"/>
            <w:bottom w:val="none" w:sz="0" w:space="0" w:color="auto"/>
            <w:right w:val="none" w:sz="0" w:space="0" w:color="auto"/>
          </w:divBdr>
        </w:div>
      </w:divsChild>
    </w:div>
    <w:div w:id="1022821480">
      <w:bodyDiv w:val="1"/>
      <w:marLeft w:val="0"/>
      <w:marRight w:val="0"/>
      <w:marTop w:val="0"/>
      <w:marBottom w:val="0"/>
      <w:divBdr>
        <w:top w:val="none" w:sz="0" w:space="0" w:color="auto"/>
        <w:left w:val="none" w:sz="0" w:space="0" w:color="auto"/>
        <w:bottom w:val="none" w:sz="0" w:space="0" w:color="auto"/>
        <w:right w:val="none" w:sz="0" w:space="0" w:color="auto"/>
      </w:divBdr>
    </w:div>
    <w:div w:id="1023477902">
      <w:bodyDiv w:val="1"/>
      <w:marLeft w:val="0"/>
      <w:marRight w:val="0"/>
      <w:marTop w:val="0"/>
      <w:marBottom w:val="0"/>
      <w:divBdr>
        <w:top w:val="none" w:sz="0" w:space="0" w:color="auto"/>
        <w:left w:val="none" w:sz="0" w:space="0" w:color="auto"/>
        <w:bottom w:val="none" w:sz="0" w:space="0" w:color="auto"/>
        <w:right w:val="none" w:sz="0" w:space="0" w:color="auto"/>
      </w:divBdr>
    </w:div>
    <w:div w:id="1024792694">
      <w:bodyDiv w:val="1"/>
      <w:marLeft w:val="0"/>
      <w:marRight w:val="0"/>
      <w:marTop w:val="0"/>
      <w:marBottom w:val="0"/>
      <w:divBdr>
        <w:top w:val="none" w:sz="0" w:space="0" w:color="auto"/>
        <w:left w:val="none" w:sz="0" w:space="0" w:color="auto"/>
        <w:bottom w:val="none" w:sz="0" w:space="0" w:color="auto"/>
        <w:right w:val="none" w:sz="0" w:space="0" w:color="auto"/>
      </w:divBdr>
    </w:div>
    <w:div w:id="1032804373">
      <w:bodyDiv w:val="1"/>
      <w:marLeft w:val="0"/>
      <w:marRight w:val="0"/>
      <w:marTop w:val="0"/>
      <w:marBottom w:val="0"/>
      <w:divBdr>
        <w:top w:val="none" w:sz="0" w:space="0" w:color="auto"/>
        <w:left w:val="none" w:sz="0" w:space="0" w:color="auto"/>
        <w:bottom w:val="none" w:sz="0" w:space="0" w:color="auto"/>
        <w:right w:val="none" w:sz="0" w:space="0" w:color="auto"/>
      </w:divBdr>
    </w:div>
    <w:div w:id="1033848315">
      <w:bodyDiv w:val="1"/>
      <w:marLeft w:val="0"/>
      <w:marRight w:val="0"/>
      <w:marTop w:val="0"/>
      <w:marBottom w:val="0"/>
      <w:divBdr>
        <w:top w:val="none" w:sz="0" w:space="0" w:color="auto"/>
        <w:left w:val="none" w:sz="0" w:space="0" w:color="auto"/>
        <w:bottom w:val="none" w:sz="0" w:space="0" w:color="auto"/>
        <w:right w:val="none" w:sz="0" w:space="0" w:color="auto"/>
      </w:divBdr>
    </w:div>
    <w:div w:id="1041251277">
      <w:bodyDiv w:val="1"/>
      <w:marLeft w:val="0"/>
      <w:marRight w:val="0"/>
      <w:marTop w:val="0"/>
      <w:marBottom w:val="0"/>
      <w:divBdr>
        <w:top w:val="none" w:sz="0" w:space="0" w:color="auto"/>
        <w:left w:val="none" w:sz="0" w:space="0" w:color="auto"/>
        <w:bottom w:val="none" w:sz="0" w:space="0" w:color="auto"/>
        <w:right w:val="none" w:sz="0" w:space="0" w:color="auto"/>
      </w:divBdr>
    </w:div>
    <w:div w:id="1041711164">
      <w:bodyDiv w:val="1"/>
      <w:marLeft w:val="0"/>
      <w:marRight w:val="0"/>
      <w:marTop w:val="0"/>
      <w:marBottom w:val="0"/>
      <w:divBdr>
        <w:top w:val="none" w:sz="0" w:space="0" w:color="auto"/>
        <w:left w:val="none" w:sz="0" w:space="0" w:color="auto"/>
        <w:bottom w:val="none" w:sz="0" w:space="0" w:color="auto"/>
        <w:right w:val="none" w:sz="0" w:space="0" w:color="auto"/>
      </w:divBdr>
    </w:div>
    <w:div w:id="1045714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9660">
          <w:marLeft w:val="0"/>
          <w:marRight w:val="0"/>
          <w:marTop w:val="0"/>
          <w:marBottom w:val="0"/>
          <w:divBdr>
            <w:top w:val="none" w:sz="0" w:space="0" w:color="auto"/>
            <w:left w:val="none" w:sz="0" w:space="0" w:color="auto"/>
            <w:bottom w:val="none" w:sz="0" w:space="0" w:color="auto"/>
            <w:right w:val="none" w:sz="0" w:space="0" w:color="auto"/>
          </w:divBdr>
          <w:divsChild>
            <w:div w:id="1828983378">
              <w:marLeft w:val="0"/>
              <w:marRight w:val="0"/>
              <w:marTop w:val="0"/>
              <w:marBottom w:val="0"/>
              <w:divBdr>
                <w:top w:val="none" w:sz="0" w:space="0" w:color="auto"/>
                <w:left w:val="none" w:sz="0" w:space="0" w:color="auto"/>
                <w:bottom w:val="none" w:sz="0" w:space="0" w:color="auto"/>
                <w:right w:val="none" w:sz="0" w:space="0" w:color="auto"/>
              </w:divBdr>
            </w:div>
          </w:divsChild>
        </w:div>
        <w:div w:id="700516647">
          <w:marLeft w:val="0"/>
          <w:marRight w:val="0"/>
          <w:marTop w:val="0"/>
          <w:marBottom w:val="0"/>
          <w:divBdr>
            <w:top w:val="none" w:sz="0" w:space="0" w:color="auto"/>
            <w:left w:val="none" w:sz="0" w:space="0" w:color="auto"/>
            <w:bottom w:val="none" w:sz="0" w:space="0" w:color="auto"/>
            <w:right w:val="none" w:sz="0" w:space="0" w:color="auto"/>
          </w:divBdr>
          <w:divsChild>
            <w:div w:id="333068330">
              <w:marLeft w:val="0"/>
              <w:marRight w:val="0"/>
              <w:marTop w:val="0"/>
              <w:marBottom w:val="0"/>
              <w:divBdr>
                <w:top w:val="none" w:sz="0" w:space="0" w:color="auto"/>
                <w:left w:val="none" w:sz="0" w:space="0" w:color="auto"/>
                <w:bottom w:val="none" w:sz="0" w:space="0" w:color="auto"/>
                <w:right w:val="none" w:sz="0" w:space="0" w:color="auto"/>
              </w:divBdr>
            </w:div>
          </w:divsChild>
        </w:div>
        <w:div w:id="1666349710">
          <w:marLeft w:val="0"/>
          <w:marRight w:val="0"/>
          <w:marTop w:val="0"/>
          <w:marBottom w:val="0"/>
          <w:divBdr>
            <w:top w:val="none" w:sz="0" w:space="0" w:color="auto"/>
            <w:left w:val="none" w:sz="0" w:space="0" w:color="auto"/>
            <w:bottom w:val="none" w:sz="0" w:space="0" w:color="auto"/>
            <w:right w:val="none" w:sz="0" w:space="0" w:color="auto"/>
          </w:divBdr>
          <w:divsChild>
            <w:div w:id="940573785">
              <w:marLeft w:val="0"/>
              <w:marRight w:val="0"/>
              <w:marTop w:val="0"/>
              <w:marBottom w:val="0"/>
              <w:divBdr>
                <w:top w:val="none" w:sz="0" w:space="0" w:color="auto"/>
                <w:left w:val="none" w:sz="0" w:space="0" w:color="auto"/>
                <w:bottom w:val="none" w:sz="0" w:space="0" w:color="auto"/>
                <w:right w:val="none" w:sz="0" w:space="0" w:color="auto"/>
              </w:divBdr>
            </w:div>
          </w:divsChild>
        </w:div>
        <w:div w:id="1251432853">
          <w:marLeft w:val="0"/>
          <w:marRight w:val="0"/>
          <w:marTop w:val="0"/>
          <w:marBottom w:val="0"/>
          <w:divBdr>
            <w:top w:val="none" w:sz="0" w:space="0" w:color="auto"/>
            <w:left w:val="none" w:sz="0" w:space="0" w:color="auto"/>
            <w:bottom w:val="none" w:sz="0" w:space="0" w:color="auto"/>
            <w:right w:val="none" w:sz="0" w:space="0" w:color="auto"/>
          </w:divBdr>
          <w:divsChild>
            <w:div w:id="12412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101">
      <w:bodyDiv w:val="1"/>
      <w:marLeft w:val="0"/>
      <w:marRight w:val="0"/>
      <w:marTop w:val="0"/>
      <w:marBottom w:val="0"/>
      <w:divBdr>
        <w:top w:val="none" w:sz="0" w:space="0" w:color="auto"/>
        <w:left w:val="none" w:sz="0" w:space="0" w:color="auto"/>
        <w:bottom w:val="none" w:sz="0" w:space="0" w:color="auto"/>
        <w:right w:val="none" w:sz="0" w:space="0" w:color="auto"/>
      </w:divBdr>
    </w:div>
    <w:div w:id="1047028009">
      <w:bodyDiv w:val="1"/>
      <w:marLeft w:val="0"/>
      <w:marRight w:val="0"/>
      <w:marTop w:val="0"/>
      <w:marBottom w:val="0"/>
      <w:divBdr>
        <w:top w:val="none" w:sz="0" w:space="0" w:color="auto"/>
        <w:left w:val="none" w:sz="0" w:space="0" w:color="auto"/>
        <w:bottom w:val="none" w:sz="0" w:space="0" w:color="auto"/>
        <w:right w:val="none" w:sz="0" w:space="0" w:color="auto"/>
      </w:divBdr>
    </w:div>
    <w:div w:id="1047144558">
      <w:bodyDiv w:val="1"/>
      <w:marLeft w:val="0"/>
      <w:marRight w:val="0"/>
      <w:marTop w:val="0"/>
      <w:marBottom w:val="0"/>
      <w:divBdr>
        <w:top w:val="none" w:sz="0" w:space="0" w:color="auto"/>
        <w:left w:val="none" w:sz="0" w:space="0" w:color="auto"/>
        <w:bottom w:val="none" w:sz="0" w:space="0" w:color="auto"/>
        <w:right w:val="none" w:sz="0" w:space="0" w:color="auto"/>
      </w:divBdr>
    </w:div>
    <w:div w:id="1063332064">
      <w:bodyDiv w:val="1"/>
      <w:marLeft w:val="0"/>
      <w:marRight w:val="0"/>
      <w:marTop w:val="0"/>
      <w:marBottom w:val="0"/>
      <w:divBdr>
        <w:top w:val="none" w:sz="0" w:space="0" w:color="auto"/>
        <w:left w:val="none" w:sz="0" w:space="0" w:color="auto"/>
        <w:bottom w:val="none" w:sz="0" w:space="0" w:color="auto"/>
        <w:right w:val="none" w:sz="0" w:space="0" w:color="auto"/>
      </w:divBdr>
      <w:divsChild>
        <w:div w:id="420567435">
          <w:marLeft w:val="0"/>
          <w:marRight w:val="0"/>
          <w:marTop w:val="0"/>
          <w:marBottom w:val="0"/>
          <w:divBdr>
            <w:top w:val="none" w:sz="0" w:space="0" w:color="auto"/>
            <w:left w:val="none" w:sz="0" w:space="0" w:color="auto"/>
            <w:bottom w:val="none" w:sz="0" w:space="0" w:color="auto"/>
            <w:right w:val="none" w:sz="0" w:space="0" w:color="auto"/>
          </w:divBdr>
        </w:div>
      </w:divsChild>
    </w:div>
    <w:div w:id="1065568766">
      <w:bodyDiv w:val="1"/>
      <w:marLeft w:val="0"/>
      <w:marRight w:val="0"/>
      <w:marTop w:val="0"/>
      <w:marBottom w:val="0"/>
      <w:divBdr>
        <w:top w:val="none" w:sz="0" w:space="0" w:color="auto"/>
        <w:left w:val="none" w:sz="0" w:space="0" w:color="auto"/>
        <w:bottom w:val="none" w:sz="0" w:space="0" w:color="auto"/>
        <w:right w:val="none" w:sz="0" w:space="0" w:color="auto"/>
      </w:divBdr>
    </w:div>
    <w:div w:id="1067847540">
      <w:bodyDiv w:val="1"/>
      <w:marLeft w:val="0"/>
      <w:marRight w:val="0"/>
      <w:marTop w:val="0"/>
      <w:marBottom w:val="0"/>
      <w:divBdr>
        <w:top w:val="none" w:sz="0" w:space="0" w:color="auto"/>
        <w:left w:val="none" w:sz="0" w:space="0" w:color="auto"/>
        <w:bottom w:val="none" w:sz="0" w:space="0" w:color="auto"/>
        <w:right w:val="none" w:sz="0" w:space="0" w:color="auto"/>
      </w:divBdr>
    </w:div>
    <w:div w:id="1072847058">
      <w:bodyDiv w:val="1"/>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 w:id="677080648">
          <w:marLeft w:val="0"/>
          <w:marRight w:val="0"/>
          <w:marTop w:val="0"/>
          <w:marBottom w:val="0"/>
          <w:divBdr>
            <w:top w:val="none" w:sz="0" w:space="0" w:color="auto"/>
            <w:left w:val="none" w:sz="0" w:space="0" w:color="auto"/>
            <w:bottom w:val="none" w:sz="0" w:space="0" w:color="auto"/>
            <w:right w:val="none" w:sz="0" w:space="0" w:color="auto"/>
          </w:divBdr>
        </w:div>
        <w:div w:id="942029325">
          <w:marLeft w:val="0"/>
          <w:marRight w:val="0"/>
          <w:marTop w:val="0"/>
          <w:marBottom w:val="0"/>
          <w:divBdr>
            <w:top w:val="none" w:sz="0" w:space="0" w:color="auto"/>
            <w:left w:val="none" w:sz="0" w:space="0" w:color="auto"/>
            <w:bottom w:val="none" w:sz="0" w:space="0" w:color="auto"/>
            <w:right w:val="none" w:sz="0" w:space="0" w:color="auto"/>
          </w:divBdr>
        </w:div>
        <w:div w:id="1303075982">
          <w:marLeft w:val="0"/>
          <w:marRight w:val="0"/>
          <w:marTop w:val="0"/>
          <w:marBottom w:val="0"/>
          <w:divBdr>
            <w:top w:val="none" w:sz="0" w:space="0" w:color="auto"/>
            <w:left w:val="none" w:sz="0" w:space="0" w:color="auto"/>
            <w:bottom w:val="none" w:sz="0" w:space="0" w:color="auto"/>
            <w:right w:val="none" w:sz="0" w:space="0" w:color="auto"/>
          </w:divBdr>
        </w:div>
        <w:div w:id="1376544748">
          <w:marLeft w:val="0"/>
          <w:marRight w:val="0"/>
          <w:marTop w:val="0"/>
          <w:marBottom w:val="0"/>
          <w:divBdr>
            <w:top w:val="none" w:sz="0" w:space="0" w:color="auto"/>
            <w:left w:val="none" w:sz="0" w:space="0" w:color="auto"/>
            <w:bottom w:val="none" w:sz="0" w:space="0" w:color="auto"/>
            <w:right w:val="none" w:sz="0" w:space="0" w:color="auto"/>
          </w:divBdr>
        </w:div>
        <w:div w:id="1568998955">
          <w:marLeft w:val="0"/>
          <w:marRight w:val="0"/>
          <w:marTop w:val="0"/>
          <w:marBottom w:val="0"/>
          <w:divBdr>
            <w:top w:val="none" w:sz="0" w:space="0" w:color="auto"/>
            <w:left w:val="none" w:sz="0" w:space="0" w:color="auto"/>
            <w:bottom w:val="none" w:sz="0" w:space="0" w:color="auto"/>
            <w:right w:val="none" w:sz="0" w:space="0" w:color="auto"/>
          </w:divBdr>
        </w:div>
        <w:div w:id="1626349636">
          <w:marLeft w:val="0"/>
          <w:marRight w:val="0"/>
          <w:marTop w:val="0"/>
          <w:marBottom w:val="0"/>
          <w:divBdr>
            <w:top w:val="none" w:sz="0" w:space="0" w:color="auto"/>
            <w:left w:val="none" w:sz="0" w:space="0" w:color="auto"/>
            <w:bottom w:val="none" w:sz="0" w:space="0" w:color="auto"/>
            <w:right w:val="none" w:sz="0" w:space="0" w:color="auto"/>
          </w:divBdr>
        </w:div>
        <w:div w:id="1780640908">
          <w:marLeft w:val="0"/>
          <w:marRight w:val="0"/>
          <w:marTop w:val="0"/>
          <w:marBottom w:val="0"/>
          <w:divBdr>
            <w:top w:val="none" w:sz="0" w:space="0" w:color="auto"/>
            <w:left w:val="none" w:sz="0" w:space="0" w:color="auto"/>
            <w:bottom w:val="none" w:sz="0" w:space="0" w:color="auto"/>
            <w:right w:val="none" w:sz="0" w:space="0" w:color="auto"/>
          </w:divBdr>
        </w:div>
        <w:div w:id="2078628305">
          <w:marLeft w:val="0"/>
          <w:marRight w:val="0"/>
          <w:marTop w:val="0"/>
          <w:marBottom w:val="0"/>
          <w:divBdr>
            <w:top w:val="none" w:sz="0" w:space="0" w:color="auto"/>
            <w:left w:val="none" w:sz="0" w:space="0" w:color="auto"/>
            <w:bottom w:val="none" w:sz="0" w:space="0" w:color="auto"/>
            <w:right w:val="none" w:sz="0" w:space="0" w:color="auto"/>
          </w:divBdr>
        </w:div>
      </w:divsChild>
    </w:div>
    <w:div w:id="1074207051">
      <w:bodyDiv w:val="1"/>
      <w:marLeft w:val="0"/>
      <w:marRight w:val="0"/>
      <w:marTop w:val="0"/>
      <w:marBottom w:val="0"/>
      <w:divBdr>
        <w:top w:val="none" w:sz="0" w:space="0" w:color="auto"/>
        <w:left w:val="none" w:sz="0" w:space="0" w:color="auto"/>
        <w:bottom w:val="none" w:sz="0" w:space="0" w:color="auto"/>
        <w:right w:val="none" w:sz="0" w:space="0" w:color="auto"/>
      </w:divBdr>
    </w:div>
    <w:div w:id="1074283489">
      <w:bodyDiv w:val="1"/>
      <w:marLeft w:val="0"/>
      <w:marRight w:val="0"/>
      <w:marTop w:val="0"/>
      <w:marBottom w:val="0"/>
      <w:divBdr>
        <w:top w:val="none" w:sz="0" w:space="0" w:color="auto"/>
        <w:left w:val="none" w:sz="0" w:space="0" w:color="auto"/>
        <w:bottom w:val="none" w:sz="0" w:space="0" w:color="auto"/>
        <w:right w:val="none" w:sz="0" w:space="0" w:color="auto"/>
      </w:divBdr>
    </w:div>
    <w:div w:id="1078022654">
      <w:bodyDiv w:val="1"/>
      <w:marLeft w:val="0"/>
      <w:marRight w:val="0"/>
      <w:marTop w:val="0"/>
      <w:marBottom w:val="0"/>
      <w:divBdr>
        <w:top w:val="none" w:sz="0" w:space="0" w:color="auto"/>
        <w:left w:val="none" w:sz="0" w:space="0" w:color="auto"/>
        <w:bottom w:val="none" w:sz="0" w:space="0" w:color="auto"/>
        <w:right w:val="none" w:sz="0" w:space="0" w:color="auto"/>
      </w:divBdr>
    </w:div>
    <w:div w:id="1087115121">
      <w:bodyDiv w:val="1"/>
      <w:marLeft w:val="0"/>
      <w:marRight w:val="0"/>
      <w:marTop w:val="0"/>
      <w:marBottom w:val="0"/>
      <w:divBdr>
        <w:top w:val="none" w:sz="0" w:space="0" w:color="auto"/>
        <w:left w:val="none" w:sz="0" w:space="0" w:color="auto"/>
        <w:bottom w:val="none" w:sz="0" w:space="0" w:color="auto"/>
        <w:right w:val="none" w:sz="0" w:space="0" w:color="auto"/>
      </w:divBdr>
    </w:div>
    <w:div w:id="1087726692">
      <w:bodyDiv w:val="1"/>
      <w:marLeft w:val="0"/>
      <w:marRight w:val="0"/>
      <w:marTop w:val="0"/>
      <w:marBottom w:val="0"/>
      <w:divBdr>
        <w:top w:val="none" w:sz="0" w:space="0" w:color="auto"/>
        <w:left w:val="none" w:sz="0" w:space="0" w:color="auto"/>
        <w:bottom w:val="none" w:sz="0" w:space="0" w:color="auto"/>
        <w:right w:val="none" w:sz="0" w:space="0" w:color="auto"/>
      </w:divBdr>
    </w:div>
    <w:div w:id="1089543057">
      <w:bodyDiv w:val="1"/>
      <w:marLeft w:val="0"/>
      <w:marRight w:val="0"/>
      <w:marTop w:val="0"/>
      <w:marBottom w:val="0"/>
      <w:divBdr>
        <w:top w:val="none" w:sz="0" w:space="0" w:color="auto"/>
        <w:left w:val="none" w:sz="0" w:space="0" w:color="auto"/>
        <w:bottom w:val="none" w:sz="0" w:space="0" w:color="auto"/>
        <w:right w:val="none" w:sz="0" w:space="0" w:color="auto"/>
      </w:divBdr>
      <w:divsChild>
        <w:div w:id="693000305">
          <w:marLeft w:val="0"/>
          <w:marRight w:val="0"/>
          <w:marTop w:val="0"/>
          <w:marBottom w:val="0"/>
          <w:divBdr>
            <w:top w:val="none" w:sz="0" w:space="0" w:color="auto"/>
            <w:left w:val="none" w:sz="0" w:space="0" w:color="auto"/>
            <w:bottom w:val="none" w:sz="0" w:space="0" w:color="auto"/>
            <w:right w:val="none" w:sz="0" w:space="0" w:color="auto"/>
          </w:divBdr>
        </w:div>
        <w:div w:id="278921503">
          <w:marLeft w:val="0"/>
          <w:marRight w:val="0"/>
          <w:marTop w:val="0"/>
          <w:marBottom w:val="0"/>
          <w:divBdr>
            <w:top w:val="none" w:sz="0" w:space="0" w:color="auto"/>
            <w:left w:val="none" w:sz="0" w:space="0" w:color="auto"/>
            <w:bottom w:val="none" w:sz="0" w:space="0" w:color="auto"/>
            <w:right w:val="none" w:sz="0" w:space="0" w:color="auto"/>
          </w:divBdr>
        </w:div>
        <w:div w:id="76681203">
          <w:marLeft w:val="0"/>
          <w:marRight w:val="0"/>
          <w:marTop w:val="0"/>
          <w:marBottom w:val="0"/>
          <w:divBdr>
            <w:top w:val="none" w:sz="0" w:space="0" w:color="auto"/>
            <w:left w:val="none" w:sz="0" w:space="0" w:color="auto"/>
            <w:bottom w:val="none" w:sz="0" w:space="0" w:color="auto"/>
            <w:right w:val="none" w:sz="0" w:space="0" w:color="auto"/>
          </w:divBdr>
        </w:div>
        <w:div w:id="1783038449">
          <w:marLeft w:val="0"/>
          <w:marRight w:val="0"/>
          <w:marTop w:val="0"/>
          <w:marBottom w:val="0"/>
          <w:divBdr>
            <w:top w:val="none" w:sz="0" w:space="0" w:color="auto"/>
            <w:left w:val="none" w:sz="0" w:space="0" w:color="auto"/>
            <w:bottom w:val="none" w:sz="0" w:space="0" w:color="auto"/>
            <w:right w:val="none" w:sz="0" w:space="0" w:color="auto"/>
          </w:divBdr>
        </w:div>
        <w:div w:id="344406761">
          <w:marLeft w:val="0"/>
          <w:marRight w:val="0"/>
          <w:marTop w:val="0"/>
          <w:marBottom w:val="0"/>
          <w:divBdr>
            <w:top w:val="none" w:sz="0" w:space="0" w:color="auto"/>
            <w:left w:val="none" w:sz="0" w:space="0" w:color="auto"/>
            <w:bottom w:val="none" w:sz="0" w:space="0" w:color="auto"/>
            <w:right w:val="none" w:sz="0" w:space="0" w:color="auto"/>
          </w:divBdr>
        </w:div>
        <w:div w:id="661468391">
          <w:marLeft w:val="0"/>
          <w:marRight w:val="0"/>
          <w:marTop w:val="0"/>
          <w:marBottom w:val="0"/>
          <w:divBdr>
            <w:top w:val="none" w:sz="0" w:space="0" w:color="auto"/>
            <w:left w:val="none" w:sz="0" w:space="0" w:color="auto"/>
            <w:bottom w:val="none" w:sz="0" w:space="0" w:color="auto"/>
            <w:right w:val="none" w:sz="0" w:space="0" w:color="auto"/>
          </w:divBdr>
        </w:div>
        <w:div w:id="41748536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sChild>
    </w:div>
    <w:div w:id="1091967740">
      <w:bodyDiv w:val="1"/>
      <w:marLeft w:val="0"/>
      <w:marRight w:val="0"/>
      <w:marTop w:val="0"/>
      <w:marBottom w:val="0"/>
      <w:divBdr>
        <w:top w:val="none" w:sz="0" w:space="0" w:color="auto"/>
        <w:left w:val="none" w:sz="0" w:space="0" w:color="auto"/>
        <w:bottom w:val="none" w:sz="0" w:space="0" w:color="auto"/>
        <w:right w:val="none" w:sz="0" w:space="0" w:color="auto"/>
      </w:divBdr>
    </w:div>
    <w:div w:id="1093747823">
      <w:bodyDiv w:val="1"/>
      <w:marLeft w:val="0"/>
      <w:marRight w:val="0"/>
      <w:marTop w:val="0"/>
      <w:marBottom w:val="0"/>
      <w:divBdr>
        <w:top w:val="none" w:sz="0" w:space="0" w:color="auto"/>
        <w:left w:val="none" w:sz="0" w:space="0" w:color="auto"/>
        <w:bottom w:val="none" w:sz="0" w:space="0" w:color="auto"/>
        <w:right w:val="none" w:sz="0" w:space="0" w:color="auto"/>
      </w:divBdr>
    </w:div>
    <w:div w:id="1095859401">
      <w:bodyDiv w:val="1"/>
      <w:marLeft w:val="0"/>
      <w:marRight w:val="0"/>
      <w:marTop w:val="0"/>
      <w:marBottom w:val="0"/>
      <w:divBdr>
        <w:top w:val="none" w:sz="0" w:space="0" w:color="auto"/>
        <w:left w:val="none" w:sz="0" w:space="0" w:color="auto"/>
        <w:bottom w:val="none" w:sz="0" w:space="0" w:color="auto"/>
        <w:right w:val="none" w:sz="0" w:space="0" w:color="auto"/>
      </w:divBdr>
    </w:div>
    <w:div w:id="1096437627">
      <w:bodyDiv w:val="1"/>
      <w:marLeft w:val="0"/>
      <w:marRight w:val="0"/>
      <w:marTop w:val="0"/>
      <w:marBottom w:val="0"/>
      <w:divBdr>
        <w:top w:val="none" w:sz="0" w:space="0" w:color="auto"/>
        <w:left w:val="none" w:sz="0" w:space="0" w:color="auto"/>
        <w:bottom w:val="none" w:sz="0" w:space="0" w:color="auto"/>
        <w:right w:val="none" w:sz="0" w:space="0" w:color="auto"/>
      </w:divBdr>
    </w:div>
    <w:div w:id="1096708805">
      <w:bodyDiv w:val="1"/>
      <w:marLeft w:val="0"/>
      <w:marRight w:val="0"/>
      <w:marTop w:val="0"/>
      <w:marBottom w:val="0"/>
      <w:divBdr>
        <w:top w:val="none" w:sz="0" w:space="0" w:color="auto"/>
        <w:left w:val="none" w:sz="0" w:space="0" w:color="auto"/>
        <w:bottom w:val="none" w:sz="0" w:space="0" w:color="auto"/>
        <w:right w:val="none" w:sz="0" w:space="0" w:color="auto"/>
      </w:divBdr>
    </w:div>
    <w:div w:id="1097213230">
      <w:bodyDiv w:val="1"/>
      <w:marLeft w:val="0"/>
      <w:marRight w:val="0"/>
      <w:marTop w:val="0"/>
      <w:marBottom w:val="0"/>
      <w:divBdr>
        <w:top w:val="none" w:sz="0" w:space="0" w:color="auto"/>
        <w:left w:val="none" w:sz="0" w:space="0" w:color="auto"/>
        <w:bottom w:val="none" w:sz="0" w:space="0" w:color="auto"/>
        <w:right w:val="none" w:sz="0" w:space="0" w:color="auto"/>
      </w:divBdr>
    </w:div>
    <w:div w:id="1103382836">
      <w:bodyDiv w:val="1"/>
      <w:marLeft w:val="0"/>
      <w:marRight w:val="0"/>
      <w:marTop w:val="0"/>
      <w:marBottom w:val="0"/>
      <w:divBdr>
        <w:top w:val="none" w:sz="0" w:space="0" w:color="auto"/>
        <w:left w:val="none" w:sz="0" w:space="0" w:color="auto"/>
        <w:bottom w:val="none" w:sz="0" w:space="0" w:color="auto"/>
        <w:right w:val="none" w:sz="0" w:space="0" w:color="auto"/>
      </w:divBdr>
    </w:div>
    <w:div w:id="1107235593">
      <w:bodyDiv w:val="1"/>
      <w:marLeft w:val="0"/>
      <w:marRight w:val="0"/>
      <w:marTop w:val="0"/>
      <w:marBottom w:val="0"/>
      <w:divBdr>
        <w:top w:val="none" w:sz="0" w:space="0" w:color="auto"/>
        <w:left w:val="none" w:sz="0" w:space="0" w:color="auto"/>
        <w:bottom w:val="none" w:sz="0" w:space="0" w:color="auto"/>
        <w:right w:val="none" w:sz="0" w:space="0" w:color="auto"/>
      </w:divBdr>
    </w:div>
    <w:div w:id="1116289397">
      <w:bodyDiv w:val="1"/>
      <w:marLeft w:val="0"/>
      <w:marRight w:val="0"/>
      <w:marTop w:val="0"/>
      <w:marBottom w:val="0"/>
      <w:divBdr>
        <w:top w:val="none" w:sz="0" w:space="0" w:color="auto"/>
        <w:left w:val="none" w:sz="0" w:space="0" w:color="auto"/>
        <w:bottom w:val="none" w:sz="0" w:space="0" w:color="auto"/>
        <w:right w:val="none" w:sz="0" w:space="0" w:color="auto"/>
      </w:divBdr>
    </w:div>
    <w:div w:id="1116679767">
      <w:bodyDiv w:val="1"/>
      <w:marLeft w:val="0"/>
      <w:marRight w:val="0"/>
      <w:marTop w:val="0"/>
      <w:marBottom w:val="0"/>
      <w:divBdr>
        <w:top w:val="none" w:sz="0" w:space="0" w:color="auto"/>
        <w:left w:val="none" w:sz="0" w:space="0" w:color="auto"/>
        <w:bottom w:val="none" w:sz="0" w:space="0" w:color="auto"/>
        <w:right w:val="none" w:sz="0" w:space="0" w:color="auto"/>
      </w:divBdr>
    </w:div>
    <w:div w:id="1118911731">
      <w:bodyDiv w:val="1"/>
      <w:marLeft w:val="0"/>
      <w:marRight w:val="0"/>
      <w:marTop w:val="0"/>
      <w:marBottom w:val="0"/>
      <w:divBdr>
        <w:top w:val="none" w:sz="0" w:space="0" w:color="auto"/>
        <w:left w:val="none" w:sz="0" w:space="0" w:color="auto"/>
        <w:bottom w:val="none" w:sz="0" w:space="0" w:color="auto"/>
        <w:right w:val="none" w:sz="0" w:space="0" w:color="auto"/>
      </w:divBdr>
    </w:div>
    <w:div w:id="1121846145">
      <w:bodyDiv w:val="1"/>
      <w:marLeft w:val="0"/>
      <w:marRight w:val="0"/>
      <w:marTop w:val="0"/>
      <w:marBottom w:val="0"/>
      <w:divBdr>
        <w:top w:val="none" w:sz="0" w:space="0" w:color="auto"/>
        <w:left w:val="none" w:sz="0" w:space="0" w:color="auto"/>
        <w:bottom w:val="none" w:sz="0" w:space="0" w:color="auto"/>
        <w:right w:val="none" w:sz="0" w:space="0" w:color="auto"/>
      </w:divBdr>
      <w:divsChild>
        <w:div w:id="969870078">
          <w:marLeft w:val="0"/>
          <w:marRight w:val="0"/>
          <w:marTop w:val="0"/>
          <w:marBottom w:val="0"/>
          <w:divBdr>
            <w:top w:val="none" w:sz="0" w:space="0" w:color="auto"/>
            <w:left w:val="none" w:sz="0" w:space="0" w:color="auto"/>
            <w:bottom w:val="none" w:sz="0" w:space="0" w:color="auto"/>
            <w:right w:val="none" w:sz="0" w:space="0" w:color="auto"/>
          </w:divBdr>
          <w:divsChild>
            <w:div w:id="349113151">
              <w:marLeft w:val="0"/>
              <w:marRight w:val="0"/>
              <w:marTop w:val="0"/>
              <w:marBottom w:val="0"/>
              <w:divBdr>
                <w:top w:val="none" w:sz="0" w:space="0" w:color="auto"/>
                <w:left w:val="none" w:sz="0" w:space="0" w:color="auto"/>
                <w:bottom w:val="none" w:sz="0" w:space="0" w:color="auto"/>
                <w:right w:val="none" w:sz="0" w:space="0" w:color="auto"/>
              </w:divBdr>
            </w:div>
            <w:div w:id="126315478">
              <w:marLeft w:val="0"/>
              <w:marRight w:val="0"/>
              <w:marTop w:val="0"/>
              <w:marBottom w:val="0"/>
              <w:divBdr>
                <w:top w:val="none" w:sz="0" w:space="0" w:color="auto"/>
                <w:left w:val="none" w:sz="0" w:space="0" w:color="auto"/>
                <w:bottom w:val="none" w:sz="0" w:space="0" w:color="auto"/>
                <w:right w:val="none" w:sz="0" w:space="0" w:color="auto"/>
              </w:divBdr>
            </w:div>
            <w:div w:id="30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6829">
      <w:bodyDiv w:val="1"/>
      <w:marLeft w:val="0"/>
      <w:marRight w:val="0"/>
      <w:marTop w:val="0"/>
      <w:marBottom w:val="0"/>
      <w:divBdr>
        <w:top w:val="none" w:sz="0" w:space="0" w:color="auto"/>
        <w:left w:val="none" w:sz="0" w:space="0" w:color="auto"/>
        <w:bottom w:val="none" w:sz="0" w:space="0" w:color="auto"/>
        <w:right w:val="none" w:sz="0" w:space="0" w:color="auto"/>
      </w:divBdr>
    </w:div>
    <w:div w:id="1131442282">
      <w:bodyDiv w:val="1"/>
      <w:marLeft w:val="0"/>
      <w:marRight w:val="0"/>
      <w:marTop w:val="0"/>
      <w:marBottom w:val="0"/>
      <w:divBdr>
        <w:top w:val="none" w:sz="0" w:space="0" w:color="auto"/>
        <w:left w:val="none" w:sz="0" w:space="0" w:color="auto"/>
        <w:bottom w:val="none" w:sz="0" w:space="0" w:color="auto"/>
        <w:right w:val="none" w:sz="0" w:space="0" w:color="auto"/>
      </w:divBdr>
    </w:div>
    <w:div w:id="1134326959">
      <w:bodyDiv w:val="1"/>
      <w:marLeft w:val="0"/>
      <w:marRight w:val="0"/>
      <w:marTop w:val="0"/>
      <w:marBottom w:val="0"/>
      <w:divBdr>
        <w:top w:val="none" w:sz="0" w:space="0" w:color="auto"/>
        <w:left w:val="none" w:sz="0" w:space="0" w:color="auto"/>
        <w:bottom w:val="none" w:sz="0" w:space="0" w:color="auto"/>
        <w:right w:val="none" w:sz="0" w:space="0" w:color="auto"/>
      </w:divBdr>
    </w:div>
    <w:div w:id="1148744771">
      <w:bodyDiv w:val="1"/>
      <w:marLeft w:val="0"/>
      <w:marRight w:val="0"/>
      <w:marTop w:val="0"/>
      <w:marBottom w:val="0"/>
      <w:divBdr>
        <w:top w:val="none" w:sz="0" w:space="0" w:color="auto"/>
        <w:left w:val="none" w:sz="0" w:space="0" w:color="auto"/>
        <w:bottom w:val="none" w:sz="0" w:space="0" w:color="auto"/>
        <w:right w:val="none" w:sz="0" w:space="0" w:color="auto"/>
      </w:divBdr>
    </w:div>
    <w:div w:id="1153569230">
      <w:bodyDiv w:val="1"/>
      <w:marLeft w:val="0"/>
      <w:marRight w:val="0"/>
      <w:marTop w:val="0"/>
      <w:marBottom w:val="0"/>
      <w:divBdr>
        <w:top w:val="none" w:sz="0" w:space="0" w:color="auto"/>
        <w:left w:val="none" w:sz="0" w:space="0" w:color="auto"/>
        <w:bottom w:val="none" w:sz="0" w:space="0" w:color="auto"/>
        <w:right w:val="none" w:sz="0" w:space="0" w:color="auto"/>
      </w:divBdr>
    </w:div>
    <w:div w:id="1155298774">
      <w:bodyDiv w:val="1"/>
      <w:marLeft w:val="0"/>
      <w:marRight w:val="0"/>
      <w:marTop w:val="0"/>
      <w:marBottom w:val="0"/>
      <w:divBdr>
        <w:top w:val="none" w:sz="0" w:space="0" w:color="auto"/>
        <w:left w:val="none" w:sz="0" w:space="0" w:color="auto"/>
        <w:bottom w:val="none" w:sz="0" w:space="0" w:color="auto"/>
        <w:right w:val="none" w:sz="0" w:space="0" w:color="auto"/>
      </w:divBdr>
    </w:div>
    <w:div w:id="1160658754">
      <w:bodyDiv w:val="1"/>
      <w:marLeft w:val="0"/>
      <w:marRight w:val="0"/>
      <w:marTop w:val="0"/>
      <w:marBottom w:val="0"/>
      <w:divBdr>
        <w:top w:val="none" w:sz="0" w:space="0" w:color="auto"/>
        <w:left w:val="none" w:sz="0" w:space="0" w:color="auto"/>
        <w:bottom w:val="none" w:sz="0" w:space="0" w:color="auto"/>
        <w:right w:val="none" w:sz="0" w:space="0" w:color="auto"/>
      </w:divBdr>
      <w:divsChild>
        <w:div w:id="1178811957">
          <w:marLeft w:val="0"/>
          <w:marRight w:val="0"/>
          <w:marTop w:val="0"/>
          <w:marBottom w:val="0"/>
          <w:divBdr>
            <w:top w:val="none" w:sz="0" w:space="0" w:color="auto"/>
            <w:left w:val="none" w:sz="0" w:space="0" w:color="auto"/>
            <w:bottom w:val="none" w:sz="0" w:space="0" w:color="auto"/>
            <w:right w:val="none" w:sz="0" w:space="0" w:color="auto"/>
          </w:divBdr>
        </w:div>
        <w:div w:id="44529125">
          <w:marLeft w:val="0"/>
          <w:marRight w:val="0"/>
          <w:marTop w:val="0"/>
          <w:marBottom w:val="0"/>
          <w:divBdr>
            <w:top w:val="none" w:sz="0" w:space="0" w:color="auto"/>
            <w:left w:val="none" w:sz="0" w:space="0" w:color="auto"/>
            <w:bottom w:val="none" w:sz="0" w:space="0" w:color="auto"/>
            <w:right w:val="none" w:sz="0" w:space="0" w:color="auto"/>
          </w:divBdr>
        </w:div>
        <w:div w:id="1912154282">
          <w:marLeft w:val="0"/>
          <w:marRight w:val="0"/>
          <w:marTop w:val="0"/>
          <w:marBottom w:val="0"/>
          <w:divBdr>
            <w:top w:val="none" w:sz="0" w:space="0" w:color="auto"/>
            <w:left w:val="none" w:sz="0" w:space="0" w:color="auto"/>
            <w:bottom w:val="none" w:sz="0" w:space="0" w:color="auto"/>
            <w:right w:val="none" w:sz="0" w:space="0" w:color="auto"/>
          </w:divBdr>
        </w:div>
        <w:div w:id="309940455">
          <w:marLeft w:val="0"/>
          <w:marRight w:val="0"/>
          <w:marTop w:val="0"/>
          <w:marBottom w:val="0"/>
          <w:divBdr>
            <w:top w:val="none" w:sz="0" w:space="0" w:color="auto"/>
            <w:left w:val="none" w:sz="0" w:space="0" w:color="auto"/>
            <w:bottom w:val="none" w:sz="0" w:space="0" w:color="auto"/>
            <w:right w:val="none" w:sz="0" w:space="0" w:color="auto"/>
          </w:divBdr>
        </w:div>
      </w:divsChild>
    </w:div>
    <w:div w:id="1167524594">
      <w:bodyDiv w:val="1"/>
      <w:marLeft w:val="0"/>
      <w:marRight w:val="0"/>
      <w:marTop w:val="0"/>
      <w:marBottom w:val="0"/>
      <w:divBdr>
        <w:top w:val="none" w:sz="0" w:space="0" w:color="auto"/>
        <w:left w:val="none" w:sz="0" w:space="0" w:color="auto"/>
        <w:bottom w:val="none" w:sz="0" w:space="0" w:color="auto"/>
        <w:right w:val="none" w:sz="0" w:space="0" w:color="auto"/>
      </w:divBdr>
      <w:divsChild>
        <w:div w:id="24912214">
          <w:marLeft w:val="0"/>
          <w:marRight w:val="0"/>
          <w:marTop w:val="0"/>
          <w:marBottom w:val="0"/>
          <w:divBdr>
            <w:top w:val="none" w:sz="0" w:space="0" w:color="auto"/>
            <w:left w:val="none" w:sz="0" w:space="0" w:color="auto"/>
            <w:bottom w:val="none" w:sz="0" w:space="0" w:color="auto"/>
            <w:right w:val="none" w:sz="0" w:space="0" w:color="auto"/>
          </w:divBdr>
        </w:div>
        <w:div w:id="4552496">
          <w:marLeft w:val="0"/>
          <w:marRight w:val="0"/>
          <w:marTop w:val="0"/>
          <w:marBottom w:val="0"/>
          <w:divBdr>
            <w:top w:val="none" w:sz="0" w:space="0" w:color="auto"/>
            <w:left w:val="none" w:sz="0" w:space="0" w:color="auto"/>
            <w:bottom w:val="none" w:sz="0" w:space="0" w:color="auto"/>
            <w:right w:val="none" w:sz="0" w:space="0" w:color="auto"/>
          </w:divBdr>
        </w:div>
        <w:div w:id="615722488">
          <w:marLeft w:val="0"/>
          <w:marRight w:val="0"/>
          <w:marTop w:val="0"/>
          <w:marBottom w:val="0"/>
          <w:divBdr>
            <w:top w:val="none" w:sz="0" w:space="0" w:color="auto"/>
            <w:left w:val="none" w:sz="0" w:space="0" w:color="auto"/>
            <w:bottom w:val="none" w:sz="0" w:space="0" w:color="auto"/>
            <w:right w:val="none" w:sz="0" w:space="0" w:color="auto"/>
          </w:divBdr>
        </w:div>
        <w:div w:id="353730037">
          <w:marLeft w:val="0"/>
          <w:marRight w:val="0"/>
          <w:marTop w:val="0"/>
          <w:marBottom w:val="0"/>
          <w:divBdr>
            <w:top w:val="none" w:sz="0" w:space="0" w:color="auto"/>
            <w:left w:val="none" w:sz="0" w:space="0" w:color="auto"/>
            <w:bottom w:val="none" w:sz="0" w:space="0" w:color="auto"/>
            <w:right w:val="none" w:sz="0" w:space="0" w:color="auto"/>
          </w:divBdr>
        </w:div>
      </w:divsChild>
    </w:div>
    <w:div w:id="1169365495">
      <w:bodyDiv w:val="1"/>
      <w:marLeft w:val="0"/>
      <w:marRight w:val="0"/>
      <w:marTop w:val="0"/>
      <w:marBottom w:val="0"/>
      <w:divBdr>
        <w:top w:val="none" w:sz="0" w:space="0" w:color="auto"/>
        <w:left w:val="none" w:sz="0" w:space="0" w:color="auto"/>
        <w:bottom w:val="none" w:sz="0" w:space="0" w:color="auto"/>
        <w:right w:val="none" w:sz="0" w:space="0" w:color="auto"/>
      </w:divBdr>
      <w:divsChild>
        <w:div w:id="636226362">
          <w:marLeft w:val="0"/>
          <w:marRight w:val="0"/>
          <w:marTop w:val="0"/>
          <w:marBottom w:val="0"/>
          <w:divBdr>
            <w:top w:val="none" w:sz="0" w:space="0" w:color="auto"/>
            <w:left w:val="none" w:sz="0" w:space="0" w:color="auto"/>
            <w:bottom w:val="none" w:sz="0" w:space="0" w:color="auto"/>
            <w:right w:val="none" w:sz="0" w:space="0" w:color="auto"/>
          </w:divBdr>
        </w:div>
        <w:div w:id="667365575">
          <w:marLeft w:val="0"/>
          <w:marRight w:val="0"/>
          <w:marTop w:val="0"/>
          <w:marBottom w:val="0"/>
          <w:divBdr>
            <w:top w:val="none" w:sz="0" w:space="0" w:color="auto"/>
            <w:left w:val="none" w:sz="0" w:space="0" w:color="auto"/>
            <w:bottom w:val="none" w:sz="0" w:space="0" w:color="auto"/>
            <w:right w:val="none" w:sz="0" w:space="0" w:color="auto"/>
          </w:divBdr>
        </w:div>
        <w:div w:id="702900115">
          <w:marLeft w:val="0"/>
          <w:marRight w:val="0"/>
          <w:marTop w:val="0"/>
          <w:marBottom w:val="0"/>
          <w:divBdr>
            <w:top w:val="none" w:sz="0" w:space="0" w:color="auto"/>
            <w:left w:val="none" w:sz="0" w:space="0" w:color="auto"/>
            <w:bottom w:val="none" w:sz="0" w:space="0" w:color="auto"/>
            <w:right w:val="none" w:sz="0" w:space="0" w:color="auto"/>
          </w:divBdr>
        </w:div>
        <w:div w:id="921568781">
          <w:marLeft w:val="0"/>
          <w:marRight w:val="0"/>
          <w:marTop w:val="0"/>
          <w:marBottom w:val="0"/>
          <w:divBdr>
            <w:top w:val="none" w:sz="0" w:space="0" w:color="auto"/>
            <w:left w:val="none" w:sz="0" w:space="0" w:color="auto"/>
            <w:bottom w:val="none" w:sz="0" w:space="0" w:color="auto"/>
            <w:right w:val="none" w:sz="0" w:space="0" w:color="auto"/>
          </w:divBdr>
        </w:div>
      </w:divsChild>
    </w:div>
    <w:div w:id="1171799843">
      <w:bodyDiv w:val="1"/>
      <w:marLeft w:val="0"/>
      <w:marRight w:val="0"/>
      <w:marTop w:val="0"/>
      <w:marBottom w:val="0"/>
      <w:divBdr>
        <w:top w:val="none" w:sz="0" w:space="0" w:color="auto"/>
        <w:left w:val="none" w:sz="0" w:space="0" w:color="auto"/>
        <w:bottom w:val="none" w:sz="0" w:space="0" w:color="auto"/>
        <w:right w:val="none" w:sz="0" w:space="0" w:color="auto"/>
      </w:divBdr>
    </w:div>
    <w:div w:id="1174146642">
      <w:bodyDiv w:val="1"/>
      <w:marLeft w:val="0"/>
      <w:marRight w:val="0"/>
      <w:marTop w:val="0"/>
      <w:marBottom w:val="0"/>
      <w:divBdr>
        <w:top w:val="none" w:sz="0" w:space="0" w:color="auto"/>
        <w:left w:val="none" w:sz="0" w:space="0" w:color="auto"/>
        <w:bottom w:val="none" w:sz="0" w:space="0" w:color="auto"/>
        <w:right w:val="none" w:sz="0" w:space="0" w:color="auto"/>
      </w:divBdr>
      <w:divsChild>
        <w:div w:id="1973096851">
          <w:marLeft w:val="0"/>
          <w:marRight w:val="0"/>
          <w:marTop w:val="0"/>
          <w:marBottom w:val="0"/>
          <w:divBdr>
            <w:top w:val="none" w:sz="0" w:space="0" w:color="auto"/>
            <w:left w:val="none" w:sz="0" w:space="0" w:color="auto"/>
            <w:bottom w:val="none" w:sz="0" w:space="0" w:color="auto"/>
            <w:right w:val="none" w:sz="0" w:space="0" w:color="auto"/>
          </w:divBdr>
          <w:divsChild>
            <w:div w:id="1797019520">
              <w:marLeft w:val="0"/>
              <w:marRight w:val="0"/>
              <w:marTop w:val="0"/>
              <w:marBottom w:val="0"/>
              <w:divBdr>
                <w:top w:val="none" w:sz="0" w:space="0" w:color="auto"/>
                <w:left w:val="none" w:sz="0" w:space="0" w:color="auto"/>
                <w:bottom w:val="none" w:sz="0" w:space="0" w:color="auto"/>
                <w:right w:val="none" w:sz="0" w:space="0" w:color="auto"/>
              </w:divBdr>
              <w:divsChild>
                <w:div w:id="1187594454">
                  <w:marLeft w:val="0"/>
                  <w:marRight w:val="0"/>
                  <w:marTop w:val="0"/>
                  <w:marBottom w:val="0"/>
                  <w:divBdr>
                    <w:top w:val="none" w:sz="0" w:space="0" w:color="auto"/>
                    <w:left w:val="none" w:sz="0" w:space="0" w:color="auto"/>
                    <w:bottom w:val="none" w:sz="0" w:space="0" w:color="auto"/>
                    <w:right w:val="none" w:sz="0" w:space="0" w:color="auto"/>
                  </w:divBdr>
                  <w:divsChild>
                    <w:div w:id="6270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3501">
      <w:bodyDiv w:val="1"/>
      <w:marLeft w:val="0"/>
      <w:marRight w:val="0"/>
      <w:marTop w:val="0"/>
      <w:marBottom w:val="0"/>
      <w:divBdr>
        <w:top w:val="none" w:sz="0" w:space="0" w:color="auto"/>
        <w:left w:val="none" w:sz="0" w:space="0" w:color="auto"/>
        <w:bottom w:val="none" w:sz="0" w:space="0" w:color="auto"/>
        <w:right w:val="none" w:sz="0" w:space="0" w:color="auto"/>
      </w:divBdr>
    </w:div>
    <w:div w:id="1177235585">
      <w:bodyDiv w:val="1"/>
      <w:marLeft w:val="0"/>
      <w:marRight w:val="0"/>
      <w:marTop w:val="0"/>
      <w:marBottom w:val="0"/>
      <w:divBdr>
        <w:top w:val="none" w:sz="0" w:space="0" w:color="auto"/>
        <w:left w:val="none" w:sz="0" w:space="0" w:color="auto"/>
        <w:bottom w:val="none" w:sz="0" w:space="0" w:color="auto"/>
        <w:right w:val="none" w:sz="0" w:space="0" w:color="auto"/>
      </w:divBdr>
    </w:div>
    <w:div w:id="1181698657">
      <w:bodyDiv w:val="1"/>
      <w:marLeft w:val="0"/>
      <w:marRight w:val="0"/>
      <w:marTop w:val="0"/>
      <w:marBottom w:val="0"/>
      <w:divBdr>
        <w:top w:val="none" w:sz="0" w:space="0" w:color="auto"/>
        <w:left w:val="none" w:sz="0" w:space="0" w:color="auto"/>
        <w:bottom w:val="none" w:sz="0" w:space="0" w:color="auto"/>
        <w:right w:val="none" w:sz="0" w:space="0" w:color="auto"/>
      </w:divBdr>
      <w:divsChild>
        <w:div w:id="11339903">
          <w:marLeft w:val="0"/>
          <w:marRight w:val="0"/>
          <w:marTop w:val="0"/>
          <w:marBottom w:val="0"/>
          <w:divBdr>
            <w:top w:val="none" w:sz="0" w:space="0" w:color="auto"/>
            <w:left w:val="none" w:sz="0" w:space="0" w:color="auto"/>
            <w:bottom w:val="none" w:sz="0" w:space="0" w:color="auto"/>
            <w:right w:val="none" w:sz="0" w:space="0" w:color="auto"/>
          </w:divBdr>
        </w:div>
        <w:div w:id="166478727">
          <w:marLeft w:val="0"/>
          <w:marRight w:val="0"/>
          <w:marTop w:val="0"/>
          <w:marBottom w:val="0"/>
          <w:divBdr>
            <w:top w:val="none" w:sz="0" w:space="0" w:color="auto"/>
            <w:left w:val="none" w:sz="0" w:space="0" w:color="auto"/>
            <w:bottom w:val="none" w:sz="0" w:space="0" w:color="auto"/>
            <w:right w:val="none" w:sz="0" w:space="0" w:color="auto"/>
          </w:divBdr>
        </w:div>
        <w:div w:id="171991414">
          <w:marLeft w:val="0"/>
          <w:marRight w:val="0"/>
          <w:marTop w:val="0"/>
          <w:marBottom w:val="0"/>
          <w:divBdr>
            <w:top w:val="none" w:sz="0" w:space="0" w:color="auto"/>
            <w:left w:val="none" w:sz="0" w:space="0" w:color="auto"/>
            <w:bottom w:val="none" w:sz="0" w:space="0" w:color="auto"/>
            <w:right w:val="none" w:sz="0" w:space="0" w:color="auto"/>
          </w:divBdr>
        </w:div>
        <w:div w:id="315114269">
          <w:marLeft w:val="0"/>
          <w:marRight w:val="0"/>
          <w:marTop w:val="0"/>
          <w:marBottom w:val="0"/>
          <w:divBdr>
            <w:top w:val="none" w:sz="0" w:space="0" w:color="auto"/>
            <w:left w:val="none" w:sz="0" w:space="0" w:color="auto"/>
            <w:bottom w:val="none" w:sz="0" w:space="0" w:color="auto"/>
            <w:right w:val="none" w:sz="0" w:space="0" w:color="auto"/>
          </w:divBdr>
        </w:div>
        <w:div w:id="355742114">
          <w:marLeft w:val="0"/>
          <w:marRight w:val="0"/>
          <w:marTop w:val="0"/>
          <w:marBottom w:val="0"/>
          <w:divBdr>
            <w:top w:val="none" w:sz="0" w:space="0" w:color="auto"/>
            <w:left w:val="none" w:sz="0" w:space="0" w:color="auto"/>
            <w:bottom w:val="none" w:sz="0" w:space="0" w:color="auto"/>
            <w:right w:val="none" w:sz="0" w:space="0" w:color="auto"/>
          </w:divBdr>
        </w:div>
        <w:div w:id="738282458">
          <w:marLeft w:val="0"/>
          <w:marRight w:val="0"/>
          <w:marTop w:val="0"/>
          <w:marBottom w:val="0"/>
          <w:divBdr>
            <w:top w:val="none" w:sz="0" w:space="0" w:color="auto"/>
            <w:left w:val="none" w:sz="0" w:space="0" w:color="auto"/>
            <w:bottom w:val="none" w:sz="0" w:space="0" w:color="auto"/>
            <w:right w:val="none" w:sz="0" w:space="0" w:color="auto"/>
          </w:divBdr>
        </w:div>
        <w:div w:id="749741426">
          <w:marLeft w:val="0"/>
          <w:marRight w:val="0"/>
          <w:marTop w:val="0"/>
          <w:marBottom w:val="0"/>
          <w:divBdr>
            <w:top w:val="none" w:sz="0" w:space="0" w:color="auto"/>
            <w:left w:val="none" w:sz="0" w:space="0" w:color="auto"/>
            <w:bottom w:val="none" w:sz="0" w:space="0" w:color="auto"/>
            <w:right w:val="none" w:sz="0" w:space="0" w:color="auto"/>
          </w:divBdr>
        </w:div>
        <w:div w:id="783036850">
          <w:marLeft w:val="0"/>
          <w:marRight w:val="0"/>
          <w:marTop w:val="0"/>
          <w:marBottom w:val="0"/>
          <w:divBdr>
            <w:top w:val="none" w:sz="0" w:space="0" w:color="auto"/>
            <w:left w:val="none" w:sz="0" w:space="0" w:color="auto"/>
            <w:bottom w:val="none" w:sz="0" w:space="0" w:color="auto"/>
            <w:right w:val="none" w:sz="0" w:space="0" w:color="auto"/>
          </w:divBdr>
        </w:div>
        <w:div w:id="888415396">
          <w:marLeft w:val="0"/>
          <w:marRight w:val="0"/>
          <w:marTop w:val="0"/>
          <w:marBottom w:val="0"/>
          <w:divBdr>
            <w:top w:val="none" w:sz="0" w:space="0" w:color="auto"/>
            <w:left w:val="none" w:sz="0" w:space="0" w:color="auto"/>
            <w:bottom w:val="none" w:sz="0" w:space="0" w:color="auto"/>
            <w:right w:val="none" w:sz="0" w:space="0" w:color="auto"/>
          </w:divBdr>
        </w:div>
        <w:div w:id="910697700">
          <w:marLeft w:val="0"/>
          <w:marRight w:val="0"/>
          <w:marTop w:val="0"/>
          <w:marBottom w:val="0"/>
          <w:divBdr>
            <w:top w:val="none" w:sz="0" w:space="0" w:color="auto"/>
            <w:left w:val="none" w:sz="0" w:space="0" w:color="auto"/>
            <w:bottom w:val="none" w:sz="0" w:space="0" w:color="auto"/>
            <w:right w:val="none" w:sz="0" w:space="0" w:color="auto"/>
          </w:divBdr>
        </w:div>
        <w:div w:id="1026712066">
          <w:marLeft w:val="0"/>
          <w:marRight w:val="0"/>
          <w:marTop w:val="0"/>
          <w:marBottom w:val="0"/>
          <w:divBdr>
            <w:top w:val="none" w:sz="0" w:space="0" w:color="auto"/>
            <w:left w:val="none" w:sz="0" w:space="0" w:color="auto"/>
            <w:bottom w:val="none" w:sz="0" w:space="0" w:color="auto"/>
            <w:right w:val="none" w:sz="0" w:space="0" w:color="auto"/>
          </w:divBdr>
        </w:div>
        <w:div w:id="1068502842">
          <w:marLeft w:val="0"/>
          <w:marRight w:val="0"/>
          <w:marTop w:val="0"/>
          <w:marBottom w:val="0"/>
          <w:divBdr>
            <w:top w:val="none" w:sz="0" w:space="0" w:color="auto"/>
            <w:left w:val="none" w:sz="0" w:space="0" w:color="auto"/>
            <w:bottom w:val="none" w:sz="0" w:space="0" w:color="auto"/>
            <w:right w:val="none" w:sz="0" w:space="0" w:color="auto"/>
          </w:divBdr>
        </w:div>
        <w:div w:id="1177502150">
          <w:marLeft w:val="0"/>
          <w:marRight w:val="0"/>
          <w:marTop w:val="0"/>
          <w:marBottom w:val="0"/>
          <w:divBdr>
            <w:top w:val="none" w:sz="0" w:space="0" w:color="auto"/>
            <w:left w:val="none" w:sz="0" w:space="0" w:color="auto"/>
            <w:bottom w:val="none" w:sz="0" w:space="0" w:color="auto"/>
            <w:right w:val="none" w:sz="0" w:space="0" w:color="auto"/>
          </w:divBdr>
        </w:div>
        <w:div w:id="1197700543">
          <w:marLeft w:val="0"/>
          <w:marRight w:val="0"/>
          <w:marTop w:val="0"/>
          <w:marBottom w:val="0"/>
          <w:divBdr>
            <w:top w:val="none" w:sz="0" w:space="0" w:color="auto"/>
            <w:left w:val="none" w:sz="0" w:space="0" w:color="auto"/>
            <w:bottom w:val="none" w:sz="0" w:space="0" w:color="auto"/>
            <w:right w:val="none" w:sz="0" w:space="0" w:color="auto"/>
          </w:divBdr>
        </w:div>
        <w:div w:id="1390105351">
          <w:marLeft w:val="0"/>
          <w:marRight w:val="0"/>
          <w:marTop w:val="0"/>
          <w:marBottom w:val="0"/>
          <w:divBdr>
            <w:top w:val="none" w:sz="0" w:space="0" w:color="auto"/>
            <w:left w:val="none" w:sz="0" w:space="0" w:color="auto"/>
            <w:bottom w:val="none" w:sz="0" w:space="0" w:color="auto"/>
            <w:right w:val="none" w:sz="0" w:space="0" w:color="auto"/>
          </w:divBdr>
        </w:div>
        <w:div w:id="1398241492">
          <w:marLeft w:val="0"/>
          <w:marRight w:val="0"/>
          <w:marTop w:val="0"/>
          <w:marBottom w:val="0"/>
          <w:divBdr>
            <w:top w:val="none" w:sz="0" w:space="0" w:color="auto"/>
            <w:left w:val="none" w:sz="0" w:space="0" w:color="auto"/>
            <w:bottom w:val="none" w:sz="0" w:space="0" w:color="auto"/>
            <w:right w:val="none" w:sz="0" w:space="0" w:color="auto"/>
          </w:divBdr>
        </w:div>
        <w:div w:id="1400055646">
          <w:marLeft w:val="0"/>
          <w:marRight w:val="0"/>
          <w:marTop w:val="0"/>
          <w:marBottom w:val="0"/>
          <w:divBdr>
            <w:top w:val="none" w:sz="0" w:space="0" w:color="auto"/>
            <w:left w:val="none" w:sz="0" w:space="0" w:color="auto"/>
            <w:bottom w:val="none" w:sz="0" w:space="0" w:color="auto"/>
            <w:right w:val="none" w:sz="0" w:space="0" w:color="auto"/>
          </w:divBdr>
        </w:div>
        <w:div w:id="1483354422">
          <w:marLeft w:val="0"/>
          <w:marRight w:val="0"/>
          <w:marTop w:val="0"/>
          <w:marBottom w:val="0"/>
          <w:divBdr>
            <w:top w:val="none" w:sz="0" w:space="0" w:color="auto"/>
            <w:left w:val="none" w:sz="0" w:space="0" w:color="auto"/>
            <w:bottom w:val="none" w:sz="0" w:space="0" w:color="auto"/>
            <w:right w:val="none" w:sz="0" w:space="0" w:color="auto"/>
          </w:divBdr>
        </w:div>
        <w:div w:id="1534728518">
          <w:marLeft w:val="0"/>
          <w:marRight w:val="0"/>
          <w:marTop w:val="0"/>
          <w:marBottom w:val="0"/>
          <w:divBdr>
            <w:top w:val="none" w:sz="0" w:space="0" w:color="auto"/>
            <w:left w:val="none" w:sz="0" w:space="0" w:color="auto"/>
            <w:bottom w:val="none" w:sz="0" w:space="0" w:color="auto"/>
            <w:right w:val="none" w:sz="0" w:space="0" w:color="auto"/>
          </w:divBdr>
        </w:div>
        <w:div w:id="1601909342">
          <w:marLeft w:val="0"/>
          <w:marRight w:val="0"/>
          <w:marTop w:val="0"/>
          <w:marBottom w:val="0"/>
          <w:divBdr>
            <w:top w:val="none" w:sz="0" w:space="0" w:color="auto"/>
            <w:left w:val="none" w:sz="0" w:space="0" w:color="auto"/>
            <w:bottom w:val="none" w:sz="0" w:space="0" w:color="auto"/>
            <w:right w:val="none" w:sz="0" w:space="0" w:color="auto"/>
          </w:divBdr>
        </w:div>
        <w:div w:id="1756903399">
          <w:marLeft w:val="0"/>
          <w:marRight w:val="0"/>
          <w:marTop w:val="0"/>
          <w:marBottom w:val="0"/>
          <w:divBdr>
            <w:top w:val="none" w:sz="0" w:space="0" w:color="auto"/>
            <w:left w:val="none" w:sz="0" w:space="0" w:color="auto"/>
            <w:bottom w:val="none" w:sz="0" w:space="0" w:color="auto"/>
            <w:right w:val="none" w:sz="0" w:space="0" w:color="auto"/>
          </w:divBdr>
        </w:div>
        <w:div w:id="1917784484">
          <w:marLeft w:val="0"/>
          <w:marRight w:val="0"/>
          <w:marTop w:val="0"/>
          <w:marBottom w:val="0"/>
          <w:divBdr>
            <w:top w:val="none" w:sz="0" w:space="0" w:color="auto"/>
            <w:left w:val="none" w:sz="0" w:space="0" w:color="auto"/>
            <w:bottom w:val="none" w:sz="0" w:space="0" w:color="auto"/>
            <w:right w:val="none" w:sz="0" w:space="0" w:color="auto"/>
          </w:divBdr>
        </w:div>
      </w:divsChild>
    </w:div>
    <w:div w:id="1182089854">
      <w:bodyDiv w:val="1"/>
      <w:marLeft w:val="0"/>
      <w:marRight w:val="0"/>
      <w:marTop w:val="0"/>
      <w:marBottom w:val="0"/>
      <w:divBdr>
        <w:top w:val="none" w:sz="0" w:space="0" w:color="auto"/>
        <w:left w:val="none" w:sz="0" w:space="0" w:color="auto"/>
        <w:bottom w:val="none" w:sz="0" w:space="0" w:color="auto"/>
        <w:right w:val="none" w:sz="0" w:space="0" w:color="auto"/>
      </w:divBdr>
    </w:div>
    <w:div w:id="1189225028">
      <w:bodyDiv w:val="1"/>
      <w:marLeft w:val="0"/>
      <w:marRight w:val="0"/>
      <w:marTop w:val="0"/>
      <w:marBottom w:val="0"/>
      <w:divBdr>
        <w:top w:val="none" w:sz="0" w:space="0" w:color="auto"/>
        <w:left w:val="none" w:sz="0" w:space="0" w:color="auto"/>
        <w:bottom w:val="none" w:sz="0" w:space="0" w:color="auto"/>
        <w:right w:val="none" w:sz="0" w:space="0" w:color="auto"/>
      </w:divBdr>
      <w:divsChild>
        <w:div w:id="584874576">
          <w:marLeft w:val="0"/>
          <w:marRight w:val="0"/>
          <w:marTop w:val="0"/>
          <w:marBottom w:val="0"/>
          <w:divBdr>
            <w:top w:val="none" w:sz="0" w:space="0" w:color="auto"/>
            <w:left w:val="none" w:sz="0" w:space="0" w:color="auto"/>
            <w:bottom w:val="none" w:sz="0" w:space="0" w:color="auto"/>
            <w:right w:val="none" w:sz="0" w:space="0" w:color="auto"/>
          </w:divBdr>
        </w:div>
        <w:div w:id="1011565663">
          <w:marLeft w:val="0"/>
          <w:marRight w:val="0"/>
          <w:marTop w:val="0"/>
          <w:marBottom w:val="0"/>
          <w:divBdr>
            <w:top w:val="none" w:sz="0" w:space="0" w:color="auto"/>
            <w:left w:val="none" w:sz="0" w:space="0" w:color="auto"/>
            <w:bottom w:val="none" w:sz="0" w:space="0" w:color="auto"/>
            <w:right w:val="none" w:sz="0" w:space="0" w:color="auto"/>
          </w:divBdr>
        </w:div>
        <w:div w:id="2109228335">
          <w:marLeft w:val="0"/>
          <w:marRight w:val="0"/>
          <w:marTop w:val="0"/>
          <w:marBottom w:val="0"/>
          <w:divBdr>
            <w:top w:val="none" w:sz="0" w:space="0" w:color="auto"/>
            <w:left w:val="none" w:sz="0" w:space="0" w:color="auto"/>
            <w:bottom w:val="none" w:sz="0" w:space="0" w:color="auto"/>
            <w:right w:val="none" w:sz="0" w:space="0" w:color="auto"/>
          </w:divBdr>
        </w:div>
        <w:div w:id="2134208114">
          <w:marLeft w:val="0"/>
          <w:marRight w:val="0"/>
          <w:marTop w:val="0"/>
          <w:marBottom w:val="0"/>
          <w:divBdr>
            <w:top w:val="none" w:sz="0" w:space="0" w:color="auto"/>
            <w:left w:val="none" w:sz="0" w:space="0" w:color="auto"/>
            <w:bottom w:val="none" w:sz="0" w:space="0" w:color="auto"/>
            <w:right w:val="none" w:sz="0" w:space="0" w:color="auto"/>
          </w:divBdr>
        </w:div>
      </w:divsChild>
    </w:div>
    <w:div w:id="1193112157">
      <w:bodyDiv w:val="1"/>
      <w:marLeft w:val="0"/>
      <w:marRight w:val="0"/>
      <w:marTop w:val="0"/>
      <w:marBottom w:val="0"/>
      <w:divBdr>
        <w:top w:val="none" w:sz="0" w:space="0" w:color="auto"/>
        <w:left w:val="none" w:sz="0" w:space="0" w:color="auto"/>
        <w:bottom w:val="none" w:sz="0" w:space="0" w:color="auto"/>
        <w:right w:val="none" w:sz="0" w:space="0" w:color="auto"/>
      </w:divBdr>
    </w:div>
    <w:div w:id="1204636982">
      <w:bodyDiv w:val="1"/>
      <w:marLeft w:val="0"/>
      <w:marRight w:val="0"/>
      <w:marTop w:val="0"/>
      <w:marBottom w:val="0"/>
      <w:divBdr>
        <w:top w:val="none" w:sz="0" w:space="0" w:color="auto"/>
        <w:left w:val="none" w:sz="0" w:space="0" w:color="auto"/>
        <w:bottom w:val="none" w:sz="0" w:space="0" w:color="auto"/>
        <w:right w:val="none" w:sz="0" w:space="0" w:color="auto"/>
      </w:divBdr>
    </w:div>
    <w:div w:id="1209146848">
      <w:bodyDiv w:val="1"/>
      <w:marLeft w:val="0"/>
      <w:marRight w:val="0"/>
      <w:marTop w:val="0"/>
      <w:marBottom w:val="0"/>
      <w:divBdr>
        <w:top w:val="none" w:sz="0" w:space="0" w:color="auto"/>
        <w:left w:val="none" w:sz="0" w:space="0" w:color="auto"/>
        <w:bottom w:val="none" w:sz="0" w:space="0" w:color="auto"/>
        <w:right w:val="none" w:sz="0" w:space="0" w:color="auto"/>
      </w:divBdr>
    </w:div>
    <w:div w:id="1213081845">
      <w:bodyDiv w:val="1"/>
      <w:marLeft w:val="0"/>
      <w:marRight w:val="0"/>
      <w:marTop w:val="0"/>
      <w:marBottom w:val="0"/>
      <w:divBdr>
        <w:top w:val="none" w:sz="0" w:space="0" w:color="auto"/>
        <w:left w:val="none" w:sz="0" w:space="0" w:color="auto"/>
        <w:bottom w:val="none" w:sz="0" w:space="0" w:color="auto"/>
        <w:right w:val="none" w:sz="0" w:space="0" w:color="auto"/>
      </w:divBdr>
    </w:div>
    <w:div w:id="1213998494">
      <w:bodyDiv w:val="1"/>
      <w:marLeft w:val="0"/>
      <w:marRight w:val="0"/>
      <w:marTop w:val="0"/>
      <w:marBottom w:val="0"/>
      <w:divBdr>
        <w:top w:val="none" w:sz="0" w:space="0" w:color="auto"/>
        <w:left w:val="none" w:sz="0" w:space="0" w:color="auto"/>
        <w:bottom w:val="none" w:sz="0" w:space="0" w:color="auto"/>
        <w:right w:val="none" w:sz="0" w:space="0" w:color="auto"/>
      </w:divBdr>
      <w:divsChild>
        <w:div w:id="1101804636">
          <w:marLeft w:val="0"/>
          <w:marRight w:val="0"/>
          <w:marTop w:val="0"/>
          <w:marBottom w:val="0"/>
          <w:divBdr>
            <w:top w:val="none" w:sz="0" w:space="0" w:color="auto"/>
            <w:left w:val="none" w:sz="0" w:space="0" w:color="auto"/>
            <w:bottom w:val="none" w:sz="0" w:space="0" w:color="auto"/>
            <w:right w:val="none" w:sz="0" w:space="0" w:color="auto"/>
          </w:divBdr>
        </w:div>
        <w:div w:id="1131168234">
          <w:marLeft w:val="0"/>
          <w:marRight w:val="0"/>
          <w:marTop w:val="0"/>
          <w:marBottom w:val="0"/>
          <w:divBdr>
            <w:top w:val="none" w:sz="0" w:space="0" w:color="auto"/>
            <w:left w:val="none" w:sz="0" w:space="0" w:color="auto"/>
            <w:bottom w:val="none" w:sz="0" w:space="0" w:color="auto"/>
            <w:right w:val="none" w:sz="0" w:space="0" w:color="auto"/>
          </w:divBdr>
        </w:div>
      </w:divsChild>
    </w:div>
    <w:div w:id="1216622506">
      <w:bodyDiv w:val="1"/>
      <w:marLeft w:val="0"/>
      <w:marRight w:val="0"/>
      <w:marTop w:val="0"/>
      <w:marBottom w:val="0"/>
      <w:divBdr>
        <w:top w:val="none" w:sz="0" w:space="0" w:color="auto"/>
        <w:left w:val="none" w:sz="0" w:space="0" w:color="auto"/>
        <w:bottom w:val="none" w:sz="0" w:space="0" w:color="auto"/>
        <w:right w:val="none" w:sz="0" w:space="0" w:color="auto"/>
      </w:divBdr>
    </w:div>
    <w:div w:id="1220241574">
      <w:bodyDiv w:val="1"/>
      <w:marLeft w:val="0"/>
      <w:marRight w:val="0"/>
      <w:marTop w:val="0"/>
      <w:marBottom w:val="0"/>
      <w:divBdr>
        <w:top w:val="none" w:sz="0" w:space="0" w:color="auto"/>
        <w:left w:val="none" w:sz="0" w:space="0" w:color="auto"/>
        <w:bottom w:val="none" w:sz="0" w:space="0" w:color="auto"/>
        <w:right w:val="none" w:sz="0" w:space="0" w:color="auto"/>
      </w:divBdr>
    </w:div>
    <w:div w:id="1222866161">
      <w:bodyDiv w:val="1"/>
      <w:marLeft w:val="0"/>
      <w:marRight w:val="0"/>
      <w:marTop w:val="0"/>
      <w:marBottom w:val="0"/>
      <w:divBdr>
        <w:top w:val="none" w:sz="0" w:space="0" w:color="auto"/>
        <w:left w:val="none" w:sz="0" w:space="0" w:color="auto"/>
        <w:bottom w:val="none" w:sz="0" w:space="0" w:color="auto"/>
        <w:right w:val="none" w:sz="0" w:space="0" w:color="auto"/>
      </w:divBdr>
    </w:div>
    <w:div w:id="1229851732">
      <w:bodyDiv w:val="1"/>
      <w:marLeft w:val="0"/>
      <w:marRight w:val="0"/>
      <w:marTop w:val="0"/>
      <w:marBottom w:val="0"/>
      <w:divBdr>
        <w:top w:val="none" w:sz="0" w:space="0" w:color="auto"/>
        <w:left w:val="none" w:sz="0" w:space="0" w:color="auto"/>
        <w:bottom w:val="none" w:sz="0" w:space="0" w:color="auto"/>
        <w:right w:val="none" w:sz="0" w:space="0" w:color="auto"/>
      </w:divBdr>
    </w:div>
    <w:div w:id="1230962966">
      <w:bodyDiv w:val="1"/>
      <w:marLeft w:val="0"/>
      <w:marRight w:val="0"/>
      <w:marTop w:val="0"/>
      <w:marBottom w:val="0"/>
      <w:divBdr>
        <w:top w:val="none" w:sz="0" w:space="0" w:color="auto"/>
        <w:left w:val="none" w:sz="0" w:space="0" w:color="auto"/>
        <w:bottom w:val="none" w:sz="0" w:space="0" w:color="auto"/>
        <w:right w:val="none" w:sz="0" w:space="0" w:color="auto"/>
      </w:divBdr>
    </w:div>
    <w:div w:id="1231426422">
      <w:bodyDiv w:val="1"/>
      <w:marLeft w:val="0"/>
      <w:marRight w:val="0"/>
      <w:marTop w:val="0"/>
      <w:marBottom w:val="0"/>
      <w:divBdr>
        <w:top w:val="none" w:sz="0" w:space="0" w:color="auto"/>
        <w:left w:val="none" w:sz="0" w:space="0" w:color="auto"/>
        <w:bottom w:val="none" w:sz="0" w:space="0" w:color="auto"/>
        <w:right w:val="none" w:sz="0" w:space="0" w:color="auto"/>
      </w:divBdr>
    </w:div>
    <w:div w:id="1232694329">
      <w:bodyDiv w:val="1"/>
      <w:marLeft w:val="0"/>
      <w:marRight w:val="0"/>
      <w:marTop w:val="0"/>
      <w:marBottom w:val="0"/>
      <w:divBdr>
        <w:top w:val="none" w:sz="0" w:space="0" w:color="auto"/>
        <w:left w:val="none" w:sz="0" w:space="0" w:color="auto"/>
        <w:bottom w:val="none" w:sz="0" w:space="0" w:color="auto"/>
        <w:right w:val="none" w:sz="0" w:space="0" w:color="auto"/>
      </w:divBdr>
    </w:div>
    <w:div w:id="1234974860">
      <w:bodyDiv w:val="1"/>
      <w:marLeft w:val="0"/>
      <w:marRight w:val="0"/>
      <w:marTop w:val="0"/>
      <w:marBottom w:val="0"/>
      <w:divBdr>
        <w:top w:val="none" w:sz="0" w:space="0" w:color="auto"/>
        <w:left w:val="none" w:sz="0" w:space="0" w:color="auto"/>
        <w:bottom w:val="none" w:sz="0" w:space="0" w:color="auto"/>
        <w:right w:val="none" w:sz="0" w:space="0" w:color="auto"/>
      </w:divBdr>
    </w:div>
    <w:div w:id="1242376163">
      <w:bodyDiv w:val="1"/>
      <w:marLeft w:val="0"/>
      <w:marRight w:val="0"/>
      <w:marTop w:val="0"/>
      <w:marBottom w:val="0"/>
      <w:divBdr>
        <w:top w:val="none" w:sz="0" w:space="0" w:color="auto"/>
        <w:left w:val="none" w:sz="0" w:space="0" w:color="auto"/>
        <w:bottom w:val="none" w:sz="0" w:space="0" w:color="auto"/>
        <w:right w:val="none" w:sz="0" w:space="0" w:color="auto"/>
      </w:divBdr>
      <w:divsChild>
        <w:div w:id="1908105908">
          <w:marLeft w:val="0"/>
          <w:marRight w:val="0"/>
          <w:marTop w:val="0"/>
          <w:marBottom w:val="0"/>
          <w:divBdr>
            <w:top w:val="none" w:sz="0" w:space="0" w:color="auto"/>
            <w:left w:val="none" w:sz="0" w:space="0" w:color="auto"/>
            <w:bottom w:val="none" w:sz="0" w:space="0" w:color="auto"/>
            <w:right w:val="none" w:sz="0" w:space="0" w:color="auto"/>
          </w:divBdr>
        </w:div>
      </w:divsChild>
    </w:div>
    <w:div w:id="1244026596">
      <w:bodyDiv w:val="1"/>
      <w:marLeft w:val="0"/>
      <w:marRight w:val="0"/>
      <w:marTop w:val="0"/>
      <w:marBottom w:val="0"/>
      <w:divBdr>
        <w:top w:val="none" w:sz="0" w:space="0" w:color="auto"/>
        <w:left w:val="none" w:sz="0" w:space="0" w:color="auto"/>
        <w:bottom w:val="none" w:sz="0" w:space="0" w:color="auto"/>
        <w:right w:val="none" w:sz="0" w:space="0" w:color="auto"/>
      </w:divBdr>
    </w:div>
    <w:div w:id="1247181857">
      <w:bodyDiv w:val="1"/>
      <w:marLeft w:val="0"/>
      <w:marRight w:val="0"/>
      <w:marTop w:val="0"/>
      <w:marBottom w:val="0"/>
      <w:divBdr>
        <w:top w:val="none" w:sz="0" w:space="0" w:color="auto"/>
        <w:left w:val="none" w:sz="0" w:space="0" w:color="auto"/>
        <w:bottom w:val="none" w:sz="0" w:space="0" w:color="auto"/>
        <w:right w:val="none" w:sz="0" w:space="0" w:color="auto"/>
      </w:divBdr>
      <w:divsChild>
        <w:div w:id="1957324515">
          <w:marLeft w:val="0"/>
          <w:marRight w:val="0"/>
          <w:marTop w:val="0"/>
          <w:marBottom w:val="0"/>
          <w:divBdr>
            <w:top w:val="none" w:sz="0" w:space="0" w:color="auto"/>
            <w:left w:val="none" w:sz="0" w:space="0" w:color="auto"/>
            <w:bottom w:val="none" w:sz="0" w:space="0" w:color="auto"/>
            <w:right w:val="none" w:sz="0" w:space="0" w:color="auto"/>
          </w:divBdr>
        </w:div>
      </w:divsChild>
    </w:div>
    <w:div w:id="1249660237">
      <w:bodyDiv w:val="1"/>
      <w:marLeft w:val="0"/>
      <w:marRight w:val="0"/>
      <w:marTop w:val="0"/>
      <w:marBottom w:val="0"/>
      <w:divBdr>
        <w:top w:val="none" w:sz="0" w:space="0" w:color="auto"/>
        <w:left w:val="none" w:sz="0" w:space="0" w:color="auto"/>
        <w:bottom w:val="none" w:sz="0" w:space="0" w:color="auto"/>
        <w:right w:val="none" w:sz="0" w:space="0" w:color="auto"/>
      </w:divBdr>
    </w:div>
    <w:div w:id="1254124191">
      <w:bodyDiv w:val="1"/>
      <w:marLeft w:val="0"/>
      <w:marRight w:val="0"/>
      <w:marTop w:val="0"/>
      <w:marBottom w:val="0"/>
      <w:divBdr>
        <w:top w:val="none" w:sz="0" w:space="0" w:color="auto"/>
        <w:left w:val="none" w:sz="0" w:space="0" w:color="auto"/>
        <w:bottom w:val="none" w:sz="0" w:space="0" w:color="auto"/>
        <w:right w:val="none" w:sz="0" w:space="0" w:color="auto"/>
      </w:divBdr>
    </w:div>
    <w:div w:id="1265462354">
      <w:bodyDiv w:val="1"/>
      <w:marLeft w:val="0"/>
      <w:marRight w:val="0"/>
      <w:marTop w:val="0"/>
      <w:marBottom w:val="0"/>
      <w:divBdr>
        <w:top w:val="none" w:sz="0" w:space="0" w:color="auto"/>
        <w:left w:val="none" w:sz="0" w:space="0" w:color="auto"/>
        <w:bottom w:val="none" w:sz="0" w:space="0" w:color="auto"/>
        <w:right w:val="none" w:sz="0" w:space="0" w:color="auto"/>
      </w:divBdr>
      <w:divsChild>
        <w:div w:id="19548862">
          <w:marLeft w:val="0"/>
          <w:marRight w:val="0"/>
          <w:marTop w:val="0"/>
          <w:marBottom w:val="0"/>
          <w:divBdr>
            <w:top w:val="none" w:sz="0" w:space="0" w:color="auto"/>
            <w:left w:val="none" w:sz="0" w:space="0" w:color="auto"/>
            <w:bottom w:val="none" w:sz="0" w:space="0" w:color="auto"/>
            <w:right w:val="none" w:sz="0" w:space="0" w:color="auto"/>
          </w:divBdr>
        </w:div>
        <w:div w:id="116802686">
          <w:marLeft w:val="0"/>
          <w:marRight w:val="0"/>
          <w:marTop w:val="0"/>
          <w:marBottom w:val="0"/>
          <w:divBdr>
            <w:top w:val="none" w:sz="0" w:space="0" w:color="auto"/>
            <w:left w:val="none" w:sz="0" w:space="0" w:color="auto"/>
            <w:bottom w:val="none" w:sz="0" w:space="0" w:color="auto"/>
            <w:right w:val="none" w:sz="0" w:space="0" w:color="auto"/>
          </w:divBdr>
        </w:div>
        <w:div w:id="788158096">
          <w:marLeft w:val="0"/>
          <w:marRight w:val="0"/>
          <w:marTop w:val="0"/>
          <w:marBottom w:val="0"/>
          <w:divBdr>
            <w:top w:val="none" w:sz="0" w:space="0" w:color="auto"/>
            <w:left w:val="none" w:sz="0" w:space="0" w:color="auto"/>
            <w:bottom w:val="none" w:sz="0" w:space="0" w:color="auto"/>
            <w:right w:val="none" w:sz="0" w:space="0" w:color="auto"/>
          </w:divBdr>
        </w:div>
        <w:div w:id="71902586">
          <w:marLeft w:val="0"/>
          <w:marRight w:val="0"/>
          <w:marTop w:val="0"/>
          <w:marBottom w:val="0"/>
          <w:divBdr>
            <w:top w:val="none" w:sz="0" w:space="0" w:color="auto"/>
            <w:left w:val="none" w:sz="0" w:space="0" w:color="auto"/>
            <w:bottom w:val="none" w:sz="0" w:space="0" w:color="auto"/>
            <w:right w:val="none" w:sz="0" w:space="0" w:color="auto"/>
          </w:divBdr>
        </w:div>
      </w:divsChild>
    </w:div>
    <w:div w:id="1265919739">
      <w:bodyDiv w:val="1"/>
      <w:marLeft w:val="0"/>
      <w:marRight w:val="0"/>
      <w:marTop w:val="0"/>
      <w:marBottom w:val="0"/>
      <w:divBdr>
        <w:top w:val="none" w:sz="0" w:space="0" w:color="auto"/>
        <w:left w:val="none" w:sz="0" w:space="0" w:color="auto"/>
        <w:bottom w:val="none" w:sz="0" w:space="0" w:color="auto"/>
        <w:right w:val="none" w:sz="0" w:space="0" w:color="auto"/>
      </w:divBdr>
      <w:divsChild>
        <w:div w:id="201095232">
          <w:marLeft w:val="0"/>
          <w:marRight w:val="0"/>
          <w:marTop w:val="0"/>
          <w:marBottom w:val="0"/>
          <w:divBdr>
            <w:top w:val="none" w:sz="0" w:space="0" w:color="auto"/>
            <w:left w:val="none" w:sz="0" w:space="0" w:color="auto"/>
            <w:bottom w:val="none" w:sz="0" w:space="0" w:color="auto"/>
            <w:right w:val="none" w:sz="0" w:space="0" w:color="auto"/>
          </w:divBdr>
        </w:div>
        <w:div w:id="234363765">
          <w:marLeft w:val="0"/>
          <w:marRight w:val="0"/>
          <w:marTop w:val="0"/>
          <w:marBottom w:val="0"/>
          <w:divBdr>
            <w:top w:val="none" w:sz="0" w:space="0" w:color="auto"/>
            <w:left w:val="none" w:sz="0" w:space="0" w:color="auto"/>
            <w:bottom w:val="none" w:sz="0" w:space="0" w:color="auto"/>
            <w:right w:val="none" w:sz="0" w:space="0" w:color="auto"/>
          </w:divBdr>
        </w:div>
        <w:div w:id="304238764">
          <w:marLeft w:val="0"/>
          <w:marRight w:val="0"/>
          <w:marTop w:val="0"/>
          <w:marBottom w:val="0"/>
          <w:divBdr>
            <w:top w:val="none" w:sz="0" w:space="0" w:color="auto"/>
            <w:left w:val="none" w:sz="0" w:space="0" w:color="auto"/>
            <w:bottom w:val="none" w:sz="0" w:space="0" w:color="auto"/>
            <w:right w:val="none" w:sz="0" w:space="0" w:color="auto"/>
          </w:divBdr>
        </w:div>
        <w:div w:id="396054946">
          <w:marLeft w:val="0"/>
          <w:marRight w:val="0"/>
          <w:marTop w:val="0"/>
          <w:marBottom w:val="0"/>
          <w:divBdr>
            <w:top w:val="none" w:sz="0" w:space="0" w:color="auto"/>
            <w:left w:val="none" w:sz="0" w:space="0" w:color="auto"/>
            <w:bottom w:val="none" w:sz="0" w:space="0" w:color="auto"/>
            <w:right w:val="none" w:sz="0" w:space="0" w:color="auto"/>
          </w:divBdr>
        </w:div>
        <w:div w:id="613829112">
          <w:marLeft w:val="0"/>
          <w:marRight w:val="0"/>
          <w:marTop w:val="0"/>
          <w:marBottom w:val="0"/>
          <w:divBdr>
            <w:top w:val="none" w:sz="0" w:space="0" w:color="auto"/>
            <w:left w:val="none" w:sz="0" w:space="0" w:color="auto"/>
            <w:bottom w:val="none" w:sz="0" w:space="0" w:color="auto"/>
            <w:right w:val="none" w:sz="0" w:space="0" w:color="auto"/>
          </w:divBdr>
        </w:div>
        <w:div w:id="702637063">
          <w:marLeft w:val="0"/>
          <w:marRight w:val="0"/>
          <w:marTop w:val="0"/>
          <w:marBottom w:val="0"/>
          <w:divBdr>
            <w:top w:val="none" w:sz="0" w:space="0" w:color="auto"/>
            <w:left w:val="none" w:sz="0" w:space="0" w:color="auto"/>
            <w:bottom w:val="none" w:sz="0" w:space="0" w:color="auto"/>
            <w:right w:val="none" w:sz="0" w:space="0" w:color="auto"/>
          </w:divBdr>
        </w:div>
        <w:div w:id="771703458">
          <w:marLeft w:val="0"/>
          <w:marRight w:val="0"/>
          <w:marTop w:val="0"/>
          <w:marBottom w:val="0"/>
          <w:divBdr>
            <w:top w:val="none" w:sz="0" w:space="0" w:color="auto"/>
            <w:left w:val="none" w:sz="0" w:space="0" w:color="auto"/>
            <w:bottom w:val="none" w:sz="0" w:space="0" w:color="auto"/>
            <w:right w:val="none" w:sz="0" w:space="0" w:color="auto"/>
          </w:divBdr>
        </w:div>
        <w:div w:id="872576431">
          <w:marLeft w:val="0"/>
          <w:marRight w:val="0"/>
          <w:marTop w:val="0"/>
          <w:marBottom w:val="0"/>
          <w:divBdr>
            <w:top w:val="none" w:sz="0" w:space="0" w:color="auto"/>
            <w:left w:val="none" w:sz="0" w:space="0" w:color="auto"/>
            <w:bottom w:val="none" w:sz="0" w:space="0" w:color="auto"/>
            <w:right w:val="none" w:sz="0" w:space="0" w:color="auto"/>
          </w:divBdr>
        </w:div>
        <w:div w:id="897938594">
          <w:marLeft w:val="0"/>
          <w:marRight w:val="0"/>
          <w:marTop w:val="0"/>
          <w:marBottom w:val="0"/>
          <w:divBdr>
            <w:top w:val="none" w:sz="0" w:space="0" w:color="auto"/>
            <w:left w:val="none" w:sz="0" w:space="0" w:color="auto"/>
            <w:bottom w:val="none" w:sz="0" w:space="0" w:color="auto"/>
            <w:right w:val="none" w:sz="0" w:space="0" w:color="auto"/>
          </w:divBdr>
        </w:div>
        <w:div w:id="966937393">
          <w:marLeft w:val="0"/>
          <w:marRight w:val="0"/>
          <w:marTop w:val="0"/>
          <w:marBottom w:val="0"/>
          <w:divBdr>
            <w:top w:val="none" w:sz="0" w:space="0" w:color="auto"/>
            <w:left w:val="none" w:sz="0" w:space="0" w:color="auto"/>
            <w:bottom w:val="none" w:sz="0" w:space="0" w:color="auto"/>
            <w:right w:val="none" w:sz="0" w:space="0" w:color="auto"/>
          </w:divBdr>
        </w:div>
        <w:div w:id="997922129">
          <w:marLeft w:val="0"/>
          <w:marRight w:val="0"/>
          <w:marTop w:val="0"/>
          <w:marBottom w:val="0"/>
          <w:divBdr>
            <w:top w:val="none" w:sz="0" w:space="0" w:color="auto"/>
            <w:left w:val="none" w:sz="0" w:space="0" w:color="auto"/>
            <w:bottom w:val="none" w:sz="0" w:space="0" w:color="auto"/>
            <w:right w:val="none" w:sz="0" w:space="0" w:color="auto"/>
          </w:divBdr>
        </w:div>
        <w:div w:id="1111703379">
          <w:marLeft w:val="0"/>
          <w:marRight w:val="0"/>
          <w:marTop w:val="0"/>
          <w:marBottom w:val="0"/>
          <w:divBdr>
            <w:top w:val="none" w:sz="0" w:space="0" w:color="auto"/>
            <w:left w:val="none" w:sz="0" w:space="0" w:color="auto"/>
            <w:bottom w:val="none" w:sz="0" w:space="0" w:color="auto"/>
            <w:right w:val="none" w:sz="0" w:space="0" w:color="auto"/>
          </w:divBdr>
        </w:div>
        <w:div w:id="1146313176">
          <w:marLeft w:val="0"/>
          <w:marRight w:val="0"/>
          <w:marTop w:val="0"/>
          <w:marBottom w:val="0"/>
          <w:divBdr>
            <w:top w:val="none" w:sz="0" w:space="0" w:color="auto"/>
            <w:left w:val="none" w:sz="0" w:space="0" w:color="auto"/>
            <w:bottom w:val="none" w:sz="0" w:space="0" w:color="auto"/>
            <w:right w:val="none" w:sz="0" w:space="0" w:color="auto"/>
          </w:divBdr>
        </w:div>
        <w:div w:id="1173030993">
          <w:marLeft w:val="0"/>
          <w:marRight w:val="0"/>
          <w:marTop w:val="0"/>
          <w:marBottom w:val="0"/>
          <w:divBdr>
            <w:top w:val="none" w:sz="0" w:space="0" w:color="auto"/>
            <w:left w:val="none" w:sz="0" w:space="0" w:color="auto"/>
            <w:bottom w:val="none" w:sz="0" w:space="0" w:color="auto"/>
            <w:right w:val="none" w:sz="0" w:space="0" w:color="auto"/>
          </w:divBdr>
        </w:div>
        <w:div w:id="1204319390">
          <w:marLeft w:val="0"/>
          <w:marRight w:val="0"/>
          <w:marTop w:val="0"/>
          <w:marBottom w:val="0"/>
          <w:divBdr>
            <w:top w:val="none" w:sz="0" w:space="0" w:color="auto"/>
            <w:left w:val="none" w:sz="0" w:space="0" w:color="auto"/>
            <w:bottom w:val="none" w:sz="0" w:space="0" w:color="auto"/>
            <w:right w:val="none" w:sz="0" w:space="0" w:color="auto"/>
          </w:divBdr>
        </w:div>
        <w:div w:id="1318993654">
          <w:marLeft w:val="0"/>
          <w:marRight w:val="0"/>
          <w:marTop w:val="0"/>
          <w:marBottom w:val="0"/>
          <w:divBdr>
            <w:top w:val="none" w:sz="0" w:space="0" w:color="auto"/>
            <w:left w:val="none" w:sz="0" w:space="0" w:color="auto"/>
            <w:bottom w:val="none" w:sz="0" w:space="0" w:color="auto"/>
            <w:right w:val="none" w:sz="0" w:space="0" w:color="auto"/>
          </w:divBdr>
        </w:div>
        <w:div w:id="1321084822">
          <w:marLeft w:val="0"/>
          <w:marRight w:val="0"/>
          <w:marTop w:val="0"/>
          <w:marBottom w:val="0"/>
          <w:divBdr>
            <w:top w:val="none" w:sz="0" w:space="0" w:color="auto"/>
            <w:left w:val="none" w:sz="0" w:space="0" w:color="auto"/>
            <w:bottom w:val="none" w:sz="0" w:space="0" w:color="auto"/>
            <w:right w:val="none" w:sz="0" w:space="0" w:color="auto"/>
          </w:divBdr>
        </w:div>
        <w:div w:id="1339232993">
          <w:marLeft w:val="0"/>
          <w:marRight w:val="0"/>
          <w:marTop w:val="0"/>
          <w:marBottom w:val="0"/>
          <w:divBdr>
            <w:top w:val="none" w:sz="0" w:space="0" w:color="auto"/>
            <w:left w:val="none" w:sz="0" w:space="0" w:color="auto"/>
            <w:bottom w:val="none" w:sz="0" w:space="0" w:color="auto"/>
            <w:right w:val="none" w:sz="0" w:space="0" w:color="auto"/>
          </w:divBdr>
        </w:div>
        <w:div w:id="1351107897">
          <w:marLeft w:val="0"/>
          <w:marRight w:val="0"/>
          <w:marTop w:val="0"/>
          <w:marBottom w:val="0"/>
          <w:divBdr>
            <w:top w:val="none" w:sz="0" w:space="0" w:color="auto"/>
            <w:left w:val="none" w:sz="0" w:space="0" w:color="auto"/>
            <w:bottom w:val="none" w:sz="0" w:space="0" w:color="auto"/>
            <w:right w:val="none" w:sz="0" w:space="0" w:color="auto"/>
          </w:divBdr>
        </w:div>
        <w:div w:id="1663698090">
          <w:marLeft w:val="0"/>
          <w:marRight w:val="0"/>
          <w:marTop w:val="0"/>
          <w:marBottom w:val="0"/>
          <w:divBdr>
            <w:top w:val="none" w:sz="0" w:space="0" w:color="auto"/>
            <w:left w:val="none" w:sz="0" w:space="0" w:color="auto"/>
            <w:bottom w:val="none" w:sz="0" w:space="0" w:color="auto"/>
            <w:right w:val="none" w:sz="0" w:space="0" w:color="auto"/>
          </w:divBdr>
        </w:div>
        <w:div w:id="1754468902">
          <w:marLeft w:val="0"/>
          <w:marRight w:val="0"/>
          <w:marTop w:val="0"/>
          <w:marBottom w:val="0"/>
          <w:divBdr>
            <w:top w:val="none" w:sz="0" w:space="0" w:color="auto"/>
            <w:left w:val="none" w:sz="0" w:space="0" w:color="auto"/>
            <w:bottom w:val="none" w:sz="0" w:space="0" w:color="auto"/>
            <w:right w:val="none" w:sz="0" w:space="0" w:color="auto"/>
          </w:divBdr>
        </w:div>
        <w:div w:id="1846165504">
          <w:marLeft w:val="0"/>
          <w:marRight w:val="0"/>
          <w:marTop w:val="0"/>
          <w:marBottom w:val="0"/>
          <w:divBdr>
            <w:top w:val="none" w:sz="0" w:space="0" w:color="auto"/>
            <w:left w:val="none" w:sz="0" w:space="0" w:color="auto"/>
            <w:bottom w:val="none" w:sz="0" w:space="0" w:color="auto"/>
            <w:right w:val="none" w:sz="0" w:space="0" w:color="auto"/>
          </w:divBdr>
        </w:div>
        <w:div w:id="1909337546">
          <w:marLeft w:val="0"/>
          <w:marRight w:val="0"/>
          <w:marTop w:val="0"/>
          <w:marBottom w:val="0"/>
          <w:divBdr>
            <w:top w:val="none" w:sz="0" w:space="0" w:color="auto"/>
            <w:left w:val="none" w:sz="0" w:space="0" w:color="auto"/>
            <w:bottom w:val="none" w:sz="0" w:space="0" w:color="auto"/>
            <w:right w:val="none" w:sz="0" w:space="0" w:color="auto"/>
          </w:divBdr>
        </w:div>
        <w:div w:id="1945725086">
          <w:marLeft w:val="0"/>
          <w:marRight w:val="0"/>
          <w:marTop w:val="0"/>
          <w:marBottom w:val="0"/>
          <w:divBdr>
            <w:top w:val="none" w:sz="0" w:space="0" w:color="auto"/>
            <w:left w:val="none" w:sz="0" w:space="0" w:color="auto"/>
            <w:bottom w:val="none" w:sz="0" w:space="0" w:color="auto"/>
            <w:right w:val="none" w:sz="0" w:space="0" w:color="auto"/>
          </w:divBdr>
        </w:div>
        <w:div w:id="2058384247">
          <w:marLeft w:val="0"/>
          <w:marRight w:val="0"/>
          <w:marTop w:val="0"/>
          <w:marBottom w:val="0"/>
          <w:divBdr>
            <w:top w:val="none" w:sz="0" w:space="0" w:color="auto"/>
            <w:left w:val="none" w:sz="0" w:space="0" w:color="auto"/>
            <w:bottom w:val="none" w:sz="0" w:space="0" w:color="auto"/>
            <w:right w:val="none" w:sz="0" w:space="0" w:color="auto"/>
          </w:divBdr>
        </w:div>
        <w:div w:id="2081562109">
          <w:marLeft w:val="0"/>
          <w:marRight w:val="0"/>
          <w:marTop w:val="0"/>
          <w:marBottom w:val="0"/>
          <w:divBdr>
            <w:top w:val="none" w:sz="0" w:space="0" w:color="auto"/>
            <w:left w:val="none" w:sz="0" w:space="0" w:color="auto"/>
            <w:bottom w:val="none" w:sz="0" w:space="0" w:color="auto"/>
            <w:right w:val="none" w:sz="0" w:space="0" w:color="auto"/>
          </w:divBdr>
        </w:div>
        <w:div w:id="2132895326">
          <w:marLeft w:val="0"/>
          <w:marRight w:val="0"/>
          <w:marTop w:val="0"/>
          <w:marBottom w:val="0"/>
          <w:divBdr>
            <w:top w:val="none" w:sz="0" w:space="0" w:color="auto"/>
            <w:left w:val="none" w:sz="0" w:space="0" w:color="auto"/>
            <w:bottom w:val="none" w:sz="0" w:space="0" w:color="auto"/>
            <w:right w:val="none" w:sz="0" w:space="0" w:color="auto"/>
          </w:divBdr>
        </w:div>
        <w:div w:id="2135588784">
          <w:marLeft w:val="0"/>
          <w:marRight w:val="0"/>
          <w:marTop w:val="0"/>
          <w:marBottom w:val="0"/>
          <w:divBdr>
            <w:top w:val="none" w:sz="0" w:space="0" w:color="auto"/>
            <w:left w:val="none" w:sz="0" w:space="0" w:color="auto"/>
            <w:bottom w:val="none" w:sz="0" w:space="0" w:color="auto"/>
            <w:right w:val="none" w:sz="0" w:space="0" w:color="auto"/>
          </w:divBdr>
        </w:div>
        <w:div w:id="2144350077">
          <w:marLeft w:val="0"/>
          <w:marRight w:val="0"/>
          <w:marTop w:val="0"/>
          <w:marBottom w:val="0"/>
          <w:divBdr>
            <w:top w:val="none" w:sz="0" w:space="0" w:color="auto"/>
            <w:left w:val="none" w:sz="0" w:space="0" w:color="auto"/>
            <w:bottom w:val="none" w:sz="0" w:space="0" w:color="auto"/>
            <w:right w:val="none" w:sz="0" w:space="0" w:color="auto"/>
          </w:divBdr>
        </w:div>
      </w:divsChild>
    </w:div>
    <w:div w:id="1266428871">
      <w:bodyDiv w:val="1"/>
      <w:marLeft w:val="0"/>
      <w:marRight w:val="0"/>
      <w:marTop w:val="0"/>
      <w:marBottom w:val="0"/>
      <w:divBdr>
        <w:top w:val="none" w:sz="0" w:space="0" w:color="auto"/>
        <w:left w:val="none" w:sz="0" w:space="0" w:color="auto"/>
        <w:bottom w:val="none" w:sz="0" w:space="0" w:color="auto"/>
        <w:right w:val="none" w:sz="0" w:space="0" w:color="auto"/>
      </w:divBdr>
    </w:div>
    <w:div w:id="1270044535">
      <w:bodyDiv w:val="1"/>
      <w:marLeft w:val="0"/>
      <w:marRight w:val="0"/>
      <w:marTop w:val="0"/>
      <w:marBottom w:val="0"/>
      <w:divBdr>
        <w:top w:val="none" w:sz="0" w:space="0" w:color="auto"/>
        <w:left w:val="none" w:sz="0" w:space="0" w:color="auto"/>
        <w:bottom w:val="none" w:sz="0" w:space="0" w:color="auto"/>
        <w:right w:val="none" w:sz="0" w:space="0" w:color="auto"/>
      </w:divBdr>
      <w:divsChild>
        <w:div w:id="1955483562">
          <w:marLeft w:val="0"/>
          <w:marRight w:val="0"/>
          <w:marTop w:val="0"/>
          <w:marBottom w:val="0"/>
          <w:divBdr>
            <w:top w:val="none" w:sz="0" w:space="0" w:color="auto"/>
            <w:left w:val="none" w:sz="0" w:space="0" w:color="auto"/>
            <w:bottom w:val="none" w:sz="0" w:space="0" w:color="auto"/>
            <w:right w:val="none" w:sz="0" w:space="0" w:color="auto"/>
          </w:divBdr>
        </w:div>
        <w:div w:id="1375932076">
          <w:marLeft w:val="0"/>
          <w:marRight w:val="0"/>
          <w:marTop w:val="0"/>
          <w:marBottom w:val="0"/>
          <w:divBdr>
            <w:top w:val="none" w:sz="0" w:space="0" w:color="auto"/>
            <w:left w:val="none" w:sz="0" w:space="0" w:color="auto"/>
            <w:bottom w:val="none" w:sz="0" w:space="0" w:color="auto"/>
            <w:right w:val="none" w:sz="0" w:space="0" w:color="auto"/>
          </w:divBdr>
        </w:div>
        <w:div w:id="2076005010">
          <w:marLeft w:val="0"/>
          <w:marRight w:val="0"/>
          <w:marTop w:val="0"/>
          <w:marBottom w:val="0"/>
          <w:divBdr>
            <w:top w:val="none" w:sz="0" w:space="0" w:color="auto"/>
            <w:left w:val="none" w:sz="0" w:space="0" w:color="auto"/>
            <w:bottom w:val="none" w:sz="0" w:space="0" w:color="auto"/>
            <w:right w:val="none" w:sz="0" w:space="0" w:color="auto"/>
          </w:divBdr>
        </w:div>
        <w:div w:id="1187910973">
          <w:marLeft w:val="0"/>
          <w:marRight w:val="0"/>
          <w:marTop w:val="0"/>
          <w:marBottom w:val="0"/>
          <w:divBdr>
            <w:top w:val="none" w:sz="0" w:space="0" w:color="auto"/>
            <w:left w:val="none" w:sz="0" w:space="0" w:color="auto"/>
            <w:bottom w:val="none" w:sz="0" w:space="0" w:color="auto"/>
            <w:right w:val="none" w:sz="0" w:space="0" w:color="auto"/>
          </w:divBdr>
        </w:div>
      </w:divsChild>
    </w:div>
    <w:div w:id="1278760119">
      <w:bodyDiv w:val="1"/>
      <w:marLeft w:val="0"/>
      <w:marRight w:val="0"/>
      <w:marTop w:val="0"/>
      <w:marBottom w:val="0"/>
      <w:divBdr>
        <w:top w:val="none" w:sz="0" w:space="0" w:color="auto"/>
        <w:left w:val="none" w:sz="0" w:space="0" w:color="auto"/>
        <w:bottom w:val="none" w:sz="0" w:space="0" w:color="auto"/>
        <w:right w:val="none" w:sz="0" w:space="0" w:color="auto"/>
      </w:divBdr>
    </w:div>
    <w:div w:id="1286619370">
      <w:bodyDiv w:val="1"/>
      <w:marLeft w:val="0"/>
      <w:marRight w:val="0"/>
      <w:marTop w:val="0"/>
      <w:marBottom w:val="0"/>
      <w:divBdr>
        <w:top w:val="none" w:sz="0" w:space="0" w:color="auto"/>
        <w:left w:val="none" w:sz="0" w:space="0" w:color="auto"/>
        <w:bottom w:val="none" w:sz="0" w:space="0" w:color="auto"/>
        <w:right w:val="none" w:sz="0" w:space="0" w:color="auto"/>
      </w:divBdr>
    </w:div>
    <w:div w:id="1289242109">
      <w:bodyDiv w:val="1"/>
      <w:marLeft w:val="0"/>
      <w:marRight w:val="0"/>
      <w:marTop w:val="0"/>
      <w:marBottom w:val="0"/>
      <w:divBdr>
        <w:top w:val="none" w:sz="0" w:space="0" w:color="auto"/>
        <w:left w:val="none" w:sz="0" w:space="0" w:color="auto"/>
        <w:bottom w:val="none" w:sz="0" w:space="0" w:color="auto"/>
        <w:right w:val="none" w:sz="0" w:space="0" w:color="auto"/>
      </w:divBdr>
    </w:div>
    <w:div w:id="1300648238">
      <w:bodyDiv w:val="1"/>
      <w:marLeft w:val="0"/>
      <w:marRight w:val="0"/>
      <w:marTop w:val="0"/>
      <w:marBottom w:val="0"/>
      <w:divBdr>
        <w:top w:val="none" w:sz="0" w:space="0" w:color="auto"/>
        <w:left w:val="none" w:sz="0" w:space="0" w:color="auto"/>
        <w:bottom w:val="none" w:sz="0" w:space="0" w:color="auto"/>
        <w:right w:val="none" w:sz="0" w:space="0" w:color="auto"/>
      </w:divBdr>
    </w:div>
    <w:div w:id="1303388005">
      <w:bodyDiv w:val="1"/>
      <w:marLeft w:val="0"/>
      <w:marRight w:val="0"/>
      <w:marTop w:val="0"/>
      <w:marBottom w:val="0"/>
      <w:divBdr>
        <w:top w:val="none" w:sz="0" w:space="0" w:color="auto"/>
        <w:left w:val="none" w:sz="0" w:space="0" w:color="auto"/>
        <w:bottom w:val="none" w:sz="0" w:space="0" w:color="auto"/>
        <w:right w:val="none" w:sz="0" w:space="0" w:color="auto"/>
      </w:divBdr>
    </w:div>
    <w:div w:id="1305548820">
      <w:bodyDiv w:val="1"/>
      <w:marLeft w:val="0"/>
      <w:marRight w:val="0"/>
      <w:marTop w:val="0"/>
      <w:marBottom w:val="0"/>
      <w:divBdr>
        <w:top w:val="none" w:sz="0" w:space="0" w:color="auto"/>
        <w:left w:val="none" w:sz="0" w:space="0" w:color="auto"/>
        <w:bottom w:val="none" w:sz="0" w:space="0" w:color="auto"/>
        <w:right w:val="none" w:sz="0" w:space="0" w:color="auto"/>
      </w:divBdr>
    </w:div>
    <w:div w:id="1306930872">
      <w:bodyDiv w:val="1"/>
      <w:marLeft w:val="0"/>
      <w:marRight w:val="0"/>
      <w:marTop w:val="0"/>
      <w:marBottom w:val="0"/>
      <w:divBdr>
        <w:top w:val="none" w:sz="0" w:space="0" w:color="auto"/>
        <w:left w:val="none" w:sz="0" w:space="0" w:color="auto"/>
        <w:bottom w:val="none" w:sz="0" w:space="0" w:color="auto"/>
        <w:right w:val="none" w:sz="0" w:space="0" w:color="auto"/>
      </w:divBdr>
    </w:div>
    <w:div w:id="1310936602">
      <w:bodyDiv w:val="1"/>
      <w:marLeft w:val="0"/>
      <w:marRight w:val="0"/>
      <w:marTop w:val="0"/>
      <w:marBottom w:val="0"/>
      <w:divBdr>
        <w:top w:val="none" w:sz="0" w:space="0" w:color="auto"/>
        <w:left w:val="none" w:sz="0" w:space="0" w:color="auto"/>
        <w:bottom w:val="none" w:sz="0" w:space="0" w:color="auto"/>
        <w:right w:val="none" w:sz="0" w:space="0" w:color="auto"/>
      </w:divBdr>
    </w:div>
    <w:div w:id="1312371185">
      <w:bodyDiv w:val="1"/>
      <w:marLeft w:val="0"/>
      <w:marRight w:val="0"/>
      <w:marTop w:val="0"/>
      <w:marBottom w:val="0"/>
      <w:divBdr>
        <w:top w:val="none" w:sz="0" w:space="0" w:color="auto"/>
        <w:left w:val="none" w:sz="0" w:space="0" w:color="auto"/>
        <w:bottom w:val="none" w:sz="0" w:space="0" w:color="auto"/>
        <w:right w:val="none" w:sz="0" w:space="0" w:color="auto"/>
      </w:divBdr>
    </w:div>
    <w:div w:id="1324893755">
      <w:bodyDiv w:val="1"/>
      <w:marLeft w:val="0"/>
      <w:marRight w:val="0"/>
      <w:marTop w:val="0"/>
      <w:marBottom w:val="0"/>
      <w:divBdr>
        <w:top w:val="none" w:sz="0" w:space="0" w:color="auto"/>
        <w:left w:val="none" w:sz="0" w:space="0" w:color="auto"/>
        <w:bottom w:val="none" w:sz="0" w:space="0" w:color="auto"/>
        <w:right w:val="none" w:sz="0" w:space="0" w:color="auto"/>
      </w:divBdr>
      <w:divsChild>
        <w:div w:id="2709265">
          <w:marLeft w:val="0"/>
          <w:marRight w:val="0"/>
          <w:marTop w:val="0"/>
          <w:marBottom w:val="0"/>
          <w:divBdr>
            <w:top w:val="none" w:sz="0" w:space="0" w:color="auto"/>
            <w:left w:val="none" w:sz="0" w:space="0" w:color="auto"/>
            <w:bottom w:val="none" w:sz="0" w:space="0" w:color="auto"/>
            <w:right w:val="none" w:sz="0" w:space="0" w:color="auto"/>
          </w:divBdr>
        </w:div>
        <w:div w:id="983856750">
          <w:marLeft w:val="0"/>
          <w:marRight w:val="0"/>
          <w:marTop w:val="0"/>
          <w:marBottom w:val="0"/>
          <w:divBdr>
            <w:top w:val="none" w:sz="0" w:space="0" w:color="auto"/>
            <w:left w:val="none" w:sz="0" w:space="0" w:color="auto"/>
            <w:bottom w:val="none" w:sz="0" w:space="0" w:color="auto"/>
            <w:right w:val="none" w:sz="0" w:space="0" w:color="auto"/>
          </w:divBdr>
          <w:divsChild>
            <w:div w:id="200748683">
              <w:marLeft w:val="0"/>
              <w:marRight w:val="0"/>
              <w:marTop w:val="0"/>
              <w:marBottom w:val="0"/>
              <w:divBdr>
                <w:top w:val="none" w:sz="0" w:space="0" w:color="auto"/>
                <w:left w:val="none" w:sz="0" w:space="0" w:color="auto"/>
                <w:bottom w:val="none" w:sz="0" w:space="0" w:color="auto"/>
                <w:right w:val="none" w:sz="0" w:space="0" w:color="auto"/>
              </w:divBdr>
            </w:div>
            <w:div w:id="283461809">
              <w:marLeft w:val="0"/>
              <w:marRight w:val="0"/>
              <w:marTop w:val="0"/>
              <w:marBottom w:val="0"/>
              <w:divBdr>
                <w:top w:val="none" w:sz="0" w:space="0" w:color="auto"/>
                <w:left w:val="none" w:sz="0" w:space="0" w:color="auto"/>
                <w:bottom w:val="none" w:sz="0" w:space="0" w:color="auto"/>
                <w:right w:val="none" w:sz="0" w:space="0" w:color="auto"/>
              </w:divBdr>
            </w:div>
            <w:div w:id="335618095">
              <w:marLeft w:val="0"/>
              <w:marRight w:val="0"/>
              <w:marTop w:val="0"/>
              <w:marBottom w:val="0"/>
              <w:divBdr>
                <w:top w:val="none" w:sz="0" w:space="0" w:color="auto"/>
                <w:left w:val="none" w:sz="0" w:space="0" w:color="auto"/>
                <w:bottom w:val="none" w:sz="0" w:space="0" w:color="auto"/>
                <w:right w:val="none" w:sz="0" w:space="0" w:color="auto"/>
              </w:divBdr>
              <w:divsChild>
                <w:div w:id="24911987">
                  <w:marLeft w:val="0"/>
                  <w:marRight w:val="0"/>
                  <w:marTop w:val="0"/>
                  <w:marBottom w:val="0"/>
                  <w:divBdr>
                    <w:top w:val="none" w:sz="0" w:space="0" w:color="auto"/>
                    <w:left w:val="none" w:sz="0" w:space="0" w:color="auto"/>
                    <w:bottom w:val="none" w:sz="0" w:space="0" w:color="auto"/>
                    <w:right w:val="none" w:sz="0" w:space="0" w:color="auto"/>
                  </w:divBdr>
                </w:div>
                <w:div w:id="568032771">
                  <w:marLeft w:val="0"/>
                  <w:marRight w:val="0"/>
                  <w:marTop w:val="0"/>
                  <w:marBottom w:val="0"/>
                  <w:divBdr>
                    <w:top w:val="none" w:sz="0" w:space="0" w:color="auto"/>
                    <w:left w:val="none" w:sz="0" w:space="0" w:color="auto"/>
                    <w:bottom w:val="none" w:sz="0" w:space="0" w:color="auto"/>
                    <w:right w:val="none" w:sz="0" w:space="0" w:color="auto"/>
                  </w:divBdr>
                </w:div>
                <w:div w:id="1023166321">
                  <w:marLeft w:val="0"/>
                  <w:marRight w:val="0"/>
                  <w:marTop w:val="0"/>
                  <w:marBottom w:val="0"/>
                  <w:divBdr>
                    <w:top w:val="none" w:sz="0" w:space="0" w:color="auto"/>
                    <w:left w:val="none" w:sz="0" w:space="0" w:color="auto"/>
                    <w:bottom w:val="none" w:sz="0" w:space="0" w:color="auto"/>
                    <w:right w:val="none" w:sz="0" w:space="0" w:color="auto"/>
                  </w:divBdr>
                </w:div>
                <w:div w:id="1412506984">
                  <w:marLeft w:val="0"/>
                  <w:marRight w:val="0"/>
                  <w:marTop w:val="0"/>
                  <w:marBottom w:val="0"/>
                  <w:divBdr>
                    <w:top w:val="none" w:sz="0" w:space="0" w:color="auto"/>
                    <w:left w:val="none" w:sz="0" w:space="0" w:color="auto"/>
                    <w:bottom w:val="none" w:sz="0" w:space="0" w:color="auto"/>
                    <w:right w:val="none" w:sz="0" w:space="0" w:color="auto"/>
                  </w:divBdr>
                </w:div>
                <w:div w:id="1429540415">
                  <w:marLeft w:val="0"/>
                  <w:marRight w:val="0"/>
                  <w:marTop w:val="0"/>
                  <w:marBottom w:val="0"/>
                  <w:divBdr>
                    <w:top w:val="none" w:sz="0" w:space="0" w:color="auto"/>
                    <w:left w:val="none" w:sz="0" w:space="0" w:color="auto"/>
                    <w:bottom w:val="none" w:sz="0" w:space="0" w:color="auto"/>
                    <w:right w:val="none" w:sz="0" w:space="0" w:color="auto"/>
                  </w:divBdr>
                </w:div>
                <w:div w:id="1747265193">
                  <w:marLeft w:val="0"/>
                  <w:marRight w:val="0"/>
                  <w:marTop w:val="0"/>
                  <w:marBottom w:val="0"/>
                  <w:divBdr>
                    <w:top w:val="none" w:sz="0" w:space="0" w:color="auto"/>
                    <w:left w:val="none" w:sz="0" w:space="0" w:color="auto"/>
                    <w:bottom w:val="none" w:sz="0" w:space="0" w:color="auto"/>
                    <w:right w:val="none" w:sz="0" w:space="0" w:color="auto"/>
                  </w:divBdr>
                </w:div>
                <w:div w:id="1791701498">
                  <w:marLeft w:val="0"/>
                  <w:marRight w:val="0"/>
                  <w:marTop w:val="0"/>
                  <w:marBottom w:val="0"/>
                  <w:divBdr>
                    <w:top w:val="none" w:sz="0" w:space="0" w:color="auto"/>
                    <w:left w:val="none" w:sz="0" w:space="0" w:color="auto"/>
                    <w:bottom w:val="none" w:sz="0" w:space="0" w:color="auto"/>
                    <w:right w:val="none" w:sz="0" w:space="0" w:color="auto"/>
                  </w:divBdr>
                </w:div>
              </w:divsChild>
            </w:div>
            <w:div w:id="520903108">
              <w:marLeft w:val="0"/>
              <w:marRight w:val="0"/>
              <w:marTop w:val="0"/>
              <w:marBottom w:val="0"/>
              <w:divBdr>
                <w:top w:val="none" w:sz="0" w:space="0" w:color="auto"/>
                <w:left w:val="none" w:sz="0" w:space="0" w:color="auto"/>
                <w:bottom w:val="none" w:sz="0" w:space="0" w:color="auto"/>
                <w:right w:val="none" w:sz="0" w:space="0" w:color="auto"/>
              </w:divBdr>
            </w:div>
            <w:div w:id="669530802">
              <w:marLeft w:val="0"/>
              <w:marRight w:val="0"/>
              <w:marTop w:val="0"/>
              <w:marBottom w:val="0"/>
              <w:divBdr>
                <w:top w:val="none" w:sz="0" w:space="0" w:color="auto"/>
                <w:left w:val="none" w:sz="0" w:space="0" w:color="auto"/>
                <w:bottom w:val="none" w:sz="0" w:space="0" w:color="auto"/>
                <w:right w:val="none" w:sz="0" w:space="0" w:color="auto"/>
              </w:divBdr>
            </w:div>
            <w:div w:id="810904891">
              <w:marLeft w:val="0"/>
              <w:marRight w:val="0"/>
              <w:marTop w:val="0"/>
              <w:marBottom w:val="0"/>
              <w:divBdr>
                <w:top w:val="none" w:sz="0" w:space="0" w:color="auto"/>
                <w:left w:val="none" w:sz="0" w:space="0" w:color="auto"/>
                <w:bottom w:val="none" w:sz="0" w:space="0" w:color="auto"/>
                <w:right w:val="none" w:sz="0" w:space="0" w:color="auto"/>
              </w:divBdr>
            </w:div>
            <w:div w:id="1222516140">
              <w:marLeft w:val="0"/>
              <w:marRight w:val="0"/>
              <w:marTop w:val="0"/>
              <w:marBottom w:val="0"/>
              <w:divBdr>
                <w:top w:val="none" w:sz="0" w:space="0" w:color="auto"/>
                <w:left w:val="none" w:sz="0" w:space="0" w:color="auto"/>
                <w:bottom w:val="none" w:sz="0" w:space="0" w:color="auto"/>
                <w:right w:val="none" w:sz="0" w:space="0" w:color="auto"/>
              </w:divBdr>
            </w:div>
            <w:div w:id="1298293637">
              <w:marLeft w:val="0"/>
              <w:marRight w:val="0"/>
              <w:marTop w:val="0"/>
              <w:marBottom w:val="0"/>
              <w:divBdr>
                <w:top w:val="none" w:sz="0" w:space="0" w:color="auto"/>
                <w:left w:val="none" w:sz="0" w:space="0" w:color="auto"/>
                <w:bottom w:val="none" w:sz="0" w:space="0" w:color="auto"/>
                <w:right w:val="none" w:sz="0" w:space="0" w:color="auto"/>
              </w:divBdr>
            </w:div>
            <w:div w:id="1927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8787">
      <w:bodyDiv w:val="1"/>
      <w:marLeft w:val="0"/>
      <w:marRight w:val="0"/>
      <w:marTop w:val="0"/>
      <w:marBottom w:val="0"/>
      <w:divBdr>
        <w:top w:val="none" w:sz="0" w:space="0" w:color="auto"/>
        <w:left w:val="none" w:sz="0" w:space="0" w:color="auto"/>
        <w:bottom w:val="none" w:sz="0" w:space="0" w:color="auto"/>
        <w:right w:val="none" w:sz="0" w:space="0" w:color="auto"/>
      </w:divBdr>
      <w:divsChild>
        <w:div w:id="1031031578">
          <w:marLeft w:val="0"/>
          <w:marRight w:val="0"/>
          <w:marTop w:val="0"/>
          <w:marBottom w:val="0"/>
          <w:divBdr>
            <w:top w:val="none" w:sz="0" w:space="0" w:color="auto"/>
            <w:left w:val="none" w:sz="0" w:space="0" w:color="auto"/>
            <w:bottom w:val="none" w:sz="0" w:space="0" w:color="auto"/>
            <w:right w:val="none" w:sz="0" w:space="0" w:color="auto"/>
          </w:divBdr>
        </w:div>
      </w:divsChild>
    </w:div>
    <w:div w:id="1328705237">
      <w:bodyDiv w:val="1"/>
      <w:marLeft w:val="0"/>
      <w:marRight w:val="0"/>
      <w:marTop w:val="0"/>
      <w:marBottom w:val="0"/>
      <w:divBdr>
        <w:top w:val="none" w:sz="0" w:space="0" w:color="auto"/>
        <w:left w:val="none" w:sz="0" w:space="0" w:color="auto"/>
        <w:bottom w:val="none" w:sz="0" w:space="0" w:color="auto"/>
        <w:right w:val="none" w:sz="0" w:space="0" w:color="auto"/>
      </w:divBdr>
    </w:div>
    <w:div w:id="133294607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35767542">
      <w:bodyDiv w:val="1"/>
      <w:marLeft w:val="0"/>
      <w:marRight w:val="0"/>
      <w:marTop w:val="0"/>
      <w:marBottom w:val="0"/>
      <w:divBdr>
        <w:top w:val="none" w:sz="0" w:space="0" w:color="auto"/>
        <w:left w:val="none" w:sz="0" w:space="0" w:color="auto"/>
        <w:bottom w:val="none" w:sz="0" w:space="0" w:color="auto"/>
        <w:right w:val="none" w:sz="0" w:space="0" w:color="auto"/>
      </w:divBdr>
    </w:div>
    <w:div w:id="1340086852">
      <w:bodyDiv w:val="1"/>
      <w:marLeft w:val="0"/>
      <w:marRight w:val="0"/>
      <w:marTop w:val="0"/>
      <w:marBottom w:val="0"/>
      <w:divBdr>
        <w:top w:val="none" w:sz="0" w:space="0" w:color="auto"/>
        <w:left w:val="none" w:sz="0" w:space="0" w:color="auto"/>
        <w:bottom w:val="none" w:sz="0" w:space="0" w:color="auto"/>
        <w:right w:val="none" w:sz="0" w:space="0" w:color="auto"/>
      </w:divBdr>
      <w:divsChild>
        <w:div w:id="942957180">
          <w:marLeft w:val="0"/>
          <w:marRight w:val="0"/>
          <w:marTop w:val="0"/>
          <w:marBottom w:val="0"/>
          <w:divBdr>
            <w:top w:val="none" w:sz="0" w:space="0" w:color="auto"/>
            <w:left w:val="none" w:sz="0" w:space="0" w:color="auto"/>
            <w:bottom w:val="none" w:sz="0" w:space="0" w:color="auto"/>
            <w:right w:val="none" w:sz="0" w:space="0" w:color="auto"/>
          </w:divBdr>
        </w:div>
        <w:div w:id="1363819145">
          <w:marLeft w:val="0"/>
          <w:marRight w:val="0"/>
          <w:marTop w:val="0"/>
          <w:marBottom w:val="0"/>
          <w:divBdr>
            <w:top w:val="none" w:sz="0" w:space="0" w:color="auto"/>
            <w:left w:val="none" w:sz="0" w:space="0" w:color="auto"/>
            <w:bottom w:val="none" w:sz="0" w:space="0" w:color="auto"/>
            <w:right w:val="none" w:sz="0" w:space="0" w:color="auto"/>
          </w:divBdr>
        </w:div>
        <w:div w:id="1730113095">
          <w:marLeft w:val="0"/>
          <w:marRight w:val="0"/>
          <w:marTop w:val="0"/>
          <w:marBottom w:val="0"/>
          <w:divBdr>
            <w:top w:val="none" w:sz="0" w:space="0" w:color="auto"/>
            <w:left w:val="none" w:sz="0" w:space="0" w:color="auto"/>
            <w:bottom w:val="none" w:sz="0" w:space="0" w:color="auto"/>
            <w:right w:val="none" w:sz="0" w:space="0" w:color="auto"/>
          </w:divBdr>
        </w:div>
        <w:div w:id="1737435511">
          <w:marLeft w:val="0"/>
          <w:marRight w:val="0"/>
          <w:marTop w:val="0"/>
          <w:marBottom w:val="0"/>
          <w:divBdr>
            <w:top w:val="none" w:sz="0" w:space="0" w:color="auto"/>
            <w:left w:val="none" w:sz="0" w:space="0" w:color="auto"/>
            <w:bottom w:val="none" w:sz="0" w:space="0" w:color="auto"/>
            <w:right w:val="none" w:sz="0" w:space="0" w:color="auto"/>
          </w:divBdr>
        </w:div>
      </w:divsChild>
    </w:div>
    <w:div w:id="1346665838">
      <w:bodyDiv w:val="1"/>
      <w:marLeft w:val="0"/>
      <w:marRight w:val="0"/>
      <w:marTop w:val="0"/>
      <w:marBottom w:val="0"/>
      <w:divBdr>
        <w:top w:val="none" w:sz="0" w:space="0" w:color="auto"/>
        <w:left w:val="none" w:sz="0" w:space="0" w:color="auto"/>
        <w:bottom w:val="none" w:sz="0" w:space="0" w:color="auto"/>
        <w:right w:val="none" w:sz="0" w:space="0" w:color="auto"/>
      </w:divBdr>
    </w:div>
    <w:div w:id="1349285454">
      <w:bodyDiv w:val="1"/>
      <w:marLeft w:val="0"/>
      <w:marRight w:val="0"/>
      <w:marTop w:val="0"/>
      <w:marBottom w:val="0"/>
      <w:divBdr>
        <w:top w:val="none" w:sz="0" w:space="0" w:color="auto"/>
        <w:left w:val="none" w:sz="0" w:space="0" w:color="auto"/>
        <w:bottom w:val="none" w:sz="0" w:space="0" w:color="auto"/>
        <w:right w:val="none" w:sz="0" w:space="0" w:color="auto"/>
      </w:divBdr>
    </w:div>
    <w:div w:id="1351565552">
      <w:bodyDiv w:val="1"/>
      <w:marLeft w:val="0"/>
      <w:marRight w:val="0"/>
      <w:marTop w:val="0"/>
      <w:marBottom w:val="0"/>
      <w:divBdr>
        <w:top w:val="none" w:sz="0" w:space="0" w:color="auto"/>
        <w:left w:val="none" w:sz="0" w:space="0" w:color="auto"/>
        <w:bottom w:val="none" w:sz="0" w:space="0" w:color="auto"/>
        <w:right w:val="none" w:sz="0" w:space="0" w:color="auto"/>
      </w:divBdr>
      <w:divsChild>
        <w:div w:id="2441800">
          <w:marLeft w:val="0"/>
          <w:marRight w:val="0"/>
          <w:marTop w:val="0"/>
          <w:marBottom w:val="0"/>
          <w:divBdr>
            <w:top w:val="none" w:sz="0" w:space="0" w:color="auto"/>
            <w:left w:val="none" w:sz="0" w:space="0" w:color="auto"/>
            <w:bottom w:val="none" w:sz="0" w:space="0" w:color="auto"/>
            <w:right w:val="none" w:sz="0" w:space="0" w:color="auto"/>
          </w:divBdr>
          <w:divsChild>
            <w:div w:id="11952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sChild>
        <w:div w:id="437213046">
          <w:marLeft w:val="0"/>
          <w:marRight w:val="0"/>
          <w:marTop w:val="0"/>
          <w:marBottom w:val="0"/>
          <w:divBdr>
            <w:top w:val="none" w:sz="0" w:space="0" w:color="auto"/>
            <w:left w:val="none" w:sz="0" w:space="0" w:color="auto"/>
            <w:bottom w:val="none" w:sz="0" w:space="0" w:color="auto"/>
            <w:right w:val="none" w:sz="0" w:space="0" w:color="auto"/>
          </w:divBdr>
        </w:div>
        <w:div w:id="1621107147">
          <w:marLeft w:val="0"/>
          <w:marRight w:val="0"/>
          <w:marTop w:val="0"/>
          <w:marBottom w:val="0"/>
          <w:divBdr>
            <w:top w:val="none" w:sz="0" w:space="0" w:color="auto"/>
            <w:left w:val="none" w:sz="0" w:space="0" w:color="auto"/>
            <w:bottom w:val="none" w:sz="0" w:space="0" w:color="auto"/>
            <w:right w:val="none" w:sz="0" w:space="0" w:color="auto"/>
          </w:divBdr>
        </w:div>
        <w:div w:id="1953317902">
          <w:marLeft w:val="0"/>
          <w:marRight w:val="0"/>
          <w:marTop w:val="0"/>
          <w:marBottom w:val="0"/>
          <w:divBdr>
            <w:top w:val="none" w:sz="0" w:space="0" w:color="auto"/>
            <w:left w:val="none" w:sz="0" w:space="0" w:color="auto"/>
            <w:bottom w:val="none" w:sz="0" w:space="0" w:color="auto"/>
            <w:right w:val="none" w:sz="0" w:space="0" w:color="auto"/>
          </w:divBdr>
        </w:div>
        <w:div w:id="1841389735">
          <w:marLeft w:val="0"/>
          <w:marRight w:val="0"/>
          <w:marTop w:val="0"/>
          <w:marBottom w:val="0"/>
          <w:divBdr>
            <w:top w:val="none" w:sz="0" w:space="0" w:color="auto"/>
            <w:left w:val="none" w:sz="0" w:space="0" w:color="auto"/>
            <w:bottom w:val="none" w:sz="0" w:space="0" w:color="auto"/>
            <w:right w:val="none" w:sz="0" w:space="0" w:color="auto"/>
          </w:divBdr>
        </w:div>
        <w:div w:id="176970199">
          <w:marLeft w:val="0"/>
          <w:marRight w:val="0"/>
          <w:marTop w:val="0"/>
          <w:marBottom w:val="0"/>
          <w:divBdr>
            <w:top w:val="none" w:sz="0" w:space="0" w:color="auto"/>
            <w:left w:val="none" w:sz="0" w:space="0" w:color="auto"/>
            <w:bottom w:val="none" w:sz="0" w:space="0" w:color="auto"/>
            <w:right w:val="none" w:sz="0" w:space="0" w:color="auto"/>
          </w:divBdr>
        </w:div>
        <w:div w:id="890533037">
          <w:marLeft w:val="0"/>
          <w:marRight w:val="0"/>
          <w:marTop w:val="0"/>
          <w:marBottom w:val="0"/>
          <w:divBdr>
            <w:top w:val="none" w:sz="0" w:space="0" w:color="auto"/>
            <w:left w:val="none" w:sz="0" w:space="0" w:color="auto"/>
            <w:bottom w:val="none" w:sz="0" w:space="0" w:color="auto"/>
            <w:right w:val="none" w:sz="0" w:space="0" w:color="auto"/>
          </w:divBdr>
        </w:div>
        <w:div w:id="1141533459">
          <w:marLeft w:val="0"/>
          <w:marRight w:val="0"/>
          <w:marTop w:val="0"/>
          <w:marBottom w:val="0"/>
          <w:divBdr>
            <w:top w:val="none" w:sz="0" w:space="0" w:color="auto"/>
            <w:left w:val="none" w:sz="0" w:space="0" w:color="auto"/>
            <w:bottom w:val="none" w:sz="0" w:space="0" w:color="auto"/>
            <w:right w:val="none" w:sz="0" w:space="0" w:color="auto"/>
          </w:divBdr>
        </w:div>
        <w:div w:id="1510631895">
          <w:marLeft w:val="0"/>
          <w:marRight w:val="0"/>
          <w:marTop w:val="0"/>
          <w:marBottom w:val="0"/>
          <w:divBdr>
            <w:top w:val="none" w:sz="0" w:space="0" w:color="auto"/>
            <w:left w:val="none" w:sz="0" w:space="0" w:color="auto"/>
            <w:bottom w:val="none" w:sz="0" w:space="0" w:color="auto"/>
            <w:right w:val="none" w:sz="0" w:space="0" w:color="auto"/>
          </w:divBdr>
        </w:div>
        <w:div w:id="1997297041">
          <w:marLeft w:val="0"/>
          <w:marRight w:val="0"/>
          <w:marTop w:val="0"/>
          <w:marBottom w:val="0"/>
          <w:divBdr>
            <w:top w:val="none" w:sz="0" w:space="0" w:color="auto"/>
            <w:left w:val="none" w:sz="0" w:space="0" w:color="auto"/>
            <w:bottom w:val="none" w:sz="0" w:space="0" w:color="auto"/>
            <w:right w:val="none" w:sz="0" w:space="0" w:color="auto"/>
          </w:divBdr>
        </w:div>
        <w:div w:id="1316451019">
          <w:marLeft w:val="0"/>
          <w:marRight w:val="0"/>
          <w:marTop w:val="0"/>
          <w:marBottom w:val="0"/>
          <w:divBdr>
            <w:top w:val="none" w:sz="0" w:space="0" w:color="auto"/>
            <w:left w:val="none" w:sz="0" w:space="0" w:color="auto"/>
            <w:bottom w:val="none" w:sz="0" w:space="0" w:color="auto"/>
            <w:right w:val="none" w:sz="0" w:space="0" w:color="auto"/>
          </w:divBdr>
        </w:div>
        <w:div w:id="58136532">
          <w:marLeft w:val="0"/>
          <w:marRight w:val="0"/>
          <w:marTop w:val="0"/>
          <w:marBottom w:val="0"/>
          <w:divBdr>
            <w:top w:val="none" w:sz="0" w:space="0" w:color="auto"/>
            <w:left w:val="none" w:sz="0" w:space="0" w:color="auto"/>
            <w:bottom w:val="none" w:sz="0" w:space="0" w:color="auto"/>
            <w:right w:val="none" w:sz="0" w:space="0" w:color="auto"/>
          </w:divBdr>
        </w:div>
        <w:div w:id="886138661">
          <w:marLeft w:val="0"/>
          <w:marRight w:val="0"/>
          <w:marTop w:val="0"/>
          <w:marBottom w:val="0"/>
          <w:divBdr>
            <w:top w:val="none" w:sz="0" w:space="0" w:color="auto"/>
            <w:left w:val="none" w:sz="0" w:space="0" w:color="auto"/>
            <w:bottom w:val="none" w:sz="0" w:space="0" w:color="auto"/>
            <w:right w:val="none" w:sz="0" w:space="0" w:color="auto"/>
          </w:divBdr>
        </w:div>
        <w:div w:id="186023454">
          <w:marLeft w:val="0"/>
          <w:marRight w:val="0"/>
          <w:marTop w:val="0"/>
          <w:marBottom w:val="0"/>
          <w:divBdr>
            <w:top w:val="none" w:sz="0" w:space="0" w:color="auto"/>
            <w:left w:val="none" w:sz="0" w:space="0" w:color="auto"/>
            <w:bottom w:val="none" w:sz="0" w:space="0" w:color="auto"/>
            <w:right w:val="none" w:sz="0" w:space="0" w:color="auto"/>
          </w:divBdr>
        </w:div>
        <w:div w:id="1955289997">
          <w:marLeft w:val="0"/>
          <w:marRight w:val="0"/>
          <w:marTop w:val="0"/>
          <w:marBottom w:val="0"/>
          <w:divBdr>
            <w:top w:val="none" w:sz="0" w:space="0" w:color="auto"/>
            <w:left w:val="none" w:sz="0" w:space="0" w:color="auto"/>
            <w:bottom w:val="none" w:sz="0" w:space="0" w:color="auto"/>
            <w:right w:val="none" w:sz="0" w:space="0" w:color="auto"/>
          </w:divBdr>
        </w:div>
        <w:div w:id="1296063320">
          <w:marLeft w:val="0"/>
          <w:marRight w:val="0"/>
          <w:marTop w:val="0"/>
          <w:marBottom w:val="0"/>
          <w:divBdr>
            <w:top w:val="none" w:sz="0" w:space="0" w:color="auto"/>
            <w:left w:val="none" w:sz="0" w:space="0" w:color="auto"/>
            <w:bottom w:val="none" w:sz="0" w:space="0" w:color="auto"/>
            <w:right w:val="none" w:sz="0" w:space="0" w:color="auto"/>
          </w:divBdr>
        </w:div>
        <w:div w:id="1894852975">
          <w:marLeft w:val="0"/>
          <w:marRight w:val="0"/>
          <w:marTop w:val="0"/>
          <w:marBottom w:val="0"/>
          <w:divBdr>
            <w:top w:val="none" w:sz="0" w:space="0" w:color="auto"/>
            <w:left w:val="none" w:sz="0" w:space="0" w:color="auto"/>
            <w:bottom w:val="none" w:sz="0" w:space="0" w:color="auto"/>
            <w:right w:val="none" w:sz="0" w:space="0" w:color="auto"/>
          </w:divBdr>
        </w:div>
        <w:div w:id="451555442">
          <w:marLeft w:val="0"/>
          <w:marRight w:val="0"/>
          <w:marTop w:val="0"/>
          <w:marBottom w:val="0"/>
          <w:divBdr>
            <w:top w:val="none" w:sz="0" w:space="0" w:color="auto"/>
            <w:left w:val="none" w:sz="0" w:space="0" w:color="auto"/>
            <w:bottom w:val="none" w:sz="0" w:space="0" w:color="auto"/>
            <w:right w:val="none" w:sz="0" w:space="0" w:color="auto"/>
          </w:divBdr>
        </w:div>
        <w:div w:id="182137614">
          <w:marLeft w:val="0"/>
          <w:marRight w:val="0"/>
          <w:marTop w:val="0"/>
          <w:marBottom w:val="0"/>
          <w:divBdr>
            <w:top w:val="none" w:sz="0" w:space="0" w:color="auto"/>
            <w:left w:val="none" w:sz="0" w:space="0" w:color="auto"/>
            <w:bottom w:val="none" w:sz="0" w:space="0" w:color="auto"/>
            <w:right w:val="none" w:sz="0" w:space="0" w:color="auto"/>
          </w:divBdr>
        </w:div>
        <w:div w:id="946616395">
          <w:marLeft w:val="0"/>
          <w:marRight w:val="0"/>
          <w:marTop w:val="0"/>
          <w:marBottom w:val="0"/>
          <w:divBdr>
            <w:top w:val="none" w:sz="0" w:space="0" w:color="auto"/>
            <w:left w:val="none" w:sz="0" w:space="0" w:color="auto"/>
            <w:bottom w:val="none" w:sz="0" w:space="0" w:color="auto"/>
            <w:right w:val="none" w:sz="0" w:space="0" w:color="auto"/>
          </w:divBdr>
        </w:div>
        <w:div w:id="610403747">
          <w:marLeft w:val="0"/>
          <w:marRight w:val="0"/>
          <w:marTop w:val="0"/>
          <w:marBottom w:val="0"/>
          <w:divBdr>
            <w:top w:val="none" w:sz="0" w:space="0" w:color="auto"/>
            <w:left w:val="none" w:sz="0" w:space="0" w:color="auto"/>
            <w:bottom w:val="none" w:sz="0" w:space="0" w:color="auto"/>
            <w:right w:val="none" w:sz="0" w:space="0" w:color="auto"/>
          </w:divBdr>
        </w:div>
        <w:div w:id="1108043063">
          <w:marLeft w:val="0"/>
          <w:marRight w:val="0"/>
          <w:marTop w:val="0"/>
          <w:marBottom w:val="0"/>
          <w:divBdr>
            <w:top w:val="none" w:sz="0" w:space="0" w:color="auto"/>
            <w:left w:val="none" w:sz="0" w:space="0" w:color="auto"/>
            <w:bottom w:val="none" w:sz="0" w:space="0" w:color="auto"/>
            <w:right w:val="none" w:sz="0" w:space="0" w:color="auto"/>
          </w:divBdr>
        </w:div>
        <w:div w:id="655959099">
          <w:marLeft w:val="0"/>
          <w:marRight w:val="0"/>
          <w:marTop w:val="0"/>
          <w:marBottom w:val="0"/>
          <w:divBdr>
            <w:top w:val="none" w:sz="0" w:space="0" w:color="auto"/>
            <w:left w:val="none" w:sz="0" w:space="0" w:color="auto"/>
            <w:bottom w:val="none" w:sz="0" w:space="0" w:color="auto"/>
            <w:right w:val="none" w:sz="0" w:space="0" w:color="auto"/>
          </w:divBdr>
        </w:div>
        <w:div w:id="1054965">
          <w:marLeft w:val="0"/>
          <w:marRight w:val="0"/>
          <w:marTop w:val="0"/>
          <w:marBottom w:val="0"/>
          <w:divBdr>
            <w:top w:val="none" w:sz="0" w:space="0" w:color="auto"/>
            <w:left w:val="none" w:sz="0" w:space="0" w:color="auto"/>
            <w:bottom w:val="none" w:sz="0" w:space="0" w:color="auto"/>
            <w:right w:val="none" w:sz="0" w:space="0" w:color="auto"/>
          </w:divBdr>
        </w:div>
        <w:div w:id="2036271102">
          <w:marLeft w:val="0"/>
          <w:marRight w:val="0"/>
          <w:marTop w:val="0"/>
          <w:marBottom w:val="0"/>
          <w:divBdr>
            <w:top w:val="none" w:sz="0" w:space="0" w:color="auto"/>
            <w:left w:val="none" w:sz="0" w:space="0" w:color="auto"/>
            <w:bottom w:val="none" w:sz="0" w:space="0" w:color="auto"/>
            <w:right w:val="none" w:sz="0" w:space="0" w:color="auto"/>
          </w:divBdr>
        </w:div>
        <w:div w:id="891043065">
          <w:marLeft w:val="0"/>
          <w:marRight w:val="0"/>
          <w:marTop w:val="0"/>
          <w:marBottom w:val="0"/>
          <w:divBdr>
            <w:top w:val="none" w:sz="0" w:space="0" w:color="auto"/>
            <w:left w:val="none" w:sz="0" w:space="0" w:color="auto"/>
            <w:bottom w:val="none" w:sz="0" w:space="0" w:color="auto"/>
            <w:right w:val="none" w:sz="0" w:space="0" w:color="auto"/>
          </w:divBdr>
        </w:div>
        <w:div w:id="637877876">
          <w:marLeft w:val="0"/>
          <w:marRight w:val="0"/>
          <w:marTop w:val="0"/>
          <w:marBottom w:val="0"/>
          <w:divBdr>
            <w:top w:val="none" w:sz="0" w:space="0" w:color="auto"/>
            <w:left w:val="none" w:sz="0" w:space="0" w:color="auto"/>
            <w:bottom w:val="none" w:sz="0" w:space="0" w:color="auto"/>
            <w:right w:val="none" w:sz="0" w:space="0" w:color="auto"/>
          </w:divBdr>
        </w:div>
        <w:div w:id="3825692">
          <w:marLeft w:val="0"/>
          <w:marRight w:val="0"/>
          <w:marTop w:val="0"/>
          <w:marBottom w:val="0"/>
          <w:divBdr>
            <w:top w:val="none" w:sz="0" w:space="0" w:color="auto"/>
            <w:left w:val="none" w:sz="0" w:space="0" w:color="auto"/>
            <w:bottom w:val="none" w:sz="0" w:space="0" w:color="auto"/>
            <w:right w:val="none" w:sz="0" w:space="0" w:color="auto"/>
          </w:divBdr>
        </w:div>
        <w:div w:id="1076591455">
          <w:marLeft w:val="0"/>
          <w:marRight w:val="0"/>
          <w:marTop w:val="0"/>
          <w:marBottom w:val="0"/>
          <w:divBdr>
            <w:top w:val="none" w:sz="0" w:space="0" w:color="auto"/>
            <w:left w:val="none" w:sz="0" w:space="0" w:color="auto"/>
            <w:bottom w:val="none" w:sz="0" w:space="0" w:color="auto"/>
            <w:right w:val="none" w:sz="0" w:space="0" w:color="auto"/>
          </w:divBdr>
        </w:div>
        <w:div w:id="104156342">
          <w:marLeft w:val="0"/>
          <w:marRight w:val="0"/>
          <w:marTop w:val="0"/>
          <w:marBottom w:val="0"/>
          <w:divBdr>
            <w:top w:val="none" w:sz="0" w:space="0" w:color="auto"/>
            <w:left w:val="none" w:sz="0" w:space="0" w:color="auto"/>
            <w:bottom w:val="none" w:sz="0" w:space="0" w:color="auto"/>
            <w:right w:val="none" w:sz="0" w:space="0" w:color="auto"/>
          </w:divBdr>
        </w:div>
        <w:div w:id="17240084">
          <w:marLeft w:val="0"/>
          <w:marRight w:val="0"/>
          <w:marTop w:val="0"/>
          <w:marBottom w:val="0"/>
          <w:divBdr>
            <w:top w:val="none" w:sz="0" w:space="0" w:color="auto"/>
            <w:left w:val="none" w:sz="0" w:space="0" w:color="auto"/>
            <w:bottom w:val="none" w:sz="0" w:space="0" w:color="auto"/>
            <w:right w:val="none" w:sz="0" w:space="0" w:color="auto"/>
          </w:divBdr>
        </w:div>
        <w:div w:id="1260988594">
          <w:marLeft w:val="0"/>
          <w:marRight w:val="0"/>
          <w:marTop w:val="0"/>
          <w:marBottom w:val="0"/>
          <w:divBdr>
            <w:top w:val="none" w:sz="0" w:space="0" w:color="auto"/>
            <w:left w:val="none" w:sz="0" w:space="0" w:color="auto"/>
            <w:bottom w:val="none" w:sz="0" w:space="0" w:color="auto"/>
            <w:right w:val="none" w:sz="0" w:space="0" w:color="auto"/>
          </w:divBdr>
        </w:div>
        <w:div w:id="978994316">
          <w:marLeft w:val="0"/>
          <w:marRight w:val="0"/>
          <w:marTop w:val="0"/>
          <w:marBottom w:val="0"/>
          <w:divBdr>
            <w:top w:val="none" w:sz="0" w:space="0" w:color="auto"/>
            <w:left w:val="none" w:sz="0" w:space="0" w:color="auto"/>
            <w:bottom w:val="none" w:sz="0" w:space="0" w:color="auto"/>
            <w:right w:val="none" w:sz="0" w:space="0" w:color="auto"/>
          </w:divBdr>
        </w:div>
        <w:div w:id="1401102861">
          <w:marLeft w:val="0"/>
          <w:marRight w:val="0"/>
          <w:marTop w:val="0"/>
          <w:marBottom w:val="0"/>
          <w:divBdr>
            <w:top w:val="none" w:sz="0" w:space="0" w:color="auto"/>
            <w:left w:val="none" w:sz="0" w:space="0" w:color="auto"/>
            <w:bottom w:val="none" w:sz="0" w:space="0" w:color="auto"/>
            <w:right w:val="none" w:sz="0" w:space="0" w:color="auto"/>
          </w:divBdr>
        </w:div>
        <w:div w:id="1376395923">
          <w:marLeft w:val="0"/>
          <w:marRight w:val="0"/>
          <w:marTop w:val="0"/>
          <w:marBottom w:val="0"/>
          <w:divBdr>
            <w:top w:val="none" w:sz="0" w:space="0" w:color="auto"/>
            <w:left w:val="none" w:sz="0" w:space="0" w:color="auto"/>
            <w:bottom w:val="none" w:sz="0" w:space="0" w:color="auto"/>
            <w:right w:val="none" w:sz="0" w:space="0" w:color="auto"/>
          </w:divBdr>
        </w:div>
        <w:div w:id="31423971">
          <w:marLeft w:val="0"/>
          <w:marRight w:val="0"/>
          <w:marTop w:val="0"/>
          <w:marBottom w:val="0"/>
          <w:divBdr>
            <w:top w:val="none" w:sz="0" w:space="0" w:color="auto"/>
            <w:left w:val="none" w:sz="0" w:space="0" w:color="auto"/>
            <w:bottom w:val="none" w:sz="0" w:space="0" w:color="auto"/>
            <w:right w:val="none" w:sz="0" w:space="0" w:color="auto"/>
          </w:divBdr>
        </w:div>
        <w:div w:id="191460801">
          <w:marLeft w:val="0"/>
          <w:marRight w:val="0"/>
          <w:marTop w:val="0"/>
          <w:marBottom w:val="0"/>
          <w:divBdr>
            <w:top w:val="none" w:sz="0" w:space="0" w:color="auto"/>
            <w:left w:val="none" w:sz="0" w:space="0" w:color="auto"/>
            <w:bottom w:val="none" w:sz="0" w:space="0" w:color="auto"/>
            <w:right w:val="none" w:sz="0" w:space="0" w:color="auto"/>
          </w:divBdr>
        </w:div>
        <w:div w:id="584613266">
          <w:marLeft w:val="0"/>
          <w:marRight w:val="0"/>
          <w:marTop w:val="0"/>
          <w:marBottom w:val="0"/>
          <w:divBdr>
            <w:top w:val="none" w:sz="0" w:space="0" w:color="auto"/>
            <w:left w:val="none" w:sz="0" w:space="0" w:color="auto"/>
            <w:bottom w:val="none" w:sz="0" w:space="0" w:color="auto"/>
            <w:right w:val="none" w:sz="0" w:space="0" w:color="auto"/>
          </w:divBdr>
        </w:div>
        <w:div w:id="62411790">
          <w:marLeft w:val="0"/>
          <w:marRight w:val="0"/>
          <w:marTop w:val="0"/>
          <w:marBottom w:val="0"/>
          <w:divBdr>
            <w:top w:val="none" w:sz="0" w:space="0" w:color="auto"/>
            <w:left w:val="none" w:sz="0" w:space="0" w:color="auto"/>
            <w:bottom w:val="none" w:sz="0" w:space="0" w:color="auto"/>
            <w:right w:val="none" w:sz="0" w:space="0" w:color="auto"/>
          </w:divBdr>
        </w:div>
        <w:div w:id="1280990857">
          <w:marLeft w:val="0"/>
          <w:marRight w:val="0"/>
          <w:marTop w:val="0"/>
          <w:marBottom w:val="0"/>
          <w:divBdr>
            <w:top w:val="none" w:sz="0" w:space="0" w:color="auto"/>
            <w:left w:val="none" w:sz="0" w:space="0" w:color="auto"/>
            <w:bottom w:val="none" w:sz="0" w:space="0" w:color="auto"/>
            <w:right w:val="none" w:sz="0" w:space="0" w:color="auto"/>
          </w:divBdr>
        </w:div>
        <w:div w:id="1406341926">
          <w:marLeft w:val="0"/>
          <w:marRight w:val="0"/>
          <w:marTop w:val="0"/>
          <w:marBottom w:val="0"/>
          <w:divBdr>
            <w:top w:val="none" w:sz="0" w:space="0" w:color="auto"/>
            <w:left w:val="none" w:sz="0" w:space="0" w:color="auto"/>
            <w:bottom w:val="none" w:sz="0" w:space="0" w:color="auto"/>
            <w:right w:val="none" w:sz="0" w:space="0" w:color="auto"/>
          </w:divBdr>
        </w:div>
        <w:div w:id="605842793">
          <w:marLeft w:val="0"/>
          <w:marRight w:val="0"/>
          <w:marTop w:val="0"/>
          <w:marBottom w:val="0"/>
          <w:divBdr>
            <w:top w:val="none" w:sz="0" w:space="0" w:color="auto"/>
            <w:left w:val="none" w:sz="0" w:space="0" w:color="auto"/>
            <w:bottom w:val="none" w:sz="0" w:space="0" w:color="auto"/>
            <w:right w:val="none" w:sz="0" w:space="0" w:color="auto"/>
          </w:divBdr>
        </w:div>
        <w:div w:id="170263931">
          <w:marLeft w:val="0"/>
          <w:marRight w:val="0"/>
          <w:marTop w:val="0"/>
          <w:marBottom w:val="0"/>
          <w:divBdr>
            <w:top w:val="none" w:sz="0" w:space="0" w:color="auto"/>
            <w:left w:val="none" w:sz="0" w:space="0" w:color="auto"/>
            <w:bottom w:val="none" w:sz="0" w:space="0" w:color="auto"/>
            <w:right w:val="none" w:sz="0" w:space="0" w:color="auto"/>
          </w:divBdr>
        </w:div>
        <w:div w:id="1494636478">
          <w:marLeft w:val="0"/>
          <w:marRight w:val="0"/>
          <w:marTop w:val="0"/>
          <w:marBottom w:val="0"/>
          <w:divBdr>
            <w:top w:val="none" w:sz="0" w:space="0" w:color="auto"/>
            <w:left w:val="none" w:sz="0" w:space="0" w:color="auto"/>
            <w:bottom w:val="none" w:sz="0" w:space="0" w:color="auto"/>
            <w:right w:val="none" w:sz="0" w:space="0" w:color="auto"/>
          </w:divBdr>
        </w:div>
        <w:div w:id="1022510604">
          <w:marLeft w:val="0"/>
          <w:marRight w:val="0"/>
          <w:marTop w:val="0"/>
          <w:marBottom w:val="0"/>
          <w:divBdr>
            <w:top w:val="none" w:sz="0" w:space="0" w:color="auto"/>
            <w:left w:val="none" w:sz="0" w:space="0" w:color="auto"/>
            <w:bottom w:val="none" w:sz="0" w:space="0" w:color="auto"/>
            <w:right w:val="none" w:sz="0" w:space="0" w:color="auto"/>
          </w:divBdr>
        </w:div>
        <w:div w:id="1278488584">
          <w:marLeft w:val="0"/>
          <w:marRight w:val="0"/>
          <w:marTop w:val="0"/>
          <w:marBottom w:val="0"/>
          <w:divBdr>
            <w:top w:val="none" w:sz="0" w:space="0" w:color="auto"/>
            <w:left w:val="none" w:sz="0" w:space="0" w:color="auto"/>
            <w:bottom w:val="none" w:sz="0" w:space="0" w:color="auto"/>
            <w:right w:val="none" w:sz="0" w:space="0" w:color="auto"/>
          </w:divBdr>
        </w:div>
        <w:div w:id="933365810">
          <w:marLeft w:val="0"/>
          <w:marRight w:val="0"/>
          <w:marTop w:val="0"/>
          <w:marBottom w:val="0"/>
          <w:divBdr>
            <w:top w:val="none" w:sz="0" w:space="0" w:color="auto"/>
            <w:left w:val="none" w:sz="0" w:space="0" w:color="auto"/>
            <w:bottom w:val="none" w:sz="0" w:space="0" w:color="auto"/>
            <w:right w:val="none" w:sz="0" w:space="0" w:color="auto"/>
          </w:divBdr>
        </w:div>
        <w:div w:id="2120489015">
          <w:marLeft w:val="0"/>
          <w:marRight w:val="0"/>
          <w:marTop w:val="0"/>
          <w:marBottom w:val="0"/>
          <w:divBdr>
            <w:top w:val="none" w:sz="0" w:space="0" w:color="auto"/>
            <w:left w:val="none" w:sz="0" w:space="0" w:color="auto"/>
            <w:bottom w:val="none" w:sz="0" w:space="0" w:color="auto"/>
            <w:right w:val="none" w:sz="0" w:space="0" w:color="auto"/>
          </w:divBdr>
        </w:div>
        <w:div w:id="2102021422">
          <w:marLeft w:val="0"/>
          <w:marRight w:val="0"/>
          <w:marTop w:val="0"/>
          <w:marBottom w:val="0"/>
          <w:divBdr>
            <w:top w:val="none" w:sz="0" w:space="0" w:color="auto"/>
            <w:left w:val="none" w:sz="0" w:space="0" w:color="auto"/>
            <w:bottom w:val="none" w:sz="0" w:space="0" w:color="auto"/>
            <w:right w:val="none" w:sz="0" w:space="0" w:color="auto"/>
          </w:divBdr>
        </w:div>
        <w:div w:id="1886062865">
          <w:marLeft w:val="0"/>
          <w:marRight w:val="0"/>
          <w:marTop w:val="0"/>
          <w:marBottom w:val="0"/>
          <w:divBdr>
            <w:top w:val="none" w:sz="0" w:space="0" w:color="auto"/>
            <w:left w:val="none" w:sz="0" w:space="0" w:color="auto"/>
            <w:bottom w:val="none" w:sz="0" w:space="0" w:color="auto"/>
            <w:right w:val="none" w:sz="0" w:space="0" w:color="auto"/>
          </w:divBdr>
        </w:div>
        <w:div w:id="1782142039">
          <w:marLeft w:val="0"/>
          <w:marRight w:val="0"/>
          <w:marTop w:val="0"/>
          <w:marBottom w:val="0"/>
          <w:divBdr>
            <w:top w:val="none" w:sz="0" w:space="0" w:color="auto"/>
            <w:left w:val="none" w:sz="0" w:space="0" w:color="auto"/>
            <w:bottom w:val="none" w:sz="0" w:space="0" w:color="auto"/>
            <w:right w:val="none" w:sz="0" w:space="0" w:color="auto"/>
          </w:divBdr>
        </w:div>
        <w:div w:id="1031300775">
          <w:marLeft w:val="0"/>
          <w:marRight w:val="0"/>
          <w:marTop w:val="0"/>
          <w:marBottom w:val="0"/>
          <w:divBdr>
            <w:top w:val="none" w:sz="0" w:space="0" w:color="auto"/>
            <w:left w:val="none" w:sz="0" w:space="0" w:color="auto"/>
            <w:bottom w:val="none" w:sz="0" w:space="0" w:color="auto"/>
            <w:right w:val="none" w:sz="0" w:space="0" w:color="auto"/>
          </w:divBdr>
        </w:div>
        <w:div w:id="803694195">
          <w:marLeft w:val="0"/>
          <w:marRight w:val="0"/>
          <w:marTop w:val="0"/>
          <w:marBottom w:val="0"/>
          <w:divBdr>
            <w:top w:val="none" w:sz="0" w:space="0" w:color="auto"/>
            <w:left w:val="none" w:sz="0" w:space="0" w:color="auto"/>
            <w:bottom w:val="none" w:sz="0" w:space="0" w:color="auto"/>
            <w:right w:val="none" w:sz="0" w:space="0" w:color="auto"/>
          </w:divBdr>
        </w:div>
        <w:div w:id="1884439248">
          <w:marLeft w:val="0"/>
          <w:marRight w:val="0"/>
          <w:marTop w:val="0"/>
          <w:marBottom w:val="0"/>
          <w:divBdr>
            <w:top w:val="none" w:sz="0" w:space="0" w:color="auto"/>
            <w:left w:val="none" w:sz="0" w:space="0" w:color="auto"/>
            <w:bottom w:val="none" w:sz="0" w:space="0" w:color="auto"/>
            <w:right w:val="none" w:sz="0" w:space="0" w:color="auto"/>
          </w:divBdr>
        </w:div>
      </w:divsChild>
    </w:div>
    <w:div w:id="1358119775">
      <w:bodyDiv w:val="1"/>
      <w:marLeft w:val="0"/>
      <w:marRight w:val="0"/>
      <w:marTop w:val="0"/>
      <w:marBottom w:val="0"/>
      <w:divBdr>
        <w:top w:val="none" w:sz="0" w:space="0" w:color="auto"/>
        <w:left w:val="none" w:sz="0" w:space="0" w:color="auto"/>
        <w:bottom w:val="none" w:sz="0" w:space="0" w:color="auto"/>
        <w:right w:val="none" w:sz="0" w:space="0" w:color="auto"/>
      </w:divBdr>
    </w:div>
    <w:div w:id="1358309157">
      <w:bodyDiv w:val="1"/>
      <w:marLeft w:val="0"/>
      <w:marRight w:val="0"/>
      <w:marTop w:val="0"/>
      <w:marBottom w:val="0"/>
      <w:divBdr>
        <w:top w:val="none" w:sz="0" w:space="0" w:color="auto"/>
        <w:left w:val="none" w:sz="0" w:space="0" w:color="auto"/>
        <w:bottom w:val="none" w:sz="0" w:space="0" w:color="auto"/>
        <w:right w:val="none" w:sz="0" w:space="0" w:color="auto"/>
      </w:divBdr>
    </w:div>
    <w:div w:id="1359086498">
      <w:bodyDiv w:val="1"/>
      <w:marLeft w:val="0"/>
      <w:marRight w:val="0"/>
      <w:marTop w:val="0"/>
      <w:marBottom w:val="0"/>
      <w:divBdr>
        <w:top w:val="none" w:sz="0" w:space="0" w:color="auto"/>
        <w:left w:val="none" w:sz="0" w:space="0" w:color="auto"/>
        <w:bottom w:val="none" w:sz="0" w:space="0" w:color="auto"/>
        <w:right w:val="none" w:sz="0" w:space="0" w:color="auto"/>
      </w:divBdr>
    </w:div>
    <w:div w:id="1362126343">
      <w:bodyDiv w:val="1"/>
      <w:marLeft w:val="0"/>
      <w:marRight w:val="0"/>
      <w:marTop w:val="0"/>
      <w:marBottom w:val="0"/>
      <w:divBdr>
        <w:top w:val="none" w:sz="0" w:space="0" w:color="auto"/>
        <w:left w:val="none" w:sz="0" w:space="0" w:color="auto"/>
        <w:bottom w:val="none" w:sz="0" w:space="0" w:color="auto"/>
        <w:right w:val="none" w:sz="0" w:space="0" w:color="auto"/>
      </w:divBdr>
    </w:div>
    <w:div w:id="1363673665">
      <w:bodyDiv w:val="1"/>
      <w:marLeft w:val="0"/>
      <w:marRight w:val="0"/>
      <w:marTop w:val="0"/>
      <w:marBottom w:val="0"/>
      <w:divBdr>
        <w:top w:val="none" w:sz="0" w:space="0" w:color="auto"/>
        <w:left w:val="none" w:sz="0" w:space="0" w:color="auto"/>
        <w:bottom w:val="none" w:sz="0" w:space="0" w:color="auto"/>
        <w:right w:val="none" w:sz="0" w:space="0" w:color="auto"/>
      </w:divBdr>
      <w:divsChild>
        <w:div w:id="184684484">
          <w:marLeft w:val="0"/>
          <w:marRight w:val="0"/>
          <w:marTop w:val="0"/>
          <w:marBottom w:val="0"/>
          <w:divBdr>
            <w:top w:val="single" w:sz="8" w:space="5" w:color="000000"/>
            <w:left w:val="single" w:sz="8" w:space="5" w:color="000000"/>
            <w:bottom w:val="single" w:sz="8" w:space="5" w:color="000000"/>
            <w:right w:val="single" w:sz="8" w:space="5" w:color="000000"/>
          </w:divBdr>
        </w:div>
      </w:divsChild>
    </w:div>
    <w:div w:id="1364089970">
      <w:bodyDiv w:val="1"/>
      <w:marLeft w:val="0"/>
      <w:marRight w:val="0"/>
      <w:marTop w:val="0"/>
      <w:marBottom w:val="0"/>
      <w:divBdr>
        <w:top w:val="none" w:sz="0" w:space="0" w:color="auto"/>
        <w:left w:val="none" w:sz="0" w:space="0" w:color="auto"/>
        <w:bottom w:val="none" w:sz="0" w:space="0" w:color="auto"/>
        <w:right w:val="none" w:sz="0" w:space="0" w:color="auto"/>
      </w:divBdr>
    </w:div>
    <w:div w:id="1366906944">
      <w:bodyDiv w:val="1"/>
      <w:marLeft w:val="0"/>
      <w:marRight w:val="0"/>
      <w:marTop w:val="0"/>
      <w:marBottom w:val="0"/>
      <w:divBdr>
        <w:top w:val="none" w:sz="0" w:space="0" w:color="auto"/>
        <w:left w:val="none" w:sz="0" w:space="0" w:color="auto"/>
        <w:bottom w:val="none" w:sz="0" w:space="0" w:color="auto"/>
        <w:right w:val="none" w:sz="0" w:space="0" w:color="auto"/>
      </w:divBdr>
    </w:div>
    <w:div w:id="1368675861">
      <w:bodyDiv w:val="1"/>
      <w:marLeft w:val="0"/>
      <w:marRight w:val="0"/>
      <w:marTop w:val="0"/>
      <w:marBottom w:val="0"/>
      <w:divBdr>
        <w:top w:val="none" w:sz="0" w:space="0" w:color="auto"/>
        <w:left w:val="none" w:sz="0" w:space="0" w:color="auto"/>
        <w:bottom w:val="none" w:sz="0" w:space="0" w:color="auto"/>
        <w:right w:val="none" w:sz="0" w:space="0" w:color="auto"/>
      </w:divBdr>
    </w:div>
    <w:div w:id="1371033463">
      <w:bodyDiv w:val="1"/>
      <w:marLeft w:val="0"/>
      <w:marRight w:val="0"/>
      <w:marTop w:val="0"/>
      <w:marBottom w:val="0"/>
      <w:divBdr>
        <w:top w:val="none" w:sz="0" w:space="0" w:color="auto"/>
        <w:left w:val="none" w:sz="0" w:space="0" w:color="auto"/>
        <w:bottom w:val="none" w:sz="0" w:space="0" w:color="auto"/>
        <w:right w:val="none" w:sz="0" w:space="0" w:color="auto"/>
      </w:divBdr>
    </w:div>
    <w:div w:id="1375498326">
      <w:bodyDiv w:val="1"/>
      <w:marLeft w:val="0"/>
      <w:marRight w:val="0"/>
      <w:marTop w:val="0"/>
      <w:marBottom w:val="0"/>
      <w:divBdr>
        <w:top w:val="none" w:sz="0" w:space="0" w:color="auto"/>
        <w:left w:val="none" w:sz="0" w:space="0" w:color="auto"/>
        <w:bottom w:val="none" w:sz="0" w:space="0" w:color="auto"/>
        <w:right w:val="none" w:sz="0" w:space="0" w:color="auto"/>
      </w:divBdr>
    </w:div>
    <w:div w:id="1379402036">
      <w:bodyDiv w:val="1"/>
      <w:marLeft w:val="0"/>
      <w:marRight w:val="0"/>
      <w:marTop w:val="0"/>
      <w:marBottom w:val="0"/>
      <w:divBdr>
        <w:top w:val="none" w:sz="0" w:space="0" w:color="auto"/>
        <w:left w:val="none" w:sz="0" w:space="0" w:color="auto"/>
        <w:bottom w:val="none" w:sz="0" w:space="0" w:color="auto"/>
        <w:right w:val="none" w:sz="0" w:space="0" w:color="auto"/>
      </w:divBdr>
      <w:divsChild>
        <w:div w:id="532110338">
          <w:marLeft w:val="0"/>
          <w:marRight w:val="0"/>
          <w:marTop w:val="0"/>
          <w:marBottom w:val="0"/>
          <w:divBdr>
            <w:top w:val="none" w:sz="0" w:space="0" w:color="auto"/>
            <w:left w:val="none" w:sz="0" w:space="0" w:color="auto"/>
            <w:bottom w:val="none" w:sz="0" w:space="0" w:color="auto"/>
            <w:right w:val="none" w:sz="0" w:space="0" w:color="auto"/>
          </w:divBdr>
          <w:divsChild>
            <w:div w:id="865872726">
              <w:marLeft w:val="0"/>
              <w:marRight w:val="0"/>
              <w:marTop w:val="0"/>
              <w:marBottom w:val="0"/>
              <w:divBdr>
                <w:top w:val="none" w:sz="0" w:space="0" w:color="auto"/>
                <w:left w:val="none" w:sz="0" w:space="0" w:color="auto"/>
                <w:bottom w:val="none" w:sz="0" w:space="0" w:color="auto"/>
                <w:right w:val="none" w:sz="0" w:space="0" w:color="auto"/>
              </w:divBdr>
              <w:divsChild>
                <w:div w:id="1695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4424">
      <w:bodyDiv w:val="1"/>
      <w:marLeft w:val="0"/>
      <w:marRight w:val="0"/>
      <w:marTop w:val="0"/>
      <w:marBottom w:val="0"/>
      <w:divBdr>
        <w:top w:val="none" w:sz="0" w:space="0" w:color="auto"/>
        <w:left w:val="none" w:sz="0" w:space="0" w:color="auto"/>
        <w:bottom w:val="none" w:sz="0" w:space="0" w:color="auto"/>
        <w:right w:val="none" w:sz="0" w:space="0" w:color="auto"/>
      </w:divBdr>
    </w:div>
    <w:div w:id="1383093466">
      <w:bodyDiv w:val="1"/>
      <w:marLeft w:val="0"/>
      <w:marRight w:val="0"/>
      <w:marTop w:val="0"/>
      <w:marBottom w:val="0"/>
      <w:divBdr>
        <w:top w:val="none" w:sz="0" w:space="0" w:color="auto"/>
        <w:left w:val="none" w:sz="0" w:space="0" w:color="auto"/>
        <w:bottom w:val="none" w:sz="0" w:space="0" w:color="auto"/>
        <w:right w:val="none" w:sz="0" w:space="0" w:color="auto"/>
      </w:divBdr>
    </w:div>
    <w:div w:id="1386100069">
      <w:bodyDiv w:val="1"/>
      <w:marLeft w:val="0"/>
      <w:marRight w:val="0"/>
      <w:marTop w:val="0"/>
      <w:marBottom w:val="0"/>
      <w:divBdr>
        <w:top w:val="none" w:sz="0" w:space="0" w:color="auto"/>
        <w:left w:val="none" w:sz="0" w:space="0" w:color="auto"/>
        <w:bottom w:val="none" w:sz="0" w:space="0" w:color="auto"/>
        <w:right w:val="none" w:sz="0" w:space="0" w:color="auto"/>
      </w:divBdr>
      <w:divsChild>
        <w:div w:id="1075392414">
          <w:marLeft w:val="0"/>
          <w:marRight w:val="0"/>
          <w:marTop w:val="0"/>
          <w:marBottom w:val="0"/>
          <w:divBdr>
            <w:top w:val="none" w:sz="0" w:space="0" w:color="auto"/>
            <w:left w:val="none" w:sz="0" w:space="0" w:color="auto"/>
            <w:bottom w:val="none" w:sz="0" w:space="0" w:color="auto"/>
            <w:right w:val="none" w:sz="0" w:space="0" w:color="auto"/>
          </w:divBdr>
        </w:div>
      </w:divsChild>
    </w:div>
    <w:div w:id="1386836414">
      <w:bodyDiv w:val="1"/>
      <w:marLeft w:val="0"/>
      <w:marRight w:val="0"/>
      <w:marTop w:val="0"/>
      <w:marBottom w:val="0"/>
      <w:divBdr>
        <w:top w:val="none" w:sz="0" w:space="0" w:color="auto"/>
        <w:left w:val="none" w:sz="0" w:space="0" w:color="auto"/>
        <w:bottom w:val="none" w:sz="0" w:space="0" w:color="auto"/>
        <w:right w:val="none" w:sz="0" w:space="0" w:color="auto"/>
      </w:divBdr>
      <w:divsChild>
        <w:div w:id="1407268580">
          <w:marLeft w:val="0"/>
          <w:marRight w:val="0"/>
          <w:marTop w:val="0"/>
          <w:marBottom w:val="0"/>
          <w:divBdr>
            <w:top w:val="none" w:sz="0" w:space="0" w:color="auto"/>
            <w:left w:val="none" w:sz="0" w:space="0" w:color="auto"/>
            <w:bottom w:val="none" w:sz="0" w:space="0" w:color="auto"/>
            <w:right w:val="none" w:sz="0" w:space="0" w:color="auto"/>
          </w:divBdr>
          <w:divsChild>
            <w:div w:id="20496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9884">
      <w:bodyDiv w:val="1"/>
      <w:marLeft w:val="0"/>
      <w:marRight w:val="0"/>
      <w:marTop w:val="0"/>
      <w:marBottom w:val="0"/>
      <w:divBdr>
        <w:top w:val="none" w:sz="0" w:space="0" w:color="auto"/>
        <w:left w:val="none" w:sz="0" w:space="0" w:color="auto"/>
        <w:bottom w:val="none" w:sz="0" w:space="0" w:color="auto"/>
        <w:right w:val="none" w:sz="0" w:space="0" w:color="auto"/>
      </w:divBdr>
    </w:div>
    <w:div w:id="1403025762">
      <w:bodyDiv w:val="1"/>
      <w:marLeft w:val="0"/>
      <w:marRight w:val="0"/>
      <w:marTop w:val="0"/>
      <w:marBottom w:val="0"/>
      <w:divBdr>
        <w:top w:val="none" w:sz="0" w:space="0" w:color="auto"/>
        <w:left w:val="none" w:sz="0" w:space="0" w:color="auto"/>
        <w:bottom w:val="none" w:sz="0" w:space="0" w:color="auto"/>
        <w:right w:val="none" w:sz="0" w:space="0" w:color="auto"/>
      </w:divBdr>
    </w:div>
    <w:div w:id="1405179923">
      <w:bodyDiv w:val="1"/>
      <w:marLeft w:val="0"/>
      <w:marRight w:val="0"/>
      <w:marTop w:val="0"/>
      <w:marBottom w:val="0"/>
      <w:divBdr>
        <w:top w:val="none" w:sz="0" w:space="0" w:color="auto"/>
        <w:left w:val="none" w:sz="0" w:space="0" w:color="auto"/>
        <w:bottom w:val="none" w:sz="0" w:space="0" w:color="auto"/>
        <w:right w:val="none" w:sz="0" w:space="0" w:color="auto"/>
      </w:divBdr>
    </w:div>
    <w:div w:id="1415013217">
      <w:bodyDiv w:val="1"/>
      <w:marLeft w:val="0"/>
      <w:marRight w:val="0"/>
      <w:marTop w:val="0"/>
      <w:marBottom w:val="0"/>
      <w:divBdr>
        <w:top w:val="none" w:sz="0" w:space="0" w:color="auto"/>
        <w:left w:val="none" w:sz="0" w:space="0" w:color="auto"/>
        <w:bottom w:val="none" w:sz="0" w:space="0" w:color="auto"/>
        <w:right w:val="none" w:sz="0" w:space="0" w:color="auto"/>
      </w:divBdr>
    </w:div>
    <w:div w:id="1419061344">
      <w:bodyDiv w:val="1"/>
      <w:marLeft w:val="0"/>
      <w:marRight w:val="0"/>
      <w:marTop w:val="0"/>
      <w:marBottom w:val="0"/>
      <w:divBdr>
        <w:top w:val="none" w:sz="0" w:space="0" w:color="auto"/>
        <w:left w:val="none" w:sz="0" w:space="0" w:color="auto"/>
        <w:bottom w:val="none" w:sz="0" w:space="0" w:color="auto"/>
        <w:right w:val="none" w:sz="0" w:space="0" w:color="auto"/>
      </w:divBdr>
    </w:div>
    <w:div w:id="1419524015">
      <w:bodyDiv w:val="1"/>
      <w:marLeft w:val="0"/>
      <w:marRight w:val="0"/>
      <w:marTop w:val="0"/>
      <w:marBottom w:val="0"/>
      <w:divBdr>
        <w:top w:val="none" w:sz="0" w:space="0" w:color="auto"/>
        <w:left w:val="none" w:sz="0" w:space="0" w:color="auto"/>
        <w:bottom w:val="none" w:sz="0" w:space="0" w:color="auto"/>
        <w:right w:val="none" w:sz="0" w:space="0" w:color="auto"/>
      </w:divBdr>
    </w:div>
    <w:div w:id="1422994975">
      <w:bodyDiv w:val="1"/>
      <w:marLeft w:val="0"/>
      <w:marRight w:val="0"/>
      <w:marTop w:val="0"/>
      <w:marBottom w:val="0"/>
      <w:divBdr>
        <w:top w:val="none" w:sz="0" w:space="0" w:color="auto"/>
        <w:left w:val="none" w:sz="0" w:space="0" w:color="auto"/>
        <w:bottom w:val="none" w:sz="0" w:space="0" w:color="auto"/>
        <w:right w:val="none" w:sz="0" w:space="0" w:color="auto"/>
      </w:divBdr>
    </w:div>
    <w:div w:id="1435637234">
      <w:bodyDiv w:val="1"/>
      <w:marLeft w:val="0"/>
      <w:marRight w:val="0"/>
      <w:marTop w:val="0"/>
      <w:marBottom w:val="0"/>
      <w:divBdr>
        <w:top w:val="none" w:sz="0" w:space="0" w:color="auto"/>
        <w:left w:val="none" w:sz="0" w:space="0" w:color="auto"/>
        <w:bottom w:val="none" w:sz="0" w:space="0" w:color="auto"/>
        <w:right w:val="none" w:sz="0" w:space="0" w:color="auto"/>
      </w:divBdr>
    </w:div>
    <w:div w:id="1437019138">
      <w:bodyDiv w:val="1"/>
      <w:marLeft w:val="0"/>
      <w:marRight w:val="0"/>
      <w:marTop w:val="0"/>
      <w:marBottom w:val="0"/>
      <w:divBdr>
        <w:top w:val="none" w:sz="0" w:space="0" w:color="auto"/>
        <w:left w:val="none" w:sz="0" w:space="0" w:color="auto"/>
        <w:bottom w:val="none" w:sz="0" w:space="0" w:color="auto"/>
        <w:right w:val="none" w:sz="0" w:space="0" w:color="auto"/>
      </w:divBdr>
    </w:div>
    <w:div w:id="1437553118">
      <w:bodyDiv w:val="1"/>
      <w:marLeft w:val="0"/>
      <w:marRight w:val="0"/>
      <w:marTop w:val="0"/>
      <w:marBottom w:val="0"/>
      <w:divBdr>
        <w:top w:val="none" w:sz="0" w:space="0" w:color="auto"/>
        <w:left w:val="none" w:sz="0" w:space="0" w:color="auto"/>
        <w:bottom w:val="none" w:sz="0" w:space="0" w:color="auto"/>
        <w:right w:val="none" w:sz="0" w:space="0" w:color="auto"/>
      </w:divBdr>
    </w:div>
    <w:div w:id="1439326059">
      <w:bodyDiv w:val="1"/>
      <w:marLeft w:val="0"/>
      <w:marRight w:val="0"/>
      <w:marTop w:val="0"/>
      <w:marBottom w:val="0"/>
      <w:divBdr>
        <w:top w:val="none" w:sz="0" w:space="0" w:color="auto"/>
        <w:left w:val="none" w:sz="0" w:space="0" w:color="auto"/>
        <w:bottom w:val="none" w:sz="0" w:space="0" w:color="auto"/>
        <w:right w:val="none" w:sz="0" w:space="0" w:color="auto"/>
      </w:divBdr>
      <w:divsChild>
        <w:div w:id="39672472">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 w:id="274219317">
          <w:marLeft w:val="0"/>
          <w:marRight w:val="0"/>
          <w:marTop w:val="0"/>
          <w:marBottom w:val="0"/>
          <w:divBdr>
            <w:top w:val="none" w:sz="0" w:space="0" w:color="auto"/>
            <w:left w:val="none" w:sz="0" w:space="0" w:color="auto"/>
            <w:bottom w:val="none" w:sz="0" w:space="0" w:color="auto"/>
            <w:right w:val="none" w:sz="0" w:space="0" w:color="auto"/>
          </w:divBdr>
        </w:div>
        <w:div w:id="764611385">
          <w:marLeft w:val="0"/>
          <w:marRight w:val="0"/>
          <w:marTop w:val="0"/>
          <w:marBottom w:val="0"/>
          <w:divBdr>
            <w:top w:val="none" w:sz="0" w:space="0" w:color="auto"/>
            <w:left w:val="none" w:sz="0" w:space="0" w:color="auto"/>
            <w:bottom w:val="none" w:sz="0" w:space="0" w:color="auto"/>
            <w:right w:val="none" w:sz="0" w:space="0" w:color="auto"/>
          </w:divBdr>
        </w:div>
        <w:div w:id="844132902">
          <w:marLeft w:val="0"/>
          <w:marRight w:val="0"/>
          <w:marTop w:val="0"/>
          <w:marBottom w:val="0"/>
          <w:divBdr>
            <w:top w:val="none" w:sz="0" w:space="0" w:color="auto"/>
            <w:left w:val="none" w:sz="0" w:space="0" w:color="auto"/>
            <w:bottom w:val="none" w:sz="0" w:space="0" w:color="auto"/>
            <w:right w:val="none" w:sz="0" w:space="0" w:color="auto"/>
          </w:divBdr>
        </w:div>
      </w:divsChild>
    </w:div>
    <w:div w:id="1440446581">
      <w:bodyDiv w:val="1"/>
      <w:marLeft w:val="0"/>
      <w:marRight w:val="0"/>
      <w:marTop w:val="0"/>
      <w:marBottom w:val="0"/>
      <w:divBdr>
        <w:top w:val="none" w:sz="0" w:space="0" w:color="auto"/>
        <w:left w:val="none" w:sz="0" w:space="0" w:color="auto"/>
        <w:bottom w:val="none" w:sz="0" w:space="0" w:color="auto"/>
        <w:right w:val="none" w:sz="0" w:space="0" w:color="auto"/>
      </w:divBdr>
    </w:div>
    <w:div w:id="1440954720">
      <w:bodyDiv w:val="1"/>
      <w:marLeft w:val="0"/>
      <w:marRight w:val="0"/>
      <w:marTop w:val="0"/>
      <w:marBottom w:val="0"/>
      <w:divBdr>
        <w:top w:val="none" w:sz="0" w:space="0" w:color="auto"/>
        <w:left w:val="none" w:sz="0" w:space="0" w:color="auto"/>
        <w:bottom w:val="none" w:sz="0" w:space="0" w:color="auto"/>
        <w:right w:val="none" w:sz="0" w:space="0" w:color="auto"/>
      </w:divBdr>
    </w:div>
    <w:div w:id="1446995836">
      <w:bodyDiv w:val="1"/>
      <w:marLeft w:val="0"/>
      <w:marRight w:val="0"/>
      <w:marTop w:val="0"/>
      <w:marBottom w:val="0"/>
      <w:divBdr>
        <w:top w:val="none" w:sz="0" w:space="0" w:color="auto"/>
        <w:left w:val="none" w:sz="0" w:space="0" w:color="auto"/>
        <w:bottom w:val="none" w:sz="0" w:space="0" w:color="auto"/>
        <w:right w:val="none" w:sz="0" w:space="0" w:color="auto"/>
      </w:divBdr>
    </w:div>
    <w:div w:id="1447044396">
      <w:bodyDiv w:val="1"/>
      <w:marLeft w:val="0"/>
      <w:marRight w:val="0"/>
      <w:marTop w:val="0"/>
      <w:marBottom w:val="0"/>
      <w:divBdr>
        <w:top w:val="none" w:sz="0" w:space="0" w:color="auto"/>
        <w:left w:val="none" w:sz="0" w:space="0" w:color="auto"/>
        <w:bottom w:val="none" w:sz="0" w:space="0" w:color="auto"/>
        <w:right w:val="none" w:sz="0" w:space="0" w:color="auto"/>
      </w:divBdr>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1526822122">
          <w:marLeft w:val="0"/>
          <w:marRight w:val="0"/>
          <w:marTop w:val="0"/>
          <w:marBottom w:val="0"/>
          <w:divBdr>
            <w:top w:val="none" w:sz="0" w:space="0" w:color="auto"/>
            <w:left w:val="none" w:sz="0" w:space="0" w:color="auto"/>
            <w:bottom w:val="none" w:sz="0" w:space="0" w:color="auto"/>
            <w:right w:val="single" w:sz="8" w:space="8" w:color="B3B3B3"/>
          </w:divBdr>
        </w:div>
      </w:divsChild>
    </w:div>
    <w:div w:id="1453286741">
      <w:bodyDiv w:val="1"/>
      <w:marLeft w:val="0"/>
      <w:marRight w:val="0"/>
      <w:marTop w:val="0"/>
      <w:marBottom w:val="0"/>
      <w:divBdr>
        <w:top w:val="none" w:sz="0" w:space="0" w:color="auto"/>
        <w:left w:val="none" w:sz="0" w:space="0" w:color="auto"/>
        <w:bottom w:val="none" w:sz="0" w:space="0" w:color="auto"/>
        <w:right w:val="none" w:sz="0" w:space="0" w:color="auto"/>
      </w:divBdr>
      <w:divsChild>
        <w:div w:id="925916659">
          <w:marLeft w:val="0"/>
          <w:marRight w:val="0"/>
          <w:marTop w:val="0"/>
          <w:marBottom w:val="0"/>
          <w:divBdr>
            <w:top w:val="none" w:sz="0" w:space="0" w:color="auto"/>
            <w:left w:val="none" w:sz="0" w:space="0" w:color="auto"/>
            <w:bottom w:val="none" w:sz="0" w:space="0" w:color="auto"/>
            <w:right w:val="none" w:sz="0" w:space="0" w:color="auto"/>
          </w:divBdr>
        </w:div>
      </w:divsChild>
    </w:div>
    <w:div w:id="1460804280">
      <w:bodyDiv w:val="1"/>
      <w:marLeft w:val="0"/>
      <w:marRight w:val="0"/>
      <w:marTop w:val="0"/>
      <w:marBottom w:val="0"/>
      <w:divBdr>
        <w:top w:val="none" w:sz="0" w:space="0" w:color="auto"/>
        <w:left w:val="none" w:sz="0" w:space="0" w:color="auto"/>
        <w:bottom w:val="none" w:sz="0" w:space="0" w:color="auto"/>
        <w:right w:val="none" w:sz="0" w:space="0" w:color="auto"/>
      </w:divBdr>
    </w:div>
    <w:div w:id="1461217529">
      <w:bodyDiv w:val="1"/>
      <w:marLeft w:val="0"/>
      <w:marRight w:val="0"/>
      <w:marTop w:val="0"/>
      <w:marBottom w:val="0"/>
      <w:divBdr>
        <w:top w:val="none" w:sz="0" w:space="0" w:color="auto"/>
        <w:left w:val="none" w:sz="0" w:space="0" w:color="auto"/>
        <w:bottom w:val="none" w:sz="0" w:space="0" w:color="auto"/>
        <w:right w:val="none" w:sz="0" w:space="0" w:color="auto"/>
      </w:divBdr>
    </w:div>
    <w:div w:id="1462265191">
      <w:bodyDiv w:val="1"/>
      <w:marLeft w:val="0"/>
      <w:marRight w:val="0"/>
      <w:marTop w:val="0"/>
      <w:marBottom w:val="0"/>
      <w:divBdr>
        <w:top w:val="none" w:sz="0" w:space="0" w:color="auto"/>
        <w:left w:val="none" w:sz="0" w:space="0" w:color="auto"/>
        <w:bottom w:val="none" w:sz="0" w:space="0" w:color="auto"/>
        <w:right w:val="none" w:sz="0" w:space="0" w:color="auto"/>
      </w:divBdr>
      <w:divsChild>
        <w:div w:id="313215757">
          <w:marLeft w:val="0"/>
          <w:marRight w:val="0"/>
          <w:marTop w:val="0"/>
          <w:marBottom w:val="0"/>
          <w:divBdr>
            <w:top w:val="none" w:sz="0" w:space="0" w:color="auto"/>
            <w:left w:val="none" w:sz="0" w:space="0" w:color="auto"/>
            <w:bottom w:val="none" w:sz="0" w:space="0" w:color="auto"/>
            <w:right w:val="none" w:sz="0" w:space="0" w:color="auto"/>
          </w:divBdr>
        </w:div>
      </w:divsChild>
    </w:div>
    <w:div w:id="1462457097">
      <w:bodyDiv w:val="1"/>
      <w:marLeft w:val="0"/>
      <w:marRight w:val="0"/>
      <w:marTop w:val="0"/>
      <w:marBottom w:val="0"/>
      <w:divBdr>
        <w:top w:val="none" w:sz="0" w:space="0" w:color="auto"/>
        <w:left w:val="none" w:sz="0" w:space="0" w:color="auto"/>
        <w:bottom w:val="none" w:sz="0" w:space="0" w:color="auto"/>
        <w:right w:val="none" w:sz="0" w:space="0" w:color="auto"/>
      </w:divBdr>
    </w:div>
    <w:div w:id="1462647137">
      <w:bodyDiv w:val="1"/>
      <w:marLeft w:val="0"/>
      <w:marRight w:val="0"/>
      <w:marTop w:val="0"/>
      <w:marBottom w:val="0"/>
      <w:divBdr>
        <w:top w:val="none" w:sz="0" w:space="0" w:color="auto"/>
        <w:left w:val="none" w:sz="0" w:space="0" w:color="auto"/>
        <w:bottom w:val="none" w:sz="0" w:space="0" w:color="auto"/>
        <w:right w:val="none" w:sz="0" w:space="0" w:color="auto"/>
      </w:divBdr>
    </w:div>
    <w:div w:id="1462848633">
      <w:bodyDiv w:val="1"/>
      <w:marLeft w:val="0"/>
      <w:marRight w:val="0"/>
      <w:marTop w:val="0"/>
      <w:marBottom w:val="0"/>
      <w:divBdr>
        <w:top w:val="none" w:sz="0" w:space="0" w:color="auto"/>
        <w:left w:val="none" w:sz="0" w:space="0" w:color="auto"/>
        <w:bottom w:val="none" w:sz="0" w:space="0" w:color="auto"/>
        <w:right w:val="none" w:sz="0" w:space="0" w:color="auto"/>
      </w:divBdr>
      <w:divsChild>
        <w:div w:id="492452053">
          <w:marLeft w:val="0"/>
          <w:marRight w:val="0"/>
          <w:marTop w:val="0"/>
          <w:marBottom w:val="0"/>
          <w:divBdr>
            <w:top w:val="none" w:sz="0" w:space="0" w:color="auto"/>
            <w:left w:val="none" w:sz="0" w:space="0" w:color="auto"/>
            <w:bottom w:val="none" w:sz="0" w:space="0" w:color="auto"/>
            <w:right w:val="none" w:sz="0" w:space="0" w:color="auto"/>
          </w:divBdr>
          <w:divsChild>
            <w:div w:id="627206102">
              <w:marLeft w:val="0"/>
              <w:marRight w:val="0"/>
              <w:marTop w:val="0"/>
              <w:marBottom w:val="0"/>
              <w:divBdr>
                <w:top w:val="none" w:sz="0" w:space="0" w:color="auto"/>
                <w:left w:val="none" w:sz="0" w:space="0" w:color="auto"/>
                <w:bottom w:val="none" w:sz="0" w:space="0" w:color="auto"/>
                <w:right w:val="none" w:sz="0" w:space="0" w:color="auto"/>
              </w:divBdr>
            </w:div>
            <w:div w:id="1263992926">
              <w:marLeft w:val="0"/>
              <w:marRight w:val="0"/>
              <w:marTop w:val="0"/>
              <w:marBottom w:val="0"/>
              <w:divBdr>
                <w:top w:val="none" w:sz="0" w:space="0" w:color="auto"/>
                <w:left w:val="none" w:sz="0" w:space="0" w:color="auto"/>
                <w:bottom w:val="none" w:sz="0" w:space="0" w:color="auto"/>
                <w:right w:val="none" w:sz="0" w:space="0" w:color="auto"/>
              </w:divBdr>
              <w:divsChild>
                <w:div w:id="314451862">
                  <w:marLeft w:val="0"/>
                  <w:marRight w:val="0"/>
                  <w:marTop w:val="0"/>
                  <w:marBottom w:val="0"/>
                  <w:divBdr>
                    <w:top w:val="none" w:sz="0" w:space="0" w:color="auto"/>
                    <w:left w:val="none" w:sz="0" w:space="0" w:color="auto"/>
                    <w:bottom w:val="none" w:sz="0" w:space="0" w:color="auto"/>
                    <w:right w:val="none" w:sz="0" w:space="0" w:color="auto"/>
                  </w:divBdr>
                  <w:divsChild>
                    <w:div w:id="852689875">
                      <w:marLeft w:val="0"/>
                      <w:marRight w:val="0"/>
                      <w:marTop w:val="0"/>
                      <w:marBottom w:val="0"/>
                      <w:divBdr>
                        <w:top w:val="none" w:sz="0" w:space="0" w:color="auto"/>
                        <w:left w:val="none" w:sz="0" w:space="0" w:color="auto"/>
                        <w:bottom w:val="none" w:sz="0" w:space="0" w:color="auto"/>
                        <w:right w:val="none" w:sz="0" w:space="0" w:color="auto"/>
                      </w:divBdr>
                    </w:div>
                    <w:div w:id="1816723697">
                      <w:marLeft w:val="0"/>
                      <w:marRight w:val="0"/>
                      <w:marTop w:val="0"/>
                      <w:marBottom w:val="0"/>
                      <w:divBdr>
                        <w:top w:val="none" w:sz="0" w:space="0" w:color="auto"/>
                        <w:left w:val="none" w:sz="0" w:space="0" w:color="auto"/>
                        <w:bottom w:val="none" w:sz="0" w:space="0" w:color="auto"/>
                        <w:right w:val="none" w:sz="0" w:space="0" w:color="auto"/>
                      </w:divBdr>
                      <w:divsChild>
                        <w:div w:id="1777091968">
                          <w:marLeft w:val="0"/>
                          <w:marRight w:val="0"/>
                          <w:marTop w:val="0"/>
                          <w:marBottom w:val="0"/>
                          <w:divBdr>
                            <w:top w:val="none" w:sz="0" w:space="0" w:color="auto"/>
                            <w:left w:val="none" w:sz="0" w:space="0" w:color="auto"/>
                            <w:bottom w:val="none" w:sz="0" w:space="0" w:color="auto"/>
                            <w:right w:val="none" w:sz="0" w:space="0" w:color="auto"/>
                          </w:divBdr>
                          <w:divsChild>
                            <w:div w:id="545719893">
                              <w:marLeft w:val="0"/>
                              <w:marRight w:val="0"/>
                              <w:marTop w:val="0"/>
                              <w:marBottom w:val="0"/>
                              <w:divBdr>
                                <w:top w:val="none" w:sz="0" w:space="0" w:color="auto"/>
                                <w:left w:val="none" w:sz="0" w:space="0" w:color="auto"/>
                                <w:bottom w:val="none" w:sz="0" w:space="0" w:color="auto"/>
                                <w:right w:val="none" w:sz="0" w:space="0" w:color="auto"/>
                              </w:divBdr>
                              <w:divsChild>
                                <w:div w:id="394551690">
                                  <w:marLeft w:val="0"/>
                                  <w:marRight w:val="0"/>
                                  <w:marTop w:val="0"/>
                                  <w:marBottom w:val="0"/>
                                  <w:divBdr>
                                    <w:top w:val="none" w:sz="0" w:space="0" w:color="auto"/>
                                    <w:left w:val="none" w:sz="0" w:space="0" w:color="auto"/>
                                    <w:bottom w:val="none" w:sz="0" w:space="0" w:color="auto"/>
                                    <w:right w:val="none" w:sz="0" w:space="0" w:color="auto"/>
                                  </w:divBdr>
                                  <w:divsChild>
                                    <w:div w:id="1282493769">
                                      <w:marLeft w:val="0"/>
                                      <w:marRight w:val="0"/>
                                      <w:marTop w:val="0"/>
                                      <w:marBottom w:val="0"/>
                                      <w:divBdr>
                                        <w:top w:val="none" w:sz="0" w:space="0" w:color="auto"/>
                                        <w:left w:val="none" w:sz="0" w:space="0" w:color="auto"/>
                                        <w:bottom w:val="none" w:sz="0" w:space="0" w:color="auto"/>
                                        <w:right w:val="none" w:sz="0" w:space="0" w:color="auto"/>
                                      </w:divBdr>
                                    </w:div>
                                    <w:div w:id="1833443886">
                                      <w:marLeft w:val="0"/>
                                      <w:marRight w:val="0"/>
                                      <w:marTop w:val="0"/>
                                      <w:marBottom w:val="0"/>
                                      <w:divBdr>
                                        <w:top w:val="none" w:sz="0" w:space="0" w:color="auto"/>
                                        <w:left w:val="none" w:sz="0" w:space="0" w:color="auto"/>
                                        <w:bottom w:val="none" w:sz="0" w:space="0" w:color="auto"/>
                                        <w:right w:val="none" w:sz="0" w:space="0" w:color="auto"/>
                                      </w:divBdr>
                                      <w:divsChild>
                                        <w:div w:id="402029626">
                                          <w:marLeft w:val="0"/>
                                          <w:marRight w:val="0"/>
                                          <w:marTop w:val="0"/>
                                          <w:marBottom w:val="0"/>
                                          <w:divBdr>
                                            <w:top w:val="none" w:sz="0" w:space="0" w:color="auto"/>
                                            <w:left w:val="none" w:sz="0" w:space="0" w:color="auto"/>
                                            <w:bottom w:val="none" w:sz="0" w:space="0" w:color="auto"/>
                                            <w:right w:val="none" w:sz="0" w:space="0" w:color="auto"/>
                                          </w:divBdr>
                                          <w:divsChild>
                                            <w:div w:id="505479847">
                                              <w:marLeft w:val="0"/>
                                              <w:marRight w:val="0"/>
                                              <w:marTop w:val="0"/>
                                              <w:marBottom w:val="0"/>
                                              <w:divBdr>
                                                <w:top w:val="none" w:sz="0" w:space="0" w:color="auto"/>
                                                <w:left w:val="none" w:sz="0" w:space="0" w:color="auto"/>
                                                <w:bottom w:val="none" w:sz="0" w:space="0" w:color="auto"/>
                                                <w:right w:val="none" w:sz="0" w:space="0" w:color="auto"/>
                                              </w:divBdr>
                                            </w:div>
                                            <w:div w:id="1032026241">
                                              <w:marLeft w:val="0"/>
                                              <w:marRight w:val="0"/>
                                              <w:marTop w:val="0"/>
                                              <w:marBottom w:val="0"/>
                                              <w:divBdr>
                                                <w:top w:val="none" w:sz="0" w:space="0" w:color="auto"/>
                                                <w:left w:val="none" w:sz="0" w:space="0" w:color="auto"/>
                                                <w:bottom w:val="none" w:sz="0" w:space="0" w:color="auto"/>
                                                <w:right w:val="none" w:sz="0" w:space="0" w:color="auto"/>
                                              </w:divBdr>
                                            </w:div>
                                            <w:div w:id="14907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228554">
                      <w:marLeft w:val="0"/>
                      <w:marRight w:val="0"/>
                      <w:marTop w:val="0"/>
                      <w:marBottom w:val="0"/>
                      <w:divBdr>
                        <w:top w:val="none" w:sz="0" w:space="0" w:color="auto"/>
                        <w:left w:val="none" w:sz="0" w:space="0" w:color="auto"/>
                        <w:bottom w:val="none" w:sz="0" w:space="0" w:color="auto"/>
                        <w:right w:val="none" w:sz="0" w:space="0" w:color="auto"/>
                      </w:divBdr>
                      <w:divsChild>
                        <w:div w:id="1183130762">
                          <w:marLeft w:val="0"/>
                          <w:marRight w:val="0"/>
                          <w:marTop w:val="0"/>
                          <w:marBottom w:val="0"/>
                          <w:divBdr>
                            <w:top w:val="none" w:sz="0" w:space="0" w:color="auto"/>
                            <w:left w:val="none" w:sz="0" w:space="0" w:color="auto"/>
                            <w:bottom w:val="none" w:sz="0" w:space="0" w:color="auto"/>
                            <w:right w:val="none" w:sz="0" w:space="0" w:color="auto"/>
                          </w:divBdr>
                        </w:div>
                        <w:div w:id="1552690348">
                          <w:marLeft w:val="0"/>
                          <w:marRight w:val="0"/>
                          <w:marTop w:val="0"/>
                          <w:marBottom w:val="0"/>
                          <w:divBdr>
                            <w:top w:val="none" w:sz="0" w:space="0" w:color="auto"/>
                            <w:left w:val="none" w:sz="0" w:space="0" w:color="auto"/>
                            <w:bottom w:val="none" w:sz="0" w:space="0" w:color="auto"/>
                            <w:right w:val="none" w:sz="0" w:space="0" w:color="auto"/>
                          </w:divBdr>
                          <w:divsChild>
                            <w:div w:id="357119390">
                              <w:marLeft w:val="0"/>
                              <w:marRight w:val="0"/>
                              <w:marTop w:val="0"/>
                              <w:marBottom w:val="0"/>
                              <w:divBdr>
                                <w:top w:val="none" w:sz="0" w:space="0" w:color="auto"/>
                                <w:left w:val="none" w:sz="0" w:space="0" w:color="auto"/>
                                <w:bottom w:val="none" w:sz="0" w:space="0" w:color="auto"/>
                                <w:right w:val="none" w:sz="0" w:space="0" w:color="auto"/>
                              </w:divBdr>
                            </w:div>
                            <w:div w:id="615135558">
                              <w:marLeft w:val="0"/>
                              <w:marRight w:val="0"/>
                              <w:marTop w:val="0"/>
                              <w:marBottom w:val="0"/>
                              <w:divBdr>
                                <w:top w:val="none" w:sz="0" w:space="0" w:color="auto"/>
                                <w:left w:val="none" w:sz="0" w:space="0" w:color="auto"/>
                                <w:bottom w:val="none" w:sz="0" w:space="0" w:color="auto"/>
                                <w:right w:val="none" w:sz="0" w:space="0" w:color="auto"/>
                              </w:divBdr>
                              <w:divsChild>
                                <w:div w:id="283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617">
                          <w:marLeft w:val="0"/>
                          <w:marRight w:val="0"/>
                          <w:marTop w:val="0"/>
                          <w:marBottom w:val="0"/>
                          <w:divBdr>
                            <w:top w:val="none" w:sz="0" w:space="0" w:color="auto"/>
                            <w:left w:val="none" w:sz="0" w:space="0" w:color="auto"/>
                            <w:bottom w:val="none" w:sz="0" w:space="0" w:color="auto"/>
                            <w:right w:val="none" w:sz="0" w:space="0" w:color="auto"/>
                          </w:divBdr>
                          <w:divsChild>
                            <w:div w:id="435057480">
                              <w:marLeft w:val="0"/>
                              <w:marRight w:val="0"/>
                              <w:marTop w:val="0"/>
                              <w:marBottom w:val="0"/>
                              <w:divBdr>
                                <w:top w:val="none" w:sz="0" w:space="0" w:color="auto"/>
                                <w:left w:val="none" w:sz="0" w:space="0" w:color="auto"/>
                                <w:bottom w:val="none" w:sz="0" w:space="0" w:color="auto"/>
                                <w:right w:val="none" w:sz="0" w:space="0" w:color="auto"/>
                              </w:divBdr>
                            </w:div>
                            <w:div w:id="663313918">
                              <w:marLeft w:val="0"/>
                              <w:marRight w:val="0"/>
                              <w:marTop w:val="0"/>
                              <w:marBottom w:val="0"/>
                              <w:divBdr>
                                <w:top w:val="none" w:sz="0" w:space="0" w:color="auto"/>
                                <w:left w:val="none" w:sz="0" w:space="0" w:color="auto"/>
                                <w:bottom w:val="none" w:sz="0" w:space="0" w:color="auto"/>
                                <w:right w:val="none" w:sz="0" w:space="0" w:color="auto"/>
                              </w:divBdr>
                            </w:div>
                            <w:div w:id="881751220">
                              <w:marLeft w:val="0"/>
                              <w:marRight w:val="0"/>
                              <w:marTop w:val="0"/>
                              <w:marBottom w:val="0"/>
                              <w:divBdr>
                                <w:top w:val="none" w:sz="0" w:space="0" w:color="auto"/>
                                <w:left w:val="none" w:sz="0" w:space="0" w:color="auto"/>
                                <w:bottom w:val="none" w:sz="0" w:space="0" w:color="auto"/>
                                <w:right w:val="none" w:sz="0" w:space="0" w:color="auto"/>
                              </w:divBdr>
                            </w:div>
                            <w:div w:id="1084182203">
                              <w:marLeft w:val="0"/>
                              <w:marRight w:val="0"/>
                              <w:marTop w:val="0"/>
                              <w:marBottom w:val="0"/>
                              <w:divBdr>
                                <w:top w:val="none" w:sz="0" w:space="0" w:color="auto"/>
                                <w:left w:val="none" w:sz="0" w:space="0" w:color="auto"/>
                                <w:bottom w:val="none" w:sz="0" w:space="0" w:color="auto"/>
                                <w:right w:val="none" w:sz="0" w:space="0" w:color="auto"/>
                              </w:divBdr>
                            </w:div>
                            <w:div w:id="1112480957">
                              <w:marLeft w:val="0"/>
                              <w:marRight w:val="0"/>
                              <w:marTop w:val="0"/>
                              <w:marBottom w:val="0"/>
                              <w:divBdr>
                                <w:top w:val="none" w:sz="0" w:space="0" w:color="auto"/>
                                <w:left w:val="none" w:sz="0" w:space="0" w:color="auto"/>
                                <w:bottom w:val="none" w:sz="0" w:space="0" w:color="auto"/>
                                <w:right w:val="none" w:sz="0" w:space="0" w:color="auto"/>
                              </w:divBdr>
                            </w:div>
                            <w:div w:id="1951038478">
                              <w:marLeft w:val="0"/>
                              <w:marRight w:val="0"/>
                              <w:marTop w:val="0"/>
                              <w:marBottom w:val="0"/>
                              <w:divBdr>
                                <w:top w:val="none" w:sz="0" w:space="0" w:color="auto"/>
                                <w:left w:val="none" w:sz="0" w:space="0" w:color="auto"/>
                                <w:bottom w:val="none" w:sz="0" w:space="0" w:color="auto"/>
                                <w:right w:val="none" w:sz="0" w:space="0" w:color="auto"/>
                              </w:divBdr>
                            </w:div>
                          </w:divsChild>
                        </w:div>
                        <w:div w:id="18884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05724">
          <w:marLeft w:val="0"/>
          <w:marRight w:val="0"/>
          <w:marTop w:val="0"/>
          <w:marBottom w:val="0"/>
          <w:divBdr>
            <w:top w:val="none" w:sz="0" w:space="0" w:color="auto"/>
            <w:left w:val="none" w:sz="0" w:space="0" w:color="auto"/>
            <w:bottom w:val="none" w:sz="0" w:space="0" w:color="auto"/>
            <w:right w:val="none" w:sz="0" w:space="0" w:color="auto"/>
          </w:divBdr>
        </w:div>
      </w:divsChild>
    </w:div>
    <w:div w:id="1467354829">
      <w:bodyDiv w:val="1"/>
      <w:marLeft w:val="0"/>
      <w:marRight w:val="0"/>
      <w:marTop w:val="0"/>
      <w:marBottom w:val="0"/>
      <w:divBdr>
        <w:top w:val="none" w:sz="0" w:space="0" w:color="auto"/>
        <w:left w:val="none" w:sz="0" w:space="0" w:color="auto"/>
        <w:bottom w:val="none" w:sz="0" w:space="0" w:color="auto"/>
        <w:right w:val="none" w:sz="0" w:space="0" w:color="auto"/>
      </w:divBdr>
    </w:div>
    <w:div w:id="1467820506">
      <w:bodyDiv w:val="1"/>
      <w:marLeft w:val="0"/>
      <w:marRight w:val="0"/>
      <w:marTop w:val="0"/>
      <w:marBottom w:val="0"/>
      <w:divBdr>
        <w:top w:val="none" w:sz="0" w:space="0" w:color="auto"/>
        <w:left w:val="none" w:sz="0" w:space="0" w:color="auto"/>
        <w:bottom w:val="none" w:sz="0" w:space="0" w:color="auto"/>
        <w:right w:val="none" w:sz="0" w:space="0" w:color="auto"/>
      </w:divBdr>
    </w:div>
    <w:div w:id="1473404270">
      <w:bodyDiv w:val="1"/>
      <w:marLeft w:val="0"/>
      <w:marRight w:val="0"/>
      <w:marTop w:val="0"/>
      <w:marBottom w:val="0"/>
      <w:divBdr>
        <w:top w:val="none" w:sz="0" w:space="0" w:color="auto"/>
        <w:left w:val="none" w:sz="0" w:space="0" w:color="auto"/>
        <w:bottom w:val="none" w:sz="0" w:space="0" w:color="auto"/>
        <w:right w:val="none" w:sz="0" w:space="0" w:color="auto"/>
      </w:divBdr>
    </w:div>
    <w:div w:id="1473792806">
      <w:bodyDiv w:val="1"/>
      <w:marLeft w:val="0"/>
      <w:marRight w:val="0"/>
      <w:marTop w:val="0"/>
      <w:marBottom w:val="0"/>
      <w:divBdr>
        <w:top w:val="none" w:sz="0" w:space="0" w:color="auto"/>
        <w:left w:val="none" w:sz="0" w:space="0" w:color="auto"/>
        <w:bottom w:val="none" w:sz="0" w:space="0" w:color="auto"/>
        <w:right w:val="none" w:sz="0" w:space="0" w:color="auto"/>
      </w:divBdr>
    </w:div>
    <w:div w:id="1481848246">
      <w:bodyDiv w:val="1"/>
      <w:marLeft w:val="0"/>
      <w:marRight w:val="0"/>
      <w:marTop w:val="0"/>
      <w:marBottom w:val="0"/>
      <w:divBdr>
        <w:top w:val="none" w:sz="0" w:space="0" w:color="auto"/>
        <w:left w:val="none" w:sz="0" w:space="0" w:color="auto"/>
        <w:bottom w:val="none" w:sz="0" w:space="0" w:color="auto"/>
        <w:right w:val="none" w:sz="0" w:space="0" w:color="auto"/>
      </w:divBdr>
    </w:div>
    <w:div w:id="1484347206">
      <w:bodyDiv w:val="1"/>
      <w:marLeft w:val="0"/>
      <w:marRight w:val="0"/>
      <w:marTop w:val="0"/>
      <w:marBottom w:val="0"/>
      <w:divBdr>
        <w:top w:val="none" w:sz="0" w:space="0" w:color="auto"/>
        <w:left w:val="none" w:sz="0" w:space="0" w:color="auto"/>
        <w:bottom w:val="none" w:sz="0" w:space="0" w:color="auto"/>
        <w:right w:val="none" w:sz="0" w:space="0" w:color="auto"/>
      </w:divBdr>
    </w:div>
    <w:div w:id="1485002662">
      <w:bodyDiv w:val="1"/>
      <w:marLeft w:val="0"/>
      <w:marRight w:val="0"/>
      <w:marTop w:val="0"/>
      <w:marBottom w:val="0"/>
      <w:divBdr>
        <w:top w:val="none" w:sz="0" w:space="0" w:color="auto"/>
        <w:left w:val="none" w:sz="0" w:space="0" w:color="auto"/>
        <w:bottom w:val="none" w:sz="0" w:space="0" w:color="auto"/>
        <w:right w:val="none" w:sz="0" w:space="0" w:color="auto"/>
      </w:divBdr>
    </w:div>
    <w:div w:id="1488549926">
      <w:bodyDiv w:val="1"/>
      <w:marLeft w:val="0"/>
      <w:marRight w:val="0"/>
      <w:marTop w:val="0"/>
      <w:marBottom w:val="0"/>
      <w:divBdr>
        <w:top w:val="none" w:sz="0" w:space="0" w:color="auto"/>
        <w:left w:val="none" w:sz="0" w:space="0" w:color="auto"/>
        <w:bottom w:val="none" w:sz="0" w:space="0" w:color="auto"/>
        <w:right w:val="none" w:sz="0" w:space="0" w:color="auto"/>
      </w:divBdr>
    </w:div>
    <w:div w:id="1490172372">
      <w:bodyDiv w:val="1"/>
      <w:marLeft w:val="0"/>
      <w:marRight w:val="0"/>
      <w:marTop w:val="0"/>
      <w:marBottom w:val="0"/>
      <w:divBdr>
        <w:top w:val="none" w:sz="0" w:space="0" w:color="auto"/>
        <w:left w:val="none" w:sz="0" w:space="0" w:color="auto"/>
        <w:bottom w:val="none" w:sz="0" w:space="0" w:color="auto"/>
        <w:right w:val="none" w:sz="0" w:space="0" w:color="auto"/>
      </w:divBdr>
    </w:div>
    <w:div w:id="1494688135">
      <w:bodyDiv w:val="1"/>
      <w:marLeft w:val="0"/>
      <w:marRight w:val="0"/>
      <w:marTop w:val="0"/>
      <w:marBottom w:val="0"/>
      <w:divBdr>
        <w:top w:val="none" w:sz="0" w:space="0" w:color="auto"/>
        <w:left w:val="none" w:sz="0" w:space="0" w:color="auto"/>
        <w:bottom w:val="none" w:sz="0" w:space="0" w:color="auto"/>
        <w:right w:val="none" w:sz="0" w:space="0" w:color="auto"/>
      </w:divBdr>
      <w:divsChild>
        <w:div w:id="484928969">
          <w:marLeft w:val="0"/>
          <w:marRight w:val="0"/>
          <w:marTop w:val="0"/>
          <w:marBottom w:val="0"/>
          <w:divBdr>
            <w:top w:val="none" w:sz="0" w:space="0" w:color="auto"/>
            <w:left w:val="none" w:sz="0" w:space="0" w:color="auto"/>
            <w:bottom w:val="none" w:sz="0" w:space="0" w:color="auto"/>
            <w:right w:val="none" w:sz="0" w:space="0" w:color="auto"/>
          </w:divBdr>
          <w:divsChild>
            <w:div w:id="783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09568">
      <w:bodyDiv w:val="1"/>
      <w:marLeft w:val="0"/>
      <w:marRight w:val="0"/>
      <w:marTop w:val="0"/>
      <w:marBottom w:val="0"/>
      <w:divBdr>
        <w:top w:val="none" w:sz="0" w:space="0" w:color="auto"/>
        <w:left w:val="none" w:sz="0" w:space="0" w:color="auto"/>
        <w:bottom w:val="none" w:sz="0" w:space="0" w:color="auto"/>
        <w:right w:val="none" w:sz="0" w:space="0" w:color="auto"/>
      </w:divBdr>
    </w:div>
    <w:div w:id="1500850072">
      <w:bodyDiv w:val="1"/>
      <w:marLeft w:val="0"/>
      <w:marRight w:val="0"/>
      <w:marTop w:val="0"/>
      <w:marBottom w:val="0"/>
      <w:divBdr>
        <w:top w:val="none" w:sz="0" w:space="0" w:color="auto"/>
        <w:left w:val="none" w:sz="0" w:space="0" w:color="auto"/>
        <w:bottom w:val="none" w:sz="0" w:space="0" w:color="auto"/>
        <w:right w:val="none" w:sz="0" w:space="0" w:color="auto"/>
      </w:divBdr>
    </w:div>
    <w:div w:id="1508246546">
      <w:bodyDiv w:val="1"/>
      <w:marLeft w:val="0"/>
      <w:marRight w:val="0"/>
      <w:marTop w:val="0"/>
      <w:marBottom w:val="0"/>
      <w:divBdr>
        <w:top w:val="none" w:sz="0" w:space="0" w:color="auto"/>
        <w:left w:val="none" w:sz="0" w:space="0" w:color="auto"/>
        <w:bottom w:val="none" w:sz="0" w:space="0" w:color="auto"/>
        <w:right w:val="none" w:sz="0" w:space="0" w:color="auto"/>
      </w:divBdr>
    </w:div>
    <w:div w:id="1526554543">
      <w:bodyDiv w:val="1"/>
      <w:marLeft w:val="0"/>
      <w:marRight w:val="0"/>
      <w:marTop w:val="0"/>
      <w:marBottom w:val="0"/>
      <w:divBdr>
        <w:top w:val="none" w:sz="0" w:space="0" w:color="auto"/>
        <w:left w:val="none" w:sz="0" w:space="0" w:color="auto"/>
        <w:bottom w:val="none" w:sz="0" w:space="0" w:color="auto"/>
        <w:right w:val="none" w:sz="0" w:space="0" w:color="auto"/>
      </w:divBdr>
    </w:div>
    <w:div w:id="1527403273">
      <w:bodyDiv w:val="1"/>
      <w:marLeft w:val="0"/>
      <w:marRight w:val="0"/>
      <w:marTop w:val="0"/>
      <w:marBottom w:val="0"/>
      <w:divBdr>
        <w:top w:val="none" w:sz="0" w:space="0" w:color="auto"/>
        <w:left w:val="none" w:sz="0" w:space="0" w:color="auto"/>
        <w:bottom w:val="none" w:sz="0" w:space="0" w:color="auto"/>
        <w:right w:val="none" w:sz="0" w:space="0" w:color="auto"/>
      </w:divBdr>
    </w:div>
    <w:div w:id="1530994290">
      <w:bodyDiv w:val="1"/>
      <w:marLeft w:val="0"/>
      <w:marRight w:val="0"/>
      <w:marTop w:val="0"/>
      <w:marBottom w:val="0"/>
      <w:divBdr>
        <w:top w:val="none" w:sz="0" w:space="0" w:color="auto"/>
        <w:left w:val="none" w:sz="0" w:space="0" w:color="auto"/>
        <w:bottom w:val="none" w:sz="0" w:space="0" w:color="auto"/>
        <w:right w:val="none" w:sz="0" w:space="0" w:color="auto"/>
      </w:divBdr>
    </w:div>
    <w:div w:id="1533374061">
      <w:bodyDiv w:val="1"/>
      <w:marLeft w:val="0"/>
      <w:marRight w:val="0"/>
      <w:marTop w:val="0"/>
      <w:marBottom w:val="0"/>
      <w:divBdr>
        <w:top w:val="none" w:sz="0" w:space="0" w:color="auto"/>
        <w:left w:val="none" w:sz="0" w:space="0" w:color="auto"/>
        <w:bottom w:val="none" w:sz="0" w:space="0" w:color="auto"/>
        <w:right w:val="none" w:sz="0" w:space="0" w:color="auto"/>
      </w:divBdr>
    </w:div>
    <w:div w:id="1534154625">
      <w:bodyDiv w:val="1"/>
      <w:marLeft w:val="0"/>
      <w:marRight w:val="0"/>
      <w:marTop w:val="0"/>
      <w:marBottom w:val="0"/>
      <w:divBdr>
        <w:top w:val="none" w:sz="0" w:space="0" w:color="auto"/>
        <w:left w:val="none" w:sz="0" w:space="0" w:color="auto"/>
        <w:bottom w:val="none" w:sz="0" w:space="0" w:color="auto"/>
        <w:right w:val="none" w:sz="0" w:space="0" w:color="auto"/>
      </w:divBdr>
    </w:div>
    <w:div w:id="1536624615">
      <w:bodyDiv w:val="1"/>
      <w:marLeft w:val="0"/>
      <w:marRight w:val="0"/>
      <w:marTop w:val="0"/>
      <w:marBottom w:val="0"/>
      <w:divBdr>
        <w:top w:val="none" w:sz="0" w:space="0" w:color="auto"/>
        <w:left w:val="none" w:sz="0" w:space="0" w:color="auto"/>
        <w:bottom w:val="none" w:sz="0" w:space="0" w:color="auto"/>
        <w:right w:val="none" w:sz="0" w:space="0" w:color="auto"/>
      </w:divBdr>
    </w:div>
    <w:div w:id="1544781639">
      <w:bodyDiv w:val="1"/>
      <w:marLeft w:val="0"/>
      <w:marRight w:val="0"/>
      <w:marTop w:val="0"/>
      <w:marBottom w:val="0"/>
      <w:divBdr>
        <w:top w:val="none" w:sz="0" w:space="0" w:color="auto"/>
        <w:left w:val="none" w:sz="0" w:space="0" w:color="auto"/>
        <w:bottom w:val="none" w:sz="0" w:space="0" w:color="auto"/>
        <w:right w:val="none" w:sz="0" w:space="0" w:color="auto"/>
      </w:divBdr>
    </w:div>
    <w:div w:id="1545559527">
      <w:bodyDiv w:val="1"/>
      <w:marLeft w:val="0"/>
      <w:marRight w:val="0"/>
      <w:marTop w:val="0"/>
      <w:marBottom w:val="0"/>
      <w:divBdr>
        <w:top w:val="none" w:sz="0" w:space="0" w:color="auto"/>
        <w:left w:val="none" w:sz="0" w:space="0" w:color="auto"/>
        <w:bottom w:val="none" w:sz="0" w:space="0" w:color="auto"/>
        <w:right w:val="none" w:sz="0" w:space="0" w:color="auto"/>
      </w:divBdr>
      <w:divsChild>
        <w:div w:id="279577492">
          <w:marLeft w:val="0"/>
          <w:marRight w:val="0"/>
          <w:marTop w:val="0"/>
          <w:marBottom w:val="0"/>
          <w:divBdr>
            <w:top w:val="none" w:sz="0" w:space="0" w:color="auto"/>
            <w:left w:val="none" w:sz="0" w:space="0" w:color="auto"/>
            <w:bottom w:val="none" w:sz="0" w:space="0" w:color="auto"/>
            <w:right w:val="none" w:sz="0" w:space="0" w:color="auto"/>
          </w:divBdr>
        </w:div>
        <w:div w:id="584996906">
          <w:marLeft w:val="0"/>
          <w:marRight w:val="0"/>
          <w:marTop w:val="0"/>
          <w:marBottom w:val="0"/>
          <w:divBdr>
            <w:top w:val="none" w:sz="0" w:space="0" w:color="auto"/>
            <w:left w:val="none" w:sz="0" w:space="0" w:color="auto"/>
            <w:bottom w:val="none" w:sz="0" w:space="0" w:color="auto"/>
            <w:right w:val="none" w:sz="0" w:space="0" w:color="auto"/>
          </w:divBdr>
        </w:div>
        <w:div w:id="1218206962">
          <w:marLeft w:val="0"/>
          <w:marRight w:val="0"/>
          <w:marTop w:val="0"/>
          <w:marBottom w:val="0"/>
          <w:divBdr>
            <w:top w:val="none" w:sz="0" w:space="0" w:color="auto"/>
            <w:left w:val="none" w:sz="0" w:space="0" w:color="auto"/>
            <w:bottom w:val="none" w:sz="0" w:space="0" w:color="auto"/>
            <w:right w:val="none" w:sz="0" w:space="0" w:color="auto"/>
          </w:divBdr>
        </w:div>
        <w:div w:id="1385250937">
          <w:marLeft w:val="0"/>
          <w:marRight w:val="0"/>
          <w:marTop w:val="0"/>
          <w:marBottom w:val="0"/>
          <w:divBdr>
            <w:top w:val="none" w:sz="0" w:space="0" w:color="auto"/>
            <w:left w:val="none" w:sz="0" w:space="0" w:color="auto"/>
            <w:bottom w:val="none" w:sz="0" w:space="0" w:color="auto"/>
            <w:right w:val="none" w:sz="0" w:space="0" w:color="auto"/>
          </w:divBdr>
        </w:div>
        <w:div w:id="1451705229">
          <w:marLeft w:val="0"/>
          <w:marRight w:val="0"/>
          <w:marTop w:val="0"/>
          <w:marBottom w:val="0"/>
          <w:divBdr>
            <w:top w:val="none" w:sz="0" w:space="0" w:color="auto"/>
            <w:left w:val="none" w:sz="0" w:space="0" w:color="auto"/>
            <w:bottom w:val="none" w:sz="0" w:space="0" w:color="auto"/>
            <w:right w:val="none" w:sz="0" w:space="0" w:color="auto"/>
          </w:divBdr>
        </w:div>
        <w:div w:id="2004891654">
          <w:marLeft w:val="0"/>
          <w:marRight w:val="0"/>
          <w:marTop w:val="0"/>
          <w:marBottom w:val="0"/>
          <w:divBdr>
            <w:top w:val="none" w:sz="0" w:space="0" w:color="auto"/>
            <w:left w:val="none" w:sz="0" w:space="0" w:color="auto"/>
            <w:bottom w:val="none" w:sz="0" w:space="0" w:color="auto"/>
            <w:right w:val="none" w:sz="0" w:space="0" w:color="auto"/>
          </w:divBdr>
        </w:div>
      </w:divsChild>
    </w:div>
    <w:div w:id="1547137766">
      <w:bodyDiv w:val="1"/>
      <w:marLeft w:val="0"/>
      <w:marRight w:val="0"/>
      <w:marTop w:val="0"/>
      <w:marBottom w:val="0"/>
      <w:divBdr>
        <w:top w:val="none" w:sz="0" w:space="0" w:color="auto"/>
        <w:left w:val="none" w:sz="0" w:space="0" w:color="auto"/>
        <w:bottom w:val="none" w:sz="0" w:space="0" w:color="auto"/>
        <w:right w:val="none" w:sz="0" w:space="0" w:color="auto"/>
      </w:divBdr>
    </w:div>
    <w:div w:id="1550993953">
      <w:bodyDiv w:val="1"/>
      <w:marLeft w:val="0"/>
      <w:marRight w:val="0"/>
      <w:marTop w:val="0"/>
      <w:marBottom w:val="0"/>
      <w:divBdr>
        <w:top w:val="none" w:sz="0" w:space="0" w:color="auto"/>
        <w:left w:val="none" w:sz="0" w:space="0" w:color="auto"/>
        <w:bottom w:val="none" w:sz="0" w:space="0" w:color="auto"/>
        <w:right w:val="none" w:sz="0" w:space="0" w:color="auto"/>
      </w:divBdr>
    </w:div>
    <w:div w:id="1551183438">
      <w:bodyDiv w:val="1"/>
      <w:marLeft w:val="0"/>
      <w:marRight w:val="0"/>
      <w:marTop w:val="0"/>
      <w:marBottom w:val="0"/>
      <w:divBdr>
        <w:top w:val="none" w:sz="0" w:space="0" w:color="auto"/>
        <w:left w:val="none" w:sz="0" w:space="0" w:color="auto"/>
        <w:bottom w:val="none" w:sz="0" w:space="0" w:color="auto"/>
        <w:right w:val="none" w:sz="0" w:space="0" w:color="auto"/>
      </w:divBdr>
    </w:div>
    <w:div w:id="1565212585">
      <w:bodyDiv w:val="1"/>
      <w:marLeft w:val="0"/>
      <w:marRight w:val="0"/>
      <w:marTop w:val="0"/>
      <w:marBottom w:val="0"/>
      <w:divBdr>
        <w:top w:val="none" w:sz="0" w:space="0" w:color="auto"/>
        <w:left w:val="none" w:sz="0" w:space="0" w:color="auto"/>
        <w:bottom w:val="none" w:sz="0" w:space="0" w:color="auto"/>
        <w:right w:val="none" w:sz="0" w:space="0" w:color="auto"/>
      </w:divBdr>
    </w:div>
    <w:div w:id="1568875927">
      <w:bodyDiv w:val="1"/>
      <w:marLeft w:val="0"/>
      <w:marRight w:val="0"/>
      <w:marTop w:val="0"/>
      <w:marBottom w:val="0"/>
      <w:divBdr>
        <w:top w:val="none" w:sz="0" w:space="0" w:color="auto"/>
        <w:left w:val="none" w:sz="0" w:space="0" w:color="auto"/>
        <w:bottom w:val="none" w:sz="0" w:space="0" w:color="auto"/>
        <w:right w:val="none" w:sz="0" w:space="0" w:color="auto"/>
      </w:divBdr>
    </w:div>
    <w:div w:id="1575972762">
      <w:bodyDiv w:val="1"/>
      <w:marLeft w:val="0"/>
      <w:marRight w:val="0"/>
      <w:marTop w:val="0"/>
      <w:marBottom w:val="0"/>
      <w:divBdr>
        <w:top w:val="none" w:sz="0" w:space="0" w:color="auto"/>
        <w:left w:val="none" w:sz="0" w:space="0" w:color="auto"/>
        <w:bottom w:val="none" w:sz="0" w:space="0" w:color="auto"/>
        <w:right w:val="none" w:sz="0" w:space="0" w:color="auto"/>
      </w:divBdr>
    </w:div>
    <w:div w:id="1577591022">
      <w:bodyDiv w:val="1"/>
      <w:marLeft w:val="0"/>
      <w:marRight w:val="0"/>
      <w:marTop w:val="0"/>
      <w:marBottom w:val="0"/>
      <w:divBdr>
        <w:top w:val="none" w:sz="0" w:space="0" w:color="auto"/>
        <w:left w:val="none" w:sz="0" w:space="0" w:color="auto"/>
        <w:bottom w:val="none" w:sz="0" w:space="0" w:color="auto"/>
        <w:right w:val="none" w:sz="0" w:space="0" w:color="auto"/>
      </w:divBdr>
    </w:div>
    <w:div w:id="1578710031">
      <w:bodyDiv w:val="1"/>
      <w:marLeft w:val="0"/>
      <w:marRight w:val="0"/>
      <w:marTop w:val="0"/>
      <w:marBottom w:val="0"/>
      <w:divBdr>
        <w:top w:val="none" w:sz="0" w:space="0" w:color="auto"/>
        <w:left w:val="none" w:sz="0" w:space="0" w:color="auto"/>
        <w:bottom w:val="none" w:sz="0" w:space="0" w:color="auto"/>
        <w:right w:val="none" w:sz="0" w:space="0" w:color="auto"/>
      </w:divBdr>
      <w:divsChild>
        <w:div w:id="1043411058">
          <w:marLeft w:val="0"/>
          <w:marRight w:val="0"/>
          <w:marTop w:val="0"/>
          <w:marBottom w:val="0"/>
          <w:divBdr>
            <w:top w:val="none" w:sz="0" w:space="0" w:color="auto"/>
            <w:left w:val="none" w:sz="0" w:space="0" w:color="auto"/>
            <w:bottom w:val="none" w:sz="0" w:space="0" w:color="auto"/>
            <w:right w:val="none" w:sz="0" w:space="0" w:color="auto"/>
          </w:divBdr>
          <w:divsChild>
            <w:div w:id="903756712">
              <w:marLeft w:val="0"/>
              <w:marRight w:val="0"/>
              <w:marTop w:val="0"/>
              <w:marBottom w:val="0"/>
              <w:divBdr>
                <w:top w:val="none" w:sz="0" w:space="0" w:color="auto"/>
                <w:left w:val="none" w:sz="0" w:space="0" w:color="auto"/>
                <w:bottom w:val="none" w:sz="0" w:space="0" w:color="auto"/>
                <w:right w:val="none" w:sz="0" w:space="0" w:color="auto"/>
              </w:divBdr>
            </w:div>
          </w:divsChild>
        </w:div>
        <w:div w:id="2048294266">
          <w:marLeft w:val="0"/>
          <w:marRight w:val="0"/>
          <w:marTop w:val="0"/>
          <w:marBottom w:val="0"/>
          <w:divBdr>
            <w:top w:val="none" w:sz="0" w:space="0" w:color="auto"/>
            <w:left w:val="none" w:sz="0" w:space="0" w:color="auto"/>
            <w:bottom w:val="none" w:sz="0" w:space="0" w:color="auto"/>
            <w:right w:val="none" w:sz="0" w:space="0" w:color="auto"/>
          </w:divBdr>
        </w:div>
      </w:divsChild>
    </w:div>
    <w:div w:id="1583366730">
      <w:bodyDiv w:val="1"/>
      <w:marLeft w:val="0"/>
      <w:marRight w:val="0"/>
      <w:marTop w:val="0"/>
      <w:marBottom w:val="0"/>
      <w:divBdr>
        <w:top w:val="none" w:sz="0" w:space="0" w:color="auto"/>
        <w:left w:val="none" w:sz="0" w:space="0" w:color="auto"/>
        <w:bottom w:val="none" w:sz="0" w:space="0" w:color="auto"/>
        <w:right w:val="none" w:sz="0" w:space="0" w:color="auto"/>
      </w:divBdr>
    </w:div>
    <w:div w:id="1589459921">
      <w:bodyDiv w:val="1"/>
      <w:marLeft w:val="0"/>
      <w:marRight w:val="0"/>
      <w:marTop w:val="0"/>
      <w:marBottom w:val="0"/>
      <w:divBdr>
        <w:top w:val="none" w:sz="0" w:space="0" w:color="auto"/>
        <w:left w:val="none" w:sz="0" w:space="0" w:color="auto"/>
        <w:bottom w:val="none" w:sz="0" w:space="0" w:color="auto"/>
        <w:right w:val="none" w:sz="0" w:space="0" w:color="auto"/>
      </w:divBdr>
    </w:div>
    <w:div w:id="1599480772">
      <w:bodyDiv w:val="1"/>
      <w:marLeft w:val="0"/>
      <w:marRight w:val="0"/>
      <w:marTop w:val="0"/>
      <w:marBottom w:val="0"/>
      <w:divBdr>
        <w:top w:val="none" w:sz="0" w:space="0" w:color="auto"/>
        <w:left w:val="none" w:sz="0" w:space="0" w:color="auto"/>
        <w:bottom w:val="none" w:sz="0" w:space="0" w:color="auto"/>
        <w:right w:val="none" w:sz="0" w:space="0" w:color="auto"/>
      </w:divBdr>
    </w:div>
    <w:div w:id="1599754778">
      <w:bodyDiv w:val="1"/>
      <w:marLeft w:val="0"/>
      <w:marRight w:val="0"/>
      <w:marTop w:val="0"/>
      <w:marBottom w:val="0"/>
      <w:divBdr>
        <w:top w:val="none" w:sz="0" w:space="0" w:color="auto"/>
        <w:left w:val="none" w:sz="0" w:space="0" w:color="auto"/>
        <w:bottom w:val="none" w:sz="0" w:space="0" w:color="auto"/>
        <w:right w:val="none" w:sz="0" w:space="0" w:color="auto"/>
      </w:divBdr>
    </w:div>
    <w:div w:id="1615209124">
      <w:bodyDiv w:val="1"/>
      <w:marLeft w:val="0"/>
      <w:marRight w:val="0"/>
      <w:marTop w:val="0"/>
      <w:marBottom w:val="0"/>
      <w:divBdr>
        <w:top w:val="none" w:sz="0" w:space="0" w:color="auto"/>
        <w:left w:val="none" w:sz="0" w:space="0" w:color="auto"/>
        <w:bottom w:val="none" w:sz="0" w:space="0" w:color="auto"/>
        <w:right w:val="none" w:sz="0" w:space="0" w:color="auto"/>
      </w:divBdr>
    </w:div>
    <w:div w:id="1623458544">
      <w:bodyDiv w:val="1"/>
      <w:marLeft w:val="0"/>
      <w:marRight w:val="0"/>
      <w:marTop w:val="0"/>
      <w:marBottom w:val="0"/>
      <w:divBdr>
        <w:top w:val="none" w:sz="0" w:space="0" w:color="auto"/>
        <w:left w:val="none" w:sz="0" w:space="0" w:color="auto"/>
        <w:bottom w:val="none" w:sz="0" w:space="0" w:color="auto"/>
        <w:right w:val="none" w:sz="0" w:space="0" w:color="auto"/>
      </w:divBdr>
    </w:div>
    <w:div w:id="1624531322">
      <w:bodyDiv w:val="1"/>
      <w:marLeft w:val="0"/>
      <w:marRight w:val="0"/>
      <w:marTop w:val="0"/>
      <w:marBottom w:val="0"/>
      <w:divBdr>
        <w:top w:val="none" w:sz="0" w:space="0" w:color="auto"/>
        <w:left w:val="none" w:sz="0" w:space="0" w:color="auto"/>
        <w:bottom w:val="none" w:sz="0" w:space="0" w:color="auto"/>
        <w:right w:val="none" w:sz="0" w:space="0" w:color="auto"/>
      </w:divBdr>
      <w:divsChild>
        <w:div w:id="235361803">
          <w:marLeft w:val="0"/>
          <w:marRight w:val="0"/>
          <w:marTop w:val="0"/>
          <w:marBottom w:val="0"/>
          <w:divBdr>
            <w:top w:val="none" w:sz="0" w:space="0" w:color="auto"/>
            <w:left w:val="none" w:sz="0" w:space="0" w:color="auto"/>
            <w:bottom w:val="none" w:sz="0" w:space="0" w:color="auto"/>
            <w:right w:val="none" w:sz="0" w:space="0" w:color="auto"/>
          </w:divBdr>
        </w:div>
        <w:div w:id="349262511">
          <w:marLeft w:val="0"/>
          <w:marRight w:val="0"/>
          <w:marTop w:val="0"/>
          <w:marBottom w:val="0"/>
          <w:divBdr>
            <w:top w:val="none" w:sz="0" w:space="0" w:color="auto"/>
            <w:left w:val="none" w:sz="0" w:space="0" w:color="auto"/>
            <w:bottom w:val="none" w:sz="0" w:space="0" w:color="auto"/>
            <w:right w:val="none" w:sz="0" w:space="0" w:color="auto"/>
          </w:divBdr>
        </w:div>
        <w:div w:id="454913613">
          <w:marLeft w:val="0"/>
          <w:marRight w:val="0"/>
          <w:marTop w:val="0"/>
          <w:marBottom w:val="0"/>
          <w:divBdr>
            <w:top w:val="none" w:sz="0" w:space="0" w:color="auto"/>
            <w:left w:val="none" w:sz="0" w:space="0" w:color="auto"/>
            <w:bottom w:val="none" w:sz="0" w:space="0" w:color="auto"/>
            <w:right w:val="none" w:sz="0" w:space="0" w:color="auto"/>
          </w:divBdr>
        </w:div>
        <w:div w:id="513424222">
          <w:marLeft w:val="0"/>
          <w:marRight w:val="0"/>
          <w:marTop w:val="0"/>
          <w:marBottom w:val="0"/>
          <w:divBdr>
            <w:top w:val="none" w:sz="0" w:space="0" w:color="auto"/>
            <w:left w:val="none" w:sz="0" w:space="0" w:color="auto"/>
            <w:bottom w:val="none" w:sz="0" w:space="0" w:color="auto"/>
            <w:right w:val="none" w:sz="0" w:space="0" w:color="auto"/>
          </w:divBdr>
        </w:div>
        <w:div w:id="625163835">
          <w:marLeft w:val="0"/>
          <w:marRight w:val="0"/>
          <w:marTop w:val="0"/>
          <w:marBottom w:val="0"/>
          <w:divBdr>
            <w:top w:val="none" w:sz="0" w:space="0" w:color="auto"/>
            <w:left w:val="none" w:sz="0" w:space="0" w:color="auto"/>
            <w:bottom w:val="none" w:sz="0" w:space="0" w:color="auto"/>
            <w:right w:val="none" w:sz="0" w:space="0" w:color="auto"/>
          </w:divBdr>
        </w:div>
        <w:div w:id="632178912">
          <w:marLeft w:val="0"/>
          <w:marRight w:val="0"/>
          <w:marTop w:val="0"/>
          <w:marBottom w:val="0"/>
          <w:divBdr>
            <w:top w:val="none" w:sz="0" w:space="0" w:color="auto"/>
            <w:left w:val="none" w:sz="0" w:space="0" w:color="auto"/>
            <w:bottom w:val="none" w:sz="0" w:space="0" w:color="auto"/>
            <w:right w:val="none" w:sz="0" w:space="0" w:color="auto"/>
          </w:divBdr>
        </w:div>
        <w:div w:id="1221941409">
          <w:marLeft w:val="0"/>
          <w:marRight w:val="0"/>
          <w:marTop w:val="0"/>
          <w:marBottom w:val="0"/>
          <w:divBdr>
            <w:top w:val="none" w:sz="0" w:space="0" w:color="auto"/>
            <w:left w:val="none" w:sz="0" w:space="0" w:color="auto"/>
            <w:bottom w:val="none" w:sz="0" w:space="0" w:color="auto"/>
            <w:right w:val="none" w:sz="0" w:space="0" w:color="auto"/>
          </w:divBdr>
        </w:div>
        <w:div w:id="1306811300">
          <w:marLeft w:val="0"/>
          <w:marRight w:val="0"/>
          <w:marTop w:val="0"/>
          <w:marBottom w:val="0"/>
          <w:divBdr>
            <w:top w:val="none" w:sz="0" w:space="0" w:color="auto"/>
            <w:left w:val="none" w:sz="0" w:space="0" w:color="auto"/>
            <w:bottom w:val="none" w:sz="0" w:space="0" w:color="auto"/>
            <w:right w:val="none" w:sz="0" w:space="0" w:color="auto"/>
          </w:divBdr>
        </w:div>
        <w:div w:id="1438984414">
          <w:marLeft w:val="0"/>
          <w:marRight w:val="0"/>
          <w:marTop w:val="0"/>
          <w:marBottom w:val="0"/>
          <w:divBdr>
            <w:top w:val="none" w:sz="0" w:space="0" w:color="auto"/>
            <w:left w:val="none" w:sz="0" w:space="0" w:color="auto"/>
            <w:bottom w:val="none" w:sz="0" w:space="0" w:color="auto"/>
            <w:right w:val="none" w:sz="0" w:space="0" w:color="auto"/>
          </w:divBdr>
        </w:div>
        <w:div w:id="1441756090">
          <w:marLeft w:val="0"/>
          <w:marRight w:val="0"/>
          <w:marTop w:val="0"/>
          <w:marBottom w:val="0"/>
          <w:divBdr>
            <w:top w:val="none" w:sz="0" w:space="0" w:color="auto"/>
            <w:left w:val="none" w:sz="0" w:space="0" w:color="auto"/>
            <w:bottom w:val="none" w:sz="0" w:space="0" w:color="auto"/>
            <w:right w:val="none" w:sz="0" w:space="0" w:color="auto"/>
          </w:divBdr>
        </w:div>
        <w:div w:id="1519805424">
          <w:marLeft w:val="0"/>
          <w:marRight w:val="0"/>
          <w:marTop w:val="0"/>
          <w:marBottom w:val="0"/>
          <w:divBdr>
            <w:top w:val="none" w:sz="0" w:space="0" w:color="auto"/>
            <w:left w:val="none" w:sz="0" w:space="0" w:color="auto"/>
            <w:bottom w:val="none" w:sz="0" w:space="0" w:color="auto"/>
            <w:right w:val="none" w:sz="0" w:space="0" w:color="auto"/>
          </w:divBdr>
        </w:div>
        <w:div w:id="1753969454">
          <w:marLeft w:val="0"/>
          <w:marRight w:val="0"/>
          <w:marTop w:val="0"/>
          <w:marBottom w:val="0"/>
          <w:divBdr>
            <w:top w:val="none" w:sz="0" w:space="0" w:color="auto"/>
            <w:left w:val="none" w:sz="0" w:space="0" w:color="auto"/>
            <w:bottom w:val="none" w:sz="0" w:space="0" w:color="auto"/>
            <w:right w:val="none" w:sz="0" w:space="0" w:color="auto"/>
          </w:divBdr>
        </w:div>
        <w:div w:id="2093617798">
          <w:marLeft w:val="0"/>
          <w:marRight w:val="0"/>
          <w:marTop w:val="0"/>
          <w:marBottom w:val="0"/>
          <w:divBdr>
            <w:top w:val="none" w:sz="0" w:space="0" w:color="auto"/>
            <w:left w:val="none" w:sz="0" w:space="0" w:color="auto"/>
            <w:bottom w:val="none" w:sz="0" w:space="0" w:color="auto"/>
            <w:right w:val="none" w:sz="0" w:space="0" w:color="auto"/>
          </w:divBdr>
        </w:div>
      </w:divsChild>
    </w:div>
    <w:div w:id="1626618260">
      <w:bodyDiv w:val="1"/>
      <w:marLeft w:val="0"/>
      <w:marRight w:val="0"/>
      <w:marTop w:val="0"/>
      <w:marBottom w:val="0"/>
      <w:divBdr>
        <w:top w:val="none" w:sz="0" w:space="0" w:color="auto"/>
        <w:left w:val="none" w:sz="0" w:space="0" w:color="auto"/>
        <w:bottom w:val="none" w:sz="0" w:space="0" w:color="auto"/>
        <w:right w:val="none" w:sz="0" w:space="0" w:color="auto"/>
      </w:divBdr>
    </w:div>
    <w:div w:id="1626933135">
      <w:bodyDiv w:val="1"/>
      <w:marLeft w:val="0"/>
      <w:marRight w:val="0"/>
      <w:marTop w:val="0"/>
      <w:marBottom w:val="0"/>
      <w:divBdr>
        <w:top w:val="none" w:sz="0" w:space="0" w:color="auto"/>
        <w:left w:val="none" w:sz="0" w:space="0" w:color="auto"/>
        <w:bottom w:val="none" w:sz="0" w:space="0" w:color="auto"/>
        <w:right w:val="none" w:sz="0" w:space="0" w:color="auto"/>
      </w:divBdr>
    </w:div>
    <w:div w:id="1630166602">
      <w:bodyDiv w:val="1"/>
      <w:marLeft w:val="0"/>
      <w:marRight w:val="0"/>
      <w:marTop w:val="0"/>
      <w:marBottom w:val="0"/>
      <w:divBdr>
        <w:top w:val="none" w:sz="0" w:space="0" w:color="auto"/>
        <w:left w:val="none" w:sz="0" w:space="0" w:color="auto"/>
        <w:bottom w:val="none" w:sz="0" w:space="0" w:color="auto"/>
        <w:right w:val="none" w:sz="0" w:space="0" w:color="auto"/>
      </w:divBdr>
    </w:div>
    <w:div w:id="1632710429">
      <w:bodyDiv w:val="1"/>
      <w:marLeft w:val="0"/>
      <w:marRight w:val="0"/>
      <w:marTop w:val="0"/>
      <w:marBottom w:val="0"/>
      <w:divBdr>
        <w:top w:val="none" w:sz="0" w:space="0" w:color="auto"/>
        <w:left w:val="none" w:sz="0" w:space="0" w:color="auto"/>
        <w:bottom w:val="none" w:sz="0" w:space="0" w:color="auto"/>
        <w:right w:val="none" w:sz="0" w:space="0" w:color="auto"/>
      </w:divBdr>
    </w:div>
    <w:div w:id="1634097549">
      <w:bodyDiv w:val="1"/>
      <w:marLeft w:val="0"/>
      <w:marRight w:val="0"/>
      <w:marTop w:val="0"/>
      <w:marBottom w:val="0"/>
      <w:divBdr>
        <w:top w:val="none" w:sz="0" w:space="0" w:color="auto"/>
        <w:left w:val="none" w:sz="0" w:space="0" w:color="auto"/>
        <w:bottom w:val="none" w:sz="0" w:space="0" w:color="auto"/>
        <w:right w:val="none" w:sz="0" w:space="0" w:color="auto"/>
      </w:divBdr>
    </w:div>
    <w:div w:id="1637763327">
      <w:bodyDiv w:val="1"/>
      <w:marLeft w:val="0"/>
      <w:marRight w:val="0"/>
      <w:marTop w:val="0"/>
      <w:marBottom w:val="0"/>
      <w:divBdr>
        <w:top w:val="none" w:sz="0" w:space="0" w:color="auto"/>
        <w:left w:val="none" w:sz="0" w:space="0" w:color="auto"/>
        <w:bottom w:val="none" w:sz="0" w:space="0" w:color="auto"/>
        <w:right w:val="none" w:sz="0" w:space="0" w:color="auto"/>
      </w:divBdr>
    </w:div>
    <w:div w:id="1638218053">
      <w:bodyDiv w:val="1"/>
      <w:marLeft w:val="0"/>
      <w:marRight w:val="0"/>
      <w:marTop w:val="0"/>
      <w:marBottom w:val="0"/>
      <w:divBdr>
        <w:top w:val="none" w:sz="0" w:space="0" w:color="auto"/>
        <w:left w:val="none" w:sz="0" w:space="0" w:color="auto"/>
        <w:bottom w:val="none" w:sz="0" w:space="0" w:color="auto"/>
        <w:right w:val="none" w:sz="0" w:space="0" w:color="auto"/>
      </w:divBdr>
    </w:div>
    <w:div w:id="1639191021">
      <w:bodyDiv w:val="1"/>
      <w:marLeft w:val="0"/>
      <w:marRight w:val="0"/>
      <w:marTop w:val="0"/>
      <w:marBottom w:val="0"/>
      <w:divBdr>
        <w:top w:val="none" w:sz="0" w:space="0" w:color="auto"/>
        <w:left w:val="none" w:sz="0" w:space="0" w:color="auto"/>
        <w:bottom w:val="none" w:sz="0" w:space="0" w:color="auto"/>
        <w:right w:val="none" w:sz="0" w:space="0" w:color="auto"/>
      </w:divBdr>
      <w:divsChild>
        <w:div w:id="593712585">
          <w:marLeft w:val="0"/>
          <w:marRight w:val="0"/>
          <w:marTop w:val="0"/>
          <w:marBottom w:val="0"/>
          <w:divBdr>
            <w:top w:val="none" w:sz="0" w:space="0" w:color="auto"/>
            <w:left w:val="none" w:sz="0" w:space="0" w:color="auto"/>
            <w:bottom w:val="none" w:sz="0" w:space="0" w:color="auto"/>
            <w:right w:val="none" w:sz="0" w:space="0" w:color="auto"/>
          </w:divBdr>
        </w:div>
        <w:div w:id="970524835">
          <w:marLeft w:val="0"/>
          <w:marRight w:val="0"/>
          <w:marTop w:val="0"/>
          <w:marBottom w:val="0"/>
          <w:divBdr>
            <w:top w:val="none" w:sz="0" w:space="0" w:color="auto"/>
            <w:left w:val="none" w:sz="0" w:space="0" w:color="auto"/>
            <w:bottom w:val="none" w:sz="0" w:space="0" w:color="auto"/>
            <w:right w:val="none" w:sz="0" w:space="0" w:color="auto"/>
          </w:divBdr>
        </w:div>
        <w:div w:id="1382442274">
          <w:marLeft w:val="0"/>
          <w:marRight w:val="0"/>
          <w:marTop w:val="0"/>
          <w:marBottom w:val="0"/>
          <w:divBdr>
            <w:top w:val="none" w:sz="0" w:space="0" w:color="auto"/>
            <w:left w:val="none" w:sz="0" w:space="0" w:color="auto"/>
            <w:bottom w:val="none" w:sz="0" w:space="0" w:color="auto"/>
            <w:right w:val="none" w:sz="0" w:space="0" w:color="auto"/>
          </w:divBdr>
        </w:div>
        <w:div w:id="1526940372">
          <w:marLeft w:val="0"/>
          <w:marRight w:val="0"/>
          <w:marTop w:val="0"/>
          <w:marBottom w:val="0"/>
          <w:divBdr>
            <w:top w:val="none" w:sz="0" w:space="0" w:color="auto"/>
            <w:left w:val="none" w:sz="0" w:space="0" w:color="auto"/>
            <w:bottom w:val="none" w:sz="0" w:space="0" w:color="auto"/>
            <w:right w:val="none" w:sz="0" w:space="0" w:color="auto"/>
          </w:divBdr>
          <w:divsChild>
            <w:div w:id="357584043">
              <w:marLeft w:val="0"/>
              <w:marRight w:val="0"/>
              <w:marTop w:val="0"/>
              <w:marBottom w:val="0"/>
              <w:divBdr>
                <w:top w:val="none" w:sz="0" w:space="0" w:color="auto"/>
                <w:left w:val="none" w:sz="0" w:space="0" w:color="auto"/>
                <w:bottom w:val="none" w:sz="0" w:space="0" w:color="auto"/>
                <w:right w:val="none" w:sz="0" w:space="0" w:color="auto"/>
              </w:divBdr>
            </w:div>
          </w:divsChild>
        </w:div>
        <w:div w:id="1566185655">
          <w:marLeft w:val="0"/>
          <w:marRight w:val="0"/>
          <w:marTop w:val="0"/>
          <w:marBottom w:val="0"/>
          <w:divBdr>
            <w:top w:val="none" w:sz="0" w:space="0" w:color="auto"/>
            <w:left w:val="none" w:sz="0" w:space="0" w:color="auto"/>
            <w:bottom w:val="none" w:sz="0" w:space="0" w:color="auto"/>
            <w:right w:val="none" w:sz="0" w:space="0" w:color="auto"/>
          </w:divBdr>
        </w:div>
        <w:div w:id="1680813838">
          <w:marLeft w:val="0"/>
          <w:marRight w:val="0"/>
          <w:marTop w:val="0"/>
          <w:marBottom w:val="0"/>
          <w:divBdr>
            <w:top w:val="none" w:sz="0" w:space="0" w:color="auto"/>
            <w:left w:val="none" w:sz="0" w:space="0" w:color="auto"/>
            <w:bottom w:val="none" w:sz="0" w:space="0" w:color="auto"/>
            <w:right w:val="none" w:sz="0" w:space="0" w:color="auto"/>
          </w:divBdr>
        </w:div>
        <w:div w:id="1923682184">
          <w:marLeft w:val="0"/>
          <w:marRight w:val="0"/>
          <w:marTop w:val="0"/>
          <w:marBottom w:val="0"/>
          <w:divBdr>
            <w:top w:val="none" w:sz="0" w:space="0" w:color="auto"/>
            <w:left w:val="none" w:sz="0" w:space="0" w:color="auto"/>
            <w:bottom w:val="none" w:sz="0" w:space="0" w:color="auto"/>
            <w:right w:val="none" w:sz="0" w:space="0" w:color="auto"/>
          </w:divBdr>
        </w:div>
      </w:divsChild>
    </w:div>
    <w:div w:id="1639454782">
      <w:bodyDiv w:val="1"/>
      <w:marLeft w:val="0"/>
      <w:marRight w:val="0"/>
      <w:marTop w:val="0"/>
      <w:marBottom w:val="0"/>
      <w:divBdr>
        <w:top w:val="none" w:sz="0" w:space="0" w:color="auto"/>
        <w:left w:val="none" w:sz="0" w:space="0" w:color="auto"/>
        <w:bottom w:val="none" w:sz="0" w:space="0" w:color="auto"/>
        <w:right w:val="none" w:sz="0" w:space="0" w:color="auto"/>
      </w:divBdr>
    </w:div>
    <w:div w:id="1642685638">
      <w:bodyDiv w:val="1"/>
      <w:marLeft w:val="0"/>
      <w:marRight w:val="0"/>
      <w:marTop w:val="0"/>
      <w:marBottom w:val="0"/>
      <w:divBdr>
        <w:top w:val="none" w:sz="0" w:space="0" w:color="auto"/>
        <w:left w:val="none" w:sz="0" w:space="0" w:color="auto"/>
        <w:bottom w:val="none" w:sz="0" w:space="0" w:color="auto"/>
        <w:right w:val="none" w:sz="0" w:space="0" w:color="auto"/>
      </w:divBdr>
    </w:div>
    <w:div w:id="1643074789">
      <w:bodyDiv w:val="1"/>
      <w:marLeft w:val="0"/>
      <w:marRight w:val="0"/>
      <w:marTop w:val="0"/>
      <w:marBottom w:val="0"/>
      <w:divBdr>
        <w:top w:val="none" w:sz="0" w:space="0" w:color="auto"/>
        <w:left w:val="none" w:sz="0" w:space="0" w:color="auto"/>
        <w:bottom w:val="none" w:sz="0" w:space="0" w:color="auto"/>
        <w:right w:val="none" w:sz="0" w:space="0" w:color="auto"/>
      </w:divBdr>
    </w:div>
    <w:div w:id="1645700862">
      <w:bodyDiv w:val="1"/>
      <w:marLeft w:val="0"/>
      <w:marRight w:val="0"/>
      <w:marTop w:val="0"/>
      <w:marBottom w:val="0"/>
      <w:divBdr>
        <w:top w:val="none" w:sz="0" w:space="0" w:color="auto"/>
        <w:left w:val="none" w:sz="0" w:space="0" w:color="auto"/>
        <w:bottom w:val="none" w:sz="0" w:space="0" w:color="auto"/>
        <w:right w:val="none" w:sz="0" w:space="0" w:color="auto"/>
      </w:divBdr>
    </w:div>
    <w:div w:id="1646661123">
      <w:bodyDiv w:val="1"/>
      <w:marLeft w:val="0"/>
      <w:marRight w:val="0"/>
      <w:marTop w:val="0"/>
      <w:marBottom w:val="0"/>
      <w:divBdr>
        <w:top w:val="none" w:sz="0" w:space="0" w:color="auto"/>
        <w:left w:val="none" w:sz="0" w:space="0" w:color="auto"/>
        <w:bottom w:val="none" w:sz="0" w:space="0" w:color="auto"/>
        <w:right w:val="none" w:sz="0" w:space="0" w:color="auto"/>
      </w:divBdr>
    </w:div>
    <w:div w:id="1648821917">
      <w:bodyDiv w:val="1"/>
      <w:marLeft w:val="0"/>
      <w:marRight w:val="0"/>
      <w:marTop w:val="0"/>
      <w:marBottom w:val="0"/>
      <w:divBdr>
        <w:top w:val="none" w:sz="0" w:space="0" w:color="auto"/>
        <w:left w:val="none" w:sz="0" w:space="0" w:color="auto"/>
        <w:bottom w:val="none" w:sz="0" w:space="0" w:color="auto"/>
        <w:right w:val="none" w:sz="0" w:space="0" w:color="auto"/>
      </w:divBdr>
    </w:div>
    <w:div w:id="1657029930">
      <w:bodyDiv w:val="1"/>
      <w:marLeft w:val="0"/>
      <w:marRight w:val="0"/>
      <w:marTop w:val="0"/>
      <w:marBottom w:val="0"/>
      <w:divBdr>
        <w:top w:val="none" w:sz="0" w:space="0" w:color="auto"/>
        <w:left w:val="none" w:sz="0" w:space="0" w:color="auto"/>
        <w:bottom w:val="none" w:sz="0" w:space="0" w:color="auto"/>
        <w:right w:val="none" w:sz="0" w:space="0" w:color="auto"/>
      </w:divBdr>
    </w:div>
    <w:div w:id="1661234123">
      <w:bodyDiv w:val="1"/>
      <w:marLeft w:val="0"/>
      <w:marRight w:val="0"/>
      <w:marTop w:val="0"/>
      <w:marBottom w:val="0"/>
      <w:divBdr>
        <w:top w:val="none" w:sz="0" w:space="0" w:color="auto"/>
        <w:left w:val="none" w:sz="0" w:space="0" w:color="auto"/>
        <w:bottom w:val="none" w:sz="0" w:space="0" w:color="auto"/>
        <w:right w:val="none" w:sz="0" w:space="0" w:color="auto"/>
      </w:divBdr>
    </w:div>
    <w:div w:id="1663386339">
      <w:bodyDiv w:val="1"/>
      <w:marLeft w:val="0"/>
      <w:marRight w:val="0"/>
      <w:marTop w:val="0"/>
      <w:marBottom w:val="0"/>
      <w:divBdr>
        <w:top w:val="none" w:sz="0" w:space="0" w:color="auto"/>
        <w:left w:val="none" w:sz="0" w:space="0" w:color="auto"/>
        <w:bottom w:val="none" w:sz="0" w:space="0" w:color="auto"/>
        <w:right w:val="none" w:sz="0" w:space="0" w:color="auto"/>
      </w:divBdr>
    </w:div>
    <w:div w:id="1663701156">
      <w:bodyDiv w:val="1"/>
      <w:marLeft w:val="0"/>
      <w:marRight w:val="0"/>
      <w:marTop w:val="0"/>
      <w:marBottom w:val="0"/>
      <w:divBdr>
        <w:top w:val="none" w:sz="0" w:space="0" w:color="auto"/>
        <w:left w:val="none" w:sz="0" w:space="0" w:color="auto"/>
        <w:bottom w:val="none" w:sz="0" w:space="0" w:color="auto"/>
        <w:right w:val="none" w:sz="0" w:space="0" w:color="auto"/>
      </w:divBdr>
      <w:divsChild>
        <w:div w:id="1223558217">
          <w:marLeft w:val="0"/>
          <w:marRight w:val="0"/>
          <w:marTop w:val="0"/>
          <w:marBottom w:val="0"/>
          <w:divBdr>
            <w:top w:val="none" w:sz="0" w:space="0" w:color="auto"/>
            <w:left w:val="none" w:sz="0" w:space="0" w:color="auto"/>
            <w:bottom w:val="none" w:sz="0" w:space="0" w:color="auto"/>
            <w:right w:val="none" w:sz="0" w:space="0" w:color="auto"/>
          </w:divBdr>
          <w:divsChild>
            <w:div w:id="172376821">
              <w:marLeft w:val="0"/>
              <w:marRight w:val="0"/>
              <w:marTop w:val="0"/>
              <w:marBottom w:val="0"/>
              <w:divBdr>
                <w:top w:val="none" w:sz="0" w:space="0" w:color="auto"/>
                <w:left w:val="none" w:sz="0" w:space="0" w:color="auto"/>
                <w:bottom w:val="none" w:sz="0" w:space="0" w:color="auto"/>
                <w:right w:val="none" w:sz="0" w:space="0" w:color="auto"/>
              </w:divBdr>
              <w:divsChild>
                <w:div w:id="675350545">
                  <w:marLeft w:val="0"/>
                  <w:marRight w:val="0"/>
                  <w:marTop w:val="0"/>
                  <w:marBottom w:val="0"/>
                  <w:divBdr>
                    <w:top w:val="none" w:sz="0" w:space="0" w:color="auto"/>
                    <w:left w:val="none" w:sz="0" w:space="0" w:color="auto"/>
                    <w:bottom w:val="none" w:sz="0" w:space="0" w:color="auto"/>
                    <w:right w:val="none" w:sz="0" w:space="0" w:color="auto"/>
                  </w:divBdr>
                  <w:divsChild>
                    <w:div w:id="9014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29416">
      <w:bodyDiv w:val="1"/>
      <w:marLeft w:val="0"/>
      <w:marRight w:val="0"/>
      <w:marTop w:val="0"/>
      <w:marBottom w:val="0"/>
      <w:divBdr>
        <w:top w:val="none" w:sz="0" w:space="0" w:color="auto"/>
        <w:left w:val="none" w:sz="0" w:space="0" w:color="auto"/>
        <w:bottom w:val="none" w:sz="0" w:space="0" w:color="auto"/>
        <w:right w:val="none" w:sz="0" w:space="0" w:color="auto"/>
      </w:divBdr>
    </w:div>
    <w:div w:id="1665279475">
      <w:bodyDiv w:val="1"/>
      <w:marLeft w:val="0"/>
      <w:marRight w:val="0"/>
      <w:marTop w:val="0"/>
      <w:marBottom w:val="0"/>
      <w:divBdr>
        <w:top w:val="none" w:sz="0" w:space="0" w:color="auto"/>
        <w:left w:val="none" w:sz="0" w:space="0" w:color="auto"/>
        <w:bottom w:val="none" w:sz="0" w:space="0" w:color="auto"/>
        <w:right w:val="none" w:sz="0" w:space="0" w:color="auto"/>
      </w:divBdr>
    </w:div>
    <w:div w:id="1666132209">
      <w:bodyDiv w:val="1"/>
      <w:marLeft w:val="0"/>
      <w:marRight w:val="0"/>
      <w:marTop w:val="0"/>
      <w:marBottom w:val="0"/>
      <w:divBdr>
        <w:top w:val="none" w:sz="0" w:space="0" w:color="auto"/>
        <w:left w:val="none" w:sz="0" w:space="0" w:color="auto"/>
        <w:bottom w:val="none" w:sz="0" w:space="0" w:color="auto"/>
        <w:right w:val="none" w:sz="0" w:space="0" w:color="auto"/>
      </w:divBdr>
    </w:div>
    <w:div w:id="1669557672">
      <w:bodyDiv w:val="1"/>
      <w:marLeft w:val="0"/>
      <w:marRight w:val="0"/>
      <w:marTop w:val="0"/>
      <w:marBottom w:val="0"/>
      <w:divBdr>
        <w:top w:val="none" w:sz="0" w:space="0" w:color="auto"/>
        <w:left w:val="none" w:sz="0" w:space="0" w:color="auto"/>
        <w:bottom w:val="none" w:sz="0" w:space="0" w:color="auto"/>
        <w:right w:val="none" w:sz="0" w:space="0" w:color="auto"/>
      </w:divBdr>
    </w:div>
    <w:div w:id="1670912357">
      <w:bodyDiv w:val="1"/>
      <w:marLeft w:val="0"/>
      <w:marRight w:val="0"/>
      <w:marTop w:val="0"/>
      <w:marBottom w:val="0"/>
      <w:divBdr>
        <w:top w:val="none" w:sz="0" w:space="0" w:color="auto"/>
        <w:left w:val="none" w:sz="0" w:space="0" w:color="auto"/>
        <w:bottom w:val="none" w:sz="0" w:space="0" w:color="auto"/>
        <w:right w:val="none" w:sz="0" w:space="0" w:color="auto"/>
      </w:divBdr>
    </w:div>
    <w:div w:id="16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844852479">
          <w:marLeft w:val="0"/>
          <w:marRight w:val="0"/>
          <w:marTop w:val="0"/>
          <w:marBottom w:val="0"/>
          <w:divBdr>
            <w:top w:val="none" w:sz="0" w:space="0" w:color="auto"/>
            <w:left w:val="none" w:sz="0" w:space="0" w:color="auto"/>
            <w:bottom w:val="none" w:sz="0" w:space="0" w:color="auto"/>
            <w:right w:val="none" w:sz="0" w:space="0" w:color="auto"/>
          </w:divBdr>
        </w:div>
      </w:divsChild>
    </w:div>
    <w:div w:id="1675953663">
      <w:bodyDiv w:val="1"/>
      <w:marLeft w:val="0"/>
      <w:marRight w:val="0"/>
      <w:marTop w:val="0"/>
      <w:marBottom w:val="0"/>
      <w:divBdr>
        <w:top w:val="none" w:sz="0" w:space="0" w:color="auto"/>
        <w:left w:val="none" w:sz="0" w:space="0" w:color="auto"/>
        <w:bottom w:val="none" w:sz="0" w:space="0" w:color="auto"/>
        <w:right w:val="none" w:sz="0" w:space="0" w:color="auto"/>
      </w:divBdr>
    </w:div>
    <w:div w:id="1678389406">
      <w:bodyDiv w:val="1"/>
      <w:marLeft w:val="0"/>
      <w:marRight w:val="0"/>
      <w:marTop w:val="0"/>
      <w:marBottom w:val="0"/>
      <w:divBdr>
        <w:top w:val="none" w:sz="0" w:space="0" w:color="auto"/>
        <w:left w:val="none" w:sz="0" w:space="0" w:color="auto"/>
        <w:bottom w:val="none" w:sz="0" w:space="0" w:color="auto"/>
        <w:right w:val="none" w:sz="0" w:space="0" w:color="auto"/>
      </w:divBdr>
    </w:div>
    <w:div w:id="167931234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17">
          <w:marLeft w:val="0"/>
          <w:marRight w:val="0"/>
          <w:marTop w:val="0"/>
          <w:marBottom w:val="0"/>
          <w:divBdr>
            <w:top w:val="none" w:sz="0" w:space="0" w:color="auto"/>
            <w:left w:val="none" w:sz="0" w:space="0" w:color="auto"/>
            <w:bottom w:val="none" w:sz="0" w:space="0" w:color="auto"/>
            <w:right w:val="none" w:sz="0" w:space="0" w:color="auto"/>
          </w:divBdr>
        </w:div>
      </w:divsChild>
    </w:div>
    <w:div w:id="1680506338">
      <w:bodyDiv w:val="1"/>
      <w:marLeft w:val="0"/>
      <w:marRight w:val="0"/>
      <w:marTop w:val="0"/>
      <w:marBottom w:val="0"/>
      <w:divBdr>
        <w:top w:val="none" w:sz="0" w:space="0" w:color="auto"/>
        <w:left w:val="none" w:sz="0" w:space="0" w:color="auto"/>
        <w:bottom w:val="none" w:sz="0" w:space="0" w:color="auto"/>
        <w:right w:val="none" w:sz="0" w:space="0" w:color="auto"/>
      </w:divBdr>
    </w:div>
    <w:div w:id="1686788990">
      <w:bodyDiv w:val="1"/>
      <w:marLeft w:val="0"/>
      <w:marRight w:val="0"/>
      <w:marTop w:val="0"/>
      <w:marBottom w:val="0"/>
      <w:divBdr>
        <w:top w:val="none" w:sz="0" w:space="0" w:color="auto"/>
        <w:left w:val="none" w:sz="0" w:space="0" w:color="auto"/>
        <w:bottom w:val="none" w:sz="0" w:space="0" w:color="auto"/>
        <w:right w:val="none" w:sz="0" w:space="0" w:color="auto"/>
      </w:divBdr>
    </w:div>
    <w:div w:id="1686978330">
      <w:bodyDiv w:val="1"/>
      <w:marLeft w:val="0"/>
      <w:marRight w:val="0"/>
      <w:marTop w:val="0"/>
      <w:marBottom w:val="0"/>
      <w:divBdr>
        <w:top w:val="none" w:sz="0" w:space="0" w:color="auto"/>
        <w:left w:val="none" w:sz="0" w:space="0" w:color="auto"/>
        <w:bottom w:val="none" w:sz="0" w:space="0" w:color="auto"/>
        <w:right w:val="none" w:sz="0" w:space="0" w:color="auto"/>
      </w:divBdr>
    </w:div>
    <w:div w:id="1687364646">
      <w:bodyDiv w:val="1"/>
      <w:marLeft w:val="0"/>
      <w:marRight w:val="0"/>
      <w:marTop w:val="0"/>
      <w:marBottom w:val="0"/>
      <w:divBdr>
        <w:top w:val="none" w:sz="0" w:space="0" w:color="auto"/>
        <w:left w:val="none" w:sz="0" w:space="0" w:color="auto"/>
        <w:bottom w:val="none" w:sz="0" w:space="0" w:color="auto"/>
        <w:right w:val="none" w:sz="0" w:space="0" w:color="auto"/>
      </w:divBdr>
    </w:div>
    <w:div w:id="1697269687">
      <w:bodyDiv w:val="1"/>
      <w:marLeft w:val="0"/>
      <w:marRight w:val="0"/>
      <w:marTop w:val="0"/>
      <w:marBottom w:val="0"/>
      <w:divBdr>
        <w:top w:val="none" w:sz="0" w:space="0" w:color="auto"/>
        <w:left w:val="none" w:sz="0" w:space="0" w:color="auto"/>
        <w:bottom w:val="none" w:sz="0" w:space="0" w:color="auto"/>
        <w:right w:val="none" w:sz="0" w:space="0" w:color="auto"/>
      </w:divBdr>
      <w:divsChild>
        <w:div w:id="1936403885">
          <w:marLeft w:val="0"/>
          <w:marRight w:val="0"/>
          <w:marTop w:val="0"/>
          <w:marBottom w:val="0"/>
          <w:divBdr>
            <w:top w:val="none" w:sz="0" w:space="0" w:color="auto"/>
            <w:left w:val="none" w:sz="0" w:space="0" w:color="auto"/>
            <w:bottom w:val="none" w:sz="0" w:space="0" w:color="auto"/>
            <w:right w:val="none" w:sz="0" w:space="0" w:color="auto"/>
          </w:divBdr>
        </w:div>
      </w:divsChild>
    </w:div>
    <w:div w:id="1705907225">
      <w:bodyDiv w:val="1"/>
      <w:marLeft w:val="0"/>
      <w:marRight w:val="0"/>
      <w:marTop w:val="0"/>
      <w:marBottom w:val="0"/>
      <w:divBdr>
        <w:top w:val="none" w:sz="0" w:space="0" w:color="auto"/>
        <w:left w:val="none" w:sz="0" w:space="0" w:color="auto"/>
        <w:bottom w:val="none" w:sz="0" w:space="0" w:color="auto"/>
        <w:right w:val="none" w:sz="0" w:space="0" w:color="auto"/>
      </w:divBdr>
    </w:div>
    <w:div w:id="1708869174">
      <w:bodyDiv w:val="1"/>
      <w:marLeft w:val="0"/>
      <w:marRight w:val="0"/>
      <w:marTop w:val="0"/>
      <w:marBottom w:val="0"/>
      <w:divBdr>
        <w:top w:val="none" w:sz="0" w:space="0" w:color="auto"/>
        <w:left w:val="none" w:sz="0" w:space="0" w:color="auto"/>
        <w:bottom w:val="none" w:sz="0" w:space="0" w:color="auto"/>
        <w:right w:val="none" w:sz="0" w:space="0" w:color="auto"/>
      </w:divBdr>
    </w:div>
    <w:div w:id="1715930106">
      <w:bodyDiv w:val="1"/>
      <w:marLeft w:val="0"/>
      <w:marRight w:val="0"/>
      <w:marTop w:val="0"/>
      <w:marBottom w:val="0"/>
      <w:divBdr>
        <w:top w:val="none" w:sz="0" w:space="0" w:color="auto"/>
        <w:left w:val="none" w:sz="0" w:space="0" w:color="auto"/>
        <w:bottom w:val="none" w:sz="0" w:space="0" w:color="auto"/>
        <w:right w:val="none" w:sz="0" w:space="0" w:color="auto"/>
      </w:divBdr>
    </w:div>
    <w:div w:id="1716391802">
      <w:bodyDiv w:val="1"/>
      <w:marLeft w:val="0"/>
      <w:marRight w:val="0"/>
      <w:marTop w:val="0"/>
      <w:marBottom w:val="0"/>
      <w:divBdr>
        <w:top w:val="none" w:sz="0" w:space="0" w:color="auto"/>
        <w:left w:val="none" w:sz="0" w:space="0" w:color="auto"/>
        <w:bottom w:val="none" w:sz="0" w:space="0" w:color="auto"/>
        <w:right w:val="none" w:sz="0" w:space="0" w:color="auto"/>
      </w:divBdr>
      <w:divsChild>
        <w:div w:id="377705884">
          <w:marLeft w:val="0"/>
          <w:marRight w:val="0"/>
          <w:marTop w:val="0"/>
          <w:marBottom w:val="0"/>
          <w:divBdr>
            <w:top w:val="none" w:sz="0" w:space="0" w:color="auto"/>
            <w:left w:val="none" w:sz="0" w:space="0" w:color="auto"/>
            <w:bottom w:val="none" w:sz="0" w:space="0" w:color="auto"/>
            <w:right w:val="none" w:sz="0" w:space="0" w:color="auto"/>
          </w:divBdr>
        </w:div>
      </w:divsChild>
    </w:div>
    <w:div w:id="1718698609">
      <w:bodyDiv w:val="1"/>
      <w:marLeft w:val="0"/>
      <w:marRight w:val="0"/>
      <w:marTop w:val="0"/>
      <w:marBottom w:val="0"/>
      <w:divBdr>
        <w:top w:val="none" w:sz="0" w:space="0" w:color="auto"/>
        <w:left w:val="none" w:sz="0" w:space="0" w:color="auto"/>
        <w:bottom w:val="none" w:sz="0" w:space="0" w:color="auto"/>
        <w:right w:val="none" w:sz="0" w:space="0" w:color="auto"/>
      </w:divBdr>
    </w:div>
    <w:div w:id="1725055604">
      <w:bodyDiv w:val="1"/>
      <w:marLeft w:val="0"/>
      <w:marRight w:val="0"/>
      <w:marTop w:val="0"/>
      <w:marBottom w:val="0"/>
      <w:divBdr>
        <w:top w:val="none" w:sz="0" w:space="0" w:color="auto"/>
        <w:left w:val="none" w:sz="0" w:space="0" w:color="auto"/>
        <w:bottom w:val="none" w:sz="0" w:space="0" w:color="auto"/>
        <w:right w:val="none" w:sz="0" w:space="0" w:color="auto"/>
      </w:divBdr>
    </w:div>
    <w:div w:id="1725640162">
      <w:bodyDiv w:val="1"/>
      <w:marLeft w:val="0"/>
      <w:marRight w:val="0"/>
      <w:marTop w:val="0"/>
      <w:marBottom w:val="0"/>
      <w:divBdr>
        <w:top w:val="none" w:sz="0" w:space="0" w:color="auto"/>
        <w:left w:val="none" w:sz="0" w:space="0" w:color="auto"/>
        <w:bottom w:val="none" w:sz="0" w:space="0" w:color="auto"/>
        <w:right w:val="none" w:sz="0" w:space="0" w:color="auto"/>
      </w:divBdr>
    </w:div>
    <w:div w:id="1726760121">
      <w:bodyDiv w:val="1"/>
      <w:marLeft w:val="0"/>
      <w:marRight w:val="0"/>
      <w:marTop w:val="0"/>
      <w:marBottom w:val="0"/>
      <w:divBdr>
        <w:top w:val="none" w:sz="0" w:space="0" w:color="auto"/>
        <w:left w:val="none" w:sz="0" w:space="0" w:color="auto"/>
        <w:bottom w:val="none" w:sz="0" w:space="0" w:color="auto"/>
        <w:right w:val="none" w:sz="0" w:space="0" w:color="auto"/>
      </w:divBdr>
    </w:div>
    <w:div w:id="1731686671">
      <w:bodyDiv w:val="1"/>
      <w:marLeft w:val="0"/>
      <w:marRight w:val="0"/>
      <w:marTop w:val="0"/>
      <w:marBottom w:val="0"/>
      <w:divBdr>
        <w:top w:val="none" w:sz="0" w:space="0" w:color="auto"/>
        <w:left w:val="none" w:sz="0" w:space="0" w:color="auto"/>
        <w:bottom w:val="none" w:sz="0" w:space="0" w:color="auto"/>
        <w:right w:val="none" w:sz="0" w:space="0" w:color="auto"/>
      </w:divBdr>
    </w:div>
    <w:div w:id="1734425749">
      <w:bodyDiv w:val="1"/>
      <w:marLeft w:val="0"/>
      <w:marRight w:val="0"/>
      <w:marTop w:val="0"/>
      <w:marBottom w:val="0"/>
      <w:divBdr>
        <w:top w:val="none" w:sz="0" w:space="0" w:color="auto"/>
        <w:left w:val="none" w:sz="0" w:space="0" w:color="auto"/>
        <w:bottom w:val="none" w:sz="0" w:space="0" w:color="auto"/>
        <w:right w:val="none" w:sz="0" w:space="0" w:color="auto"/>
      </w:divBdr>
    </w:div>
    <w:div w:id="1745955256">
      <w:bodyDiv w:val="1"/>
      <w:marLeft w:val="0"/>
      <w:marRight w:val="0"/>
      <w:marTop w:val="0"/>
      <w:marBottom w:val="0"/>
      <w:divBdr>
        <w:top w:val="none" w:sz="0" w:space="0" w:color="auto"/>
        <w:left w:val="none" w:sz="0" w:space="0" w:color="auto"/>
        <w:bottom w:val="none" w:sz="0" w:space="0" w:color="auto"/>
        <w:right w:val="none" w:sz="0" w:space="0" w:color="auto"/>
      </w:divBdr>
    </w:div>
    <w:div w:id="1751737402">
      <w:bodyDiv w:val="1"/>
      <w:marLeft w:val="0"/>
      <w:marRight w:val="0"/>
      <w:marTop w:val="0"/>
      <w:marBottom w:val="0"/>
      <w:divBdr>
        <w:top w:val="none" w:sz="0" w:space="0" w:color="auto"/>
        <w:left w:val="none" w:sz="0" w:space="0" w:color="auto"/>
        <w:bottom w:val="none" w:sz="0" w:space="0" w:color="auto"/>
        <w:right w:val="none" w:sz="0" w:space="0" w:color="auto"/>
      </w:divBdr>
    </w:div>
    <w:div w:id="1752582630">
      <w:bodyDiv w:val="1"/>
      <w:marLeft w:val="0"/>
      <w:marRight w:val="0"/>
      <w:marTop w:val="0"/>
      <w:marBottom w:val="0"/>
      <w:divBdr>
        <w:top w:val="none" w:sz="0" w:space="0" w:color="auto"/>
        <w:left w:val="none" w:sz="0" w:space="0" w:color="auto"/>
        <w:bottom w:val="none" w:sz="0" w:space="0" w:color="auto"/>
        <w:right w:val="none" w:sz="0" w:space="0" w:color="auto"/>
      </w:divBdr>
    </w:div>
    <w:div w:id="1755199958">
      <w:bodyDiv w:val="1"/>
      <w:marLeft w:val="0"/>
      <w:marRight w:val="0"/>
      <w:marTop w:val="0"/>
      <w:marBottom w:val="0"/>
      <w:divBdr>
        <w:top w:val="none" w:sz="0" w:space="0" w:color="auto"/>
        <w:left w:val="none" w:sz="0" w:space="0" w:color="auto"/>
        <w:bottom w:val="none" w:sz="0" w:space="0" w:color="auto"/>
        <w:right w:val="none" w:sz="0" w:space="0" w:color="auto"/>
      </w:divBdr>
    </w:div>
    <w:div w:id="1755667704">
      <w:bodyDiv w:val="1"/>
      <w:marLeft w:val="0"/>
      <w:marRight w:val="0"/>
      <w:marTop w:val="0"/>
      <w:marBottom w:val="0"/>
      <w:divBdr>
        <w:top w:val="none" w:sz="0" w:space="0" w:color="auto"/>
        <w:left w:val="none" w:sz="0" w:space="0" w:color="auto"/>
        <w:bottom w:val="none" w:sz="0" w:space="0" w:color="auto"/>
        <w:right w:val="none" w:sz="0" w:space="0" w:color="auto"/>
      </w:divBdr>
    </w:div>
    <w:div w:id="1758818274">
      <w:bodyDiv w:val="1"/>
      <w:marLeft w:val="0"/>
      <w:marRight w:val="0"/>
      <w:marTop w:val="0"/>
      <w:marBottom w:val="0"/>
      <w:divBdr>
        <w:top w:val="none" w:sz="0" w:space="0" w:color="auto"/>
        <w:left w:val="none" w:sz="0" w:space="0" w:color="auto"/>
        <w:bottom w:val="none" w:sz="0" w:space="0" w:color="auto"/>
        <w:right w:val="none" w:sz="0" w:space="0" w:color="auto"/>
      </w:divBdr>
    </w:div>
    <w:div w:id="1759595089">
      <w:bodyDiv w:val="1"/>
      <w:marLeft w:val="0"/>
      <w:marRight w:val="0"/>
      <w:marTop w:val="0"/>
      <w:marBottom w:val="0"/>
      <w:divBdr>
        <w:top w:val="none" w:sz="0" w:space="0" w:color="auto"/>
        <w:left w:val="none" w:sz="0" w:space="0" w:color="auto"/>
        <w:bottom w:val="none" w:sz="0" w:space="0" w:color="auto"/>
        <w:right w:val="none" w:sz="0" w:space="0" w:color="auto"/>
      </w:divBdr>
    </w:div>
    <w:div w:id="1765489589">
      <w:bodyDiv w:val="1"/>
      <w:marLeft w:val="0"/>
      <w:marRight w:val="0"/>
      <w:marTop w:val="0"/>
      <w:marBottom w:val="0"/>
      <w:divBdr>
        <w:top w:val="none" w:sz="0" w:space="0" w:color="auto"/>
        <w:left w:val="none" w:sz="0" w:space="0" w:color="auto"/>
        <w:bottom w:val="none" w:sz="0" w:space="0" w:color="auto"/>
        <w:right w:val="none" w:sz="0" w:space="0" w:color="auto"/>
      </w:divBdr>
    </w:div>
    <w:div w:id="1766878583">
      <w:bodyDiv w:val="1"/>
      <w:marLeft w:val="0"/>
      <w:marRight w:val="0"/>
      <w:marTop w:val="0"/>
      <w:marBottom w:val="0"/>
      <w:divBdr>
        <w:top w:val="none" w:sz="0" w:space="0" w:color="auto"/>
        <w:left w:val="none" w:sz="0" w:space="0" w:color="auto"/>
        <w:bottom w:val="none" w:sz="0" w:space="0" w:color="auto"/>
        <w:right w:val="none" w:sz="0" w:space="0" w:color="auto"/>
      </w:divBdr>
    </w:div>
    <w:div w:id="1769807561">
      <w:bodyDiv w:val="1"/>
      <w:marLeft w:val="0"/>
      <w:marRight w:val="0"/>
      <w:marTop w:val="0"/>
      <w:marBottom w:val="0"/>
      <w:divBdr>
        <w:top w:val="none" w:sz="0" w:space="0" w:color="auto"/>
        <w:left w:val="none" w:sz="0" w:space="0" w:color="auto"/>
        <w:bottom w:val="none" w:sz="0" w:space="0" w:color="auto"/>
        <w:right w:val="none" w:sz="0" w:space="0" w:color="auto"/>
      </w:divBdr>
      <w:divsChild>
        <w:div w:id="1663508658">
          <w:marLeft w:val="0"/>
          <w:marRight w:val="0"/>
          <w:marTop w:val="0"/>
          <w:marBottom w:val="0"/>
          <w:divBdr>
            <w:top w:val="none" w:sz="0" w:space="0" w:color="auto"/>
            <w:left w:val="none" w:sz="0" w:space="0" w:color="auto"/>
            <w:bottom w:val="none" w:sz="0" w:space="0" w:color="auto"/>
            <w:right w:val="none" w:sz="0" w:space="0" w:color="auto"/>
          </w:divBdr>
        </w:div>
        <w:div w:id="1848134825">
          <w:marLeft w:val="0"/>
          <w:marRight w:val="0"/>
          <w:marTop w:val="0"/>
          <w:marBottom w:val="0"/>
          <w:divBdr>
            <w:top w:val="none" w:sz="0" w:space="0" w:color="auto"/>
            <w:left w:val="none" w:sz="0" w:space="0" w:color="auto"/>
            <w:bottom w:val="none" w:sz="0" w:space="0" w:color="auto"/>
            <w:right w:val="none" w:sz="0" w:space="0" w:color="auto"/>
          </w:divBdr>
        </w:div>
        <w:div w:id="383456875">
          <w:marLeft w:val="0"/>
          <w:marRight w:val="0"/>
          <w:marTop w:val="0"/>
          <w:marBottom w:val="0"/>
          <w:divBdr>
            <w:top w:val="none" w:sz="0" w:space="0" w:color="auto"/>
            <w:left w:val="none" w:sz="0" w:space="0" w:color="auto"/>
            <w:bottom w:val="none" w:sz="0" w:space="0" w:color="auto"/>
            <w:right w:val="none" w:sz="0" w:space="0" w:color="auto"/>
          </w:divBdr>
        </w:div>
        <w:div w:id="186064570">
          <w:marLeft w:val="0"/>
          <w:marRight w:val="0"/>
          <w:marTop w:val="0"/>
          <w:marBottom w:val="0"/>
          <w:divBdr>
            <w:top w:val="none" w:sz="0" w:space="0" w:color="auto"/>
            <w:left w:val="none" w:sz="0" w:space="0" w:color="auto"/>
            <w:bottom w:val="none" w:sz="0" w:space="0" w:color="auto"/>
            <w:right w:val="none" w:sz="0" w:space="0" w:color="auto"/>
          </w:divBdr>
        </w:div>
      </w:divsChild>
    </w:div>
    <w:div w:id="1770159667">
      <w:bodyDiv w:val="1"/>
      <w:marLeft w:val="0"/>
      <w:marRight w:val="0"/>
      <w:marTop w:val="0"/>
      <w:marBottom w:val="0"/>
      <w:divBdr>
        <w:top w:val="none" w:sz="0" w:space="0" w:color="auto"/>
        <w:left w:val="none" w:sz="0" w:space="0" w:color="auto"/>
        <w:bottom w:val="none" w:sz="0" w:space="0" w:color="auto"/>
        <w:right w:val="none" w:sz="0" w:space="0" w:color="auto"/>
      </w:divBdr>
      <w:divsChild>
        <w:div w:id="784495332">
          <w:marLeft w:val="0"/>
          <w:marRight w:val="0"/>
          <w:marTop w:val="0"/>
          <w:marBottom w:val="0"/>
          <w:divBdr>
            <w:top w:val="none" w:sz="0" w:space="0" w:color="auto"/>
            <w:left w:val="none" w:sz="0" w:space="0" w:color="auto"/>
            <w:bottom w:val="none" w:sz="0" w:space="0" w:color="auto"/>
            <w:right w:val="none" w:sz="0" w:space="0" w:color="auto"/>
          </w:divBdr>
        </w:div>
        <w:div w:id="1311399742">
          <w:marLeft w:val="0"/>
          <w:marRight w:val="0"/>
          <w:marTop w:val="0"/>
          <w:marBottom w:val="0"/>
          <w:divBdr>
            <w:top w:val="none" w:sz="0" w:space="0" w:color="auto"/>
            <w:left w:val="none" w:sz="0" w:space="0" w:color="auto"/>
            <w:bottom w:val="none" w:sz="0" w:space="0" w:color="auto"/>
            <w:right w:val="none" w:sz="0" w:space="0" w:color="auto"/>
          </w:divBdr>
        </w:div>
      </w:divsChild>
    </w:div>
    <w:div w:id="1770849763">
      <w:bodyDiv w:val="1"/>
      <w:marLeft w:val="0"/>
      <w:marRight w:val="0"/>
      <w:marTop w:val="0"/>
      <w:marBottom w:val="0"/>
      <w:divBdr>
        <w:top w:val="none" w:sz="0" w:space="0" w:color="auto"/>
        <w:left w:val="none" w:sz="0" w:space="0" w:color="auto"/>
        <w:bottom w:val="none" w:sz="0" w:space="0" w:color="auto"/>
        <w:right w:val="none" w:sz="0" w:space="0" w:color="auto"/>
      </w:divBdr>
    </w:div>
    <w:div w:id="1772970483">
      <w:bodyDiv w:val="1"/>
      <w:marLeft w:val="0"/>
      <w:marRight w:val="0"/>
      <w:marTop w:val="0"/>
      <w:marBottom w:val="0"/>
      <w:divBdr>
        <w:top w:val="none" w:sz="0" w:space="0" w:color="auto"/>
        <w:left w:val="none" w:sz="0" w:space="0" w:color="auto"/>
        <w:bottom w:val="none" w:sz="0" w:space="0" w:color="auto"/>
        <w:right w:val="none" w:sz="0" w:space="0" w:color="auto"/>
      </w:divBdr>
    </w:div>
    <w:div w:id="1773865500">
      <w:bodyDiv w:val="1"/>
      <w:marLeft w:val="0"/>
      <w:marRight w:val="0"/>
      <w:marTop w:val="0"/>
      <w:marBottom w:val="0"/>
      <w:divBdr>
        <w:top w:val="none" w:sz="0" w:space="0" w:color="auto"/>
        <w:left w:val="none" w:sz="0" w:space="0" w:color="auto"/>
        <w:bottom w:val="none" w:sz="0" w:space="0" w:color="auto"/>
        <w:right w:val="none" w:sz="0" w:space="0" w:color="auto"/>
      </w:divBdr>
      <w:divsChild>
        <w:div w:id="1389838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439630">
      <w:bodyDiv w:val="1"/>
      <w:marLeft w:val="0"/>
      <w:marRight w:val="0"/>
      <w:marTop w:val="0"/>
      <w:marBottom w:val="0"/>
      <w:divBdr>
        <w:top w:val="none" w:sz="0" w:space="0" w:color="auto"/>
        <w:left w:val="none" w:sz="0" w:space="0" w:color="auto"/>
        <w:bottom w:val="none" w:sz="0" w:space="0" w:color="auto"/>
        <w:right w:val="none" w:sz="0" w:space="0" w:color="auto"/>
      </w:divBdr>
    </w:div>
    <w:div w:id="1779254347">
      <w:bodyDiv w:val="1"/>
      <w:marLeft w:val="0"/>
      <w:marRight w:val="0"/>
      <w:marTop w:val="0"/>
      <w:marBottom w:val="0"/>
      <w:divBdr>
        <w:top w:val="none" w:sz="0" w:space="0" w:color="auto"/>
        <w:left w:val="none" w:sz="0" w:space="0" w:color="auto"/>
        <w:bottom w:val="none" w:sz="0" w:space="0" w:color="auto"/>
        <w:right w:val="none" w:sz="0" w:space="0" w:color="auto"/>
      </w:divBdr>
    </w:div>
    <w:div w:id="1780220693">
      <w:bodyDiv w:val="1"/>
      <w:marLeft w:val="0"/>
      <w:marRight w:val="0"/>
      <w:marTop w:val="0"/>
      <w:marBottom w:val="0"/>
      <w:divBdr>
        <w:top w:val="none" w:sz="0" w:space="0" w:color="auto"/>
        <w:left w:val="none" w:sz="0" w:space="0" w:color="auto"/>
        <w:bottom w:val="none" w:sz="0" w:space="0" w:color="auto"/>
        <w:right w:val="none" w:sz="0" w:space="0" w:color="auto"/>
      </w:divBdr>
      <w:divsChild>
        <w:div w:id="264314280">
          <w:marLeft w:val="0"/>
          <w:marRight w:val="0"/>
          <w:marTop w:val="0"/>
          <w:marBottom w:val="0"/>
          <w:divBdr>
            <w:top w:val="none" w:sz="0" w:space="0" w:color="auto"/>
            <w:left w:val="none" w:sz="0" w:space="0" w:color="auto"/>
            <w:bottom w:val="none" w:sz="0" w:space="0" w:color="auto"/>
            <w:right w:val="none" w:sz="0" w:space="0" w:color="auto"/>
          </w:divBdr>
        </w:div>
        <w:div w:id="886139036">
          <w:marLeft w:val="0"/>
          <w:marRight w:val="0"/>
          <w:marTop w:val="0"/>
          <w:marBottom w:val="0"/>
          <w:divBdr>
            <w:top w:val="none" w:sz="0" w:space="0" w:color="auto"/>
            <w:left w:val="none" w:sz="0" w:space="0" w:color="auto"/>
            <w:bottom w:val="none" w:sz="0" w:space="0" w:color="auto"/>
            <w:right w:val="none" w:sz="0" w:space="0" w:color="auto"/>
          </w:divBdr>
        </w:div>
        <w:div w:id="1201627580">
          <w:marLeft w:val="0"/>
          <w:marRight w:val="0"/>
          <w:marTop w:val="0"/>
          <w:marBottom w:val="0"/>
          <w:divBdr>
            <w:top w:val="none" w:sz="0" w:space="0" w:color="auto"/>
            <w:left w:val="none" w:sz="0" w:space="0" w:color="auto"/>
            <w:bottom w:val="none" w:sz="0" w:space="0" w:color="auto"/>
            <w:right w:val="none" w:sz="0" w:space="0" w:color="auto"/>
          </w:divBdr>
        </w:div>
        <w:div w:id="248858213">
          <w:marLeft w:val="0"/>
          <w:marRight w:val="0"/>
          <w:marTop w:val="0"/>
          <w:marBottom w:val="0"/>
          <w:divBdr>
            <w:top w:val="none" w:sz="0" w:space="0" w:color="auto"/>
            <w:left w:val="none" w:sz="0" w:space="0" w:color="auto"/>
            <w:bottom w:val="none" w:sz="0" w:space="0" w:color="auto"/>
            <w:right w:val="none" w:sz="0" w:space="0" w:color="auto"/>
          </w:divBdr>
        </w:div>
        <w:div w:id="671685250">
          <w:marLeft w:val="0"/>
          <w:marRight w:val="0"/>
          <w:marTop w:val="0"/>
          <w:marBottom w:val="0"/>
          <w:divBdr>
            <w:top w:val="none" w:sz="0" w:space="0" w:color="auto"/>
            <w:left w:val="none" w:sz="0" w:space="0" w:color="auto"/>
            <w:bottom w:val="none" w:sz="0" w:space="0" w:color="auto"/>
            <w:right w:val="none" w:sz="0" w:space="0" w:color="auto"/>
          </w:divBdr>
        </w:div>
        <w:div w:id="2108846789">
          <w:marLeft w:val="0"/>
          <w:marRight w:val="0"/>
          <w:marTop w:val="0"/>
          <w:marBottom w:val="0"/>
          <w:divBdr>
            <w:top w:val="none" w:sz="0" w:space="0" w:color="auto"/>
            <w:left w:val="none" w:sz="0" w:space="0" w:color="auto"/>
            <w:bottom w:val="none" w:sz="0" w:space="0" w:color="auto"/>
            <w:right w:val="none" w:sz="0" w:space="0" w:color="auto"/>
          </w:divBdr>
        </w:div>
        <w:div w:id="572160798">
          <w:marLeft w:val="0"/>
          <w:marRight w:val="0"/>
          <w:marTop w:val="0"/>
          <w:marBottom w:val="0"/>
          <w:divBdr>
            <w:top w:val="none" w:sz="0" w:space="0" w:color="auto"/>
            <w:left w:val="none" w:sz="0" w:space="0" w:color="auto"/>
            <w:bottom w:val="none" w:sz="0" w:space="0" w:color="auto"/>
            <w:right w:val="none" w:sz="0" w:space="0" w:color="auto"/>
          </w:divBdr>
        </w:div>
        <w:div w:id="1520897635">
          <w:marLeft w:val="0"/>
          <w:marRight w:val="0"/>
          <w:marTop w:val="0"/>
          <w:marBottom w:val="0"/>
          <w:divBdr>
            <w:top w:val="none" w:sz="0" w:space="0" w:color="auto"/>
            <w:left w:val="none" w:sz="0" w:space="0" w:color="auto"/>
            <w:bottom w:val="none" w:sz="0" w:space="0" w:color="auto"/>
            <w:right w:val="none" w:sz="0" w:space="0" w:color="auto"/>
          </w:divBdr>
        </w:div>
        <w:div w:id="45758406">
          <w:marLeft w:val="0"/>
          <w:marRight w:val="0"/>
          <w:marTop w:val="0"/>
          <w:marBottom w:val="0"/>
          <w:divBdr>
            <w:top w:val="none" w:sz="0" w:space="0" w:color="auto"/>
            <w:left w:val="none" w:sz="0" w:space="0" w:color="auto"/>
            <w:bottom w:val="none" w:sz="0" w:space="0" w:color="auto"/>
            <w:right w:val="none" w:sz="0" w:space="0" w:color="auto"/>
          </w:divBdr>
        </w:div>
        <w:div w:id="1260677188">
          <w:marLeft w:val="0"/>
          <w:marRight w:val="0"/>
          <w:marTop w:val="0"/>
          <w:marBottom w:val="0"/>
          <w:divBdr>
            <w:top w:val="none" w:sz="0" w:space="0" w:color="auto"/>
            <w:left w:val="none" w:sz="0" w:space="0" w:color="auto"/>
            <w:bottom w:val="none" w:sz="0" w:space="0" w:color="auto"/>
            <w:right w:val="none" w:sz="0" w:space="0" w:color="auto"/>
          </w:divBdr>
        </w:div>
        <w:div w:id="825589242">
          <w:marLeft w:val="0"/>
          <w:marRight w:val="0"/>
          <w:marTop w:val="0"/>
          <w:marBottom w:val="0"/>
          <w:divBdr>
            <w:top w:val="none" w:sz="0" w:space="0" w:color="auto"/>
            <w:left w:val="none" w:sz="0" w:space="0" w:color="auto"/>
            <w:bottom w:val="none" w:sz="0" w:space="0" w:color="auto"/>
            <w:right w:val="none" w:sz="0" w:space="0" w:color="auto"/>
          </w:divBdr>
        </w:div>
        <w:div w:id="47996814">
          <w:marLeft w:val="0"/>
          <w:marRight w:val="0"/>
          <w:marTop w:val="0"/>
          <w:marBottom w:val="0"/>
          <w:divBdr>
            <w:top w:val="none" w:sz="0" w:space="0" w:color="auto"/>
            <w:left w:val="none" w:sz="0" w:space="0" w:color="auto"/>
            <w:bottom w:val="none" w:sz="0" w:space="0" w:color="auto"/>
            <w:right w:val="none" w:sz="0" w:space="0" w:color="auto"/>
          </w:divBdr>
        </w:div>
      </w:divsChild>
    </w:div>
    <w:div w:id="1780761501">
      <w:bodyDiv w:val="1"/>
      <w:marLeft w:val="0"/>
      <w:marRight w:val="0"/>
      <w:marTop w:val="0"/>
      <w:marBottom w:val="0"/>
      <w:divBdr>
        <w:top w:val="none" w:sz="0" w:space="0" w:color="auto"/>
        <w:left w:val="none" w:sz="0" w:space="0" w:color="auto"/>
        <w:bottom w:val="none" w:sz="0" w:space="0" w:color="auto"/>
        <w:right w:val="none" w:sz="0" w:space="0" w:color="auto"/>
      </w:divBdr>
    </w:div>
    <w:div w:id="1785660149">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
    <w:div w:id="1788814030">
      <w:bodyDiv w:val="1"/>
      <w:marLeft w:val="0"/>
      <w:marRight w:val="0"/>
      <w:marTop w:val="0"/>
      <w:marBottom w:val="0"/>
      <w:divBdr>
        <w:top w:val="none" w:sz="0" w:space="0" w:color="auto"/>
        <w:left w:val="none" w:sz="0" w:space="0" w:color="auto"/>
        <w:bottom w:val="none" w:sz="0" w:space="0" w:color="auto"/>
        <w:right w:val="none" w:sz="0" w:space="0" w:color="auto"/>
      </w:divBdr>
    </w:div>
    <w:div w:id="1796832876">
      <w:bodyDiv w:val="1"/>
      <w:marLeft w:val="0"/>
      <w:marRight w:val="0"/>
      <w:marTop w:val="0"/>
      <w:marBottom w:val="0"/>
      <w:divBdr>
        <w:top w:val="none" w:sz="0" w:space="0" w:color="auto"/>
        <w:left w:val="none" w:sz="0" w:space="0" w:color="auto"/>
        <w:bottom w:val="none" w:sz="0" w:space="0" w:color="auto"/>
        <w:right w:val="none" w:sz="0" w:space="0" w:color="auto"/>
      </w:divBdr>
    </w:div>
    <w:div w:id="1799445843">
      <w:bodyDiv w:val="1"/>
      <w:marLeft w:val="0"/>
      <w:marRight w:val="0"/>
      <w:marTop w:val="0"/>
      <w:marBottom w:val="0"/>
      <w:divBdr>
        <w:top w:val="none" w:sz="0" w:space="0" w:color="auto"/>
        <w:left w:val="none" w:sz="0" w:space="0" w:color="auto"/>
        <w:bottom w:val="none" w:sz="0" w:space="0" w:color="auto"/>
        <w:right w:val="none" w:sz="0" w:space="0" w:color="auto"/>
      </w:divBdr>
    </w:div>
    <w:div w:id="1803839825">
      <w:bodyDiv w:val="1"/>
      <w:marLeft w:val="0"/>
      <w:marRight w:val="0"/>
      <w:marTop w:val="0"/>
      <w:marBottom w:val="0"/>
      <w:divBdr>
        <w:top w:val="none" w:sz="0" w:space="0" w:color="auto"/>
        <w:left w:val="none" w:sz="0" w:space="0" w:color="auto"/>
        <w:bottom w:val="none" w:sz="0" w:space="0" w:color="auto"/>
        <w:right w:val="none" w:sz="0" w:space="0" w:color="auto"/>
      </w:divBdr>
    </w:div>
    <w:div w:id="1804956198">
      <w:bodyDiv w:val="1"/>
      <w:marLeft w:val="0"/>
      <w:marRight w:val="0"/>
      <w:marTop w:val="0"/>
      <w:marBottom w:val="0"/>
      <w:divBdr>
        <w:top w:val="none" w:sz="0" w:space="0" w:color="auto"/>
        <w:left w:val="none" w:sz="0" w:space="0" w:color="auto"/>
        <w:bottom w:val="none" w:sz="0" w:space="0" w:color="auto"/>
        <w:right w:val="none" w:sz="0" w:space="0" w:color="auto"/>
      </w:divBdr>
      <w:divsChild>
        <w:div w:id="1145782096">
          <w:marLeft w:val="0"/>
          <w:marRight w:val="0"/>
          <w:marTop w:val="0"/>
          <w:marBottom w:val="0"/>
          <w:divBdr>
            <w:top w:val="none" w:sz="0" w:space="0" w:color="auto"/>
            <w:left w:val="none" w:sz="0" w:space="0" w:color="auto"/>
            <w:bottom w:val="none" w:sz="0" w:space="0" w:color="auto"/>
            <w:right w:val="none" w:sz="0" w:space="0" w:color="auto"/>
          </w:divBdr>
        </w:div>
        <w:div w:id="1640499489">
          <w:marLeft w:val="0"/>
          <w:marRight w:val="0"/>
          <w:marTop w:val="0"/>
          <w:marBottom w:val="0"/>
          <w:divBdr>
            <w:top w:val="none" w:sz="0" w:space="0" w:color="auto"/>
            <w:left w:val="none" w:sz="0" w:space="0" w:color="auto"/>
            <w:bottom w:val="none" w:sz="0" w:space="0" w:color="auto"/>
            <w:right w:val="none" w:sz="0" w:space="0" w:color="auto"/>
          </w:divBdr>
        </w:div>
      </w:divsChild>
    </w:div>
    <w:div w:id="1805849124">
      <w:bodyDiv w:val="1"/>
      <w:marLeft w:val="0"/>
      <w:marRight w:val="0"/>
      <w:marTop w:val="0"/>
      <w:marBottom w:val="0"/>
      <w:divBdr>
        <w:top w:val="none" w:sz="0" w:space="0" w:color="auto"/>
        <w:left w:val="none" w:sz="0" w:space="0" w:color="auto"/>
        <w:bottom w:val="none" w:sz="0" w:space="0" w:color="auto"/>
        <w:right w:val="none" w:sz="0" w:space="0" w:color="auto"/>
      </w:divBdr>
    </w:div>
    <w:div w:id="1811089729">
      <w:bodyDiv w:val="1"/>
      <w:marLeft w:val="0"/>
      <w:marRight w:val="0"/>
      <w:marTop w:val="0"/>
      <w:marBottom w:val="0"/>
      <w:divBdr>
        <w:top w:val="none" w:sz="0" w:space="0" w:color="auto"/>
        <w:left w:val="none" w:sz="0" w:space="0" w:color="auto"/>
        <w:bottom w:val="none" w:sz="0" w:space="0" w:color="auto"/>
        <w:right w:val="none" w:sz="0" w:space="0" w:color="auto"/>
      </w:divBdr>
    </w:div>
    <w:div w:id="1811701477">
      <w:bodyDiv w:val="1"/>
      <w:marLeft w:val="0"/>
      <w:marRight w:val="0"/>
      <w:marTop w:val="0"/>
      <w:marBottom w:val="0"/>
      <w:divBdr>
        <w:top w:val="none" w:sz="0" w:space="0" w:color="auto"/>
        <w:left w:val="none" w:sz="0" w:space="0" w:color="auto"/>
        <w:bottom w:val="none" w:sz="0" w:space="0" w:color="auto"/>
        <w:right w:val="none" w:sz="0" w:space="0" w:color="auto"/>
      </w:divBdr>
    </w:div>
    <w:div w:id="1812364292">
      <w:bodyDiv w:val="1"/>
      <w:marLeft w:val="0"/>
      <w:marRight w:val="0"/>
      <w:marTop w:val="0"/>
      <w:marBottom w:val="0"/>
      <w:divBdr>
        <w:top w:val="none" w:sz="0" w:space="0" w:color="auto"/>
        <w:left w:val="none" w:sz="0" w:space="0" w:color="auto"/>
        <w:bottom w:val="none" w:sz="0" w:space="0" w:color="auto"/>
        <w:right w:val="none" w:sz="0" w:space="0" w:color="auto"/>
      </w:divBdr>
    </w:div>
    <w:div w:id="1815633469">
      <w:bodyDiv w:val="1"/>
      <w:marLeft w:val="0"/>
      <w:marRight w:val="0"/>
      <w:marTop w:val="0"/>
      <w:marBottom w:val="0"/>
      <w:divBdr>
        <w:top w:val="none" w:sz="0" w:space="0" w:color="auto"/>
        <w:left w:val="none" w:sz="0" w:space="0" w:color="auto"/>
        <w:bottom w:val="none" w:sz="0" w:space="0" w:color="auto"/>
        <w:right w:val="none" w:sz="0" w:space="0" w:color="auto"/>
      </w:divBdr>
    </w:div>
    <w:div w:id="1818692117">
      <w:bodyDiv w:val="1"/>
      <w:marLeft w:val="0"/>
      <w:marRight w:val="0"/>
      <w:marTop w:val="0"/>
      <w:marBottom w:val="0"/>
      <w:divBdr>
        <w:top w:val="none" w:sz="0" w:space="0" w:color="auto"/>
        <w:left w:val="none" w:sz="0" w:space="0" w:color="auto"/>
        <w:bottom w:val="none" w:sz="0" w:space="0" w:color="auto"/>
        <w:right w:val="none" w:sz="0" w:space="0" w:color="auto"/>
      </w:divBdr>
    </w:div>
    <w:div w:id="1821921746">
      <w:bodyDiv w:val="1"/>
      <w:marLeft w:val="0"/>
      <w:marRight w:val="0"/>
      <w:marTop w:val="0"/>
      <w:marBottom w:val="0"/>
      <w:divBdr>
        <w:top w:val="none" w:sz="0" w:space="0" w:color="auto"/>
        <w:left w:val="none" w:sz="0" w:space="0" w:color="auto"/>
        <w:bottom w:val="none" w:sz="0" w:space="0" w:color="auto"/>
        <w:right w:val="none" w:sz="0" w:space="0" w:color="auto"/>
      </w:divBdr>
    </w:div>
    <w:div w:id="1822964801">
      <w:bodyDiv w:val="1"/>
      <w:marLeft w:val="0"/>
      <w:marRight w:val="0"/>
      <w:marTop w:val="0"/>
      <w:marBottom w:val="0"/>
      <w:divBdr>
        <w:top w:val="none" w:sz="0" w:space="0" w:color="auto"/>
        <w:left w:val="none" w:sz="0" w:space="0" w:color="auto"/>
        <w:bottom w:val="none" w:sz="0" w:space="0" w:color="auto"/>
        <w:right w:val="none" w:sz="0" w:space="0" w:color="auto"/>
      </w:divBdr>
    </w:div>
    <w:div w:id="1823349805">
      <w:bodyDiv w:val="1"/>
      <w:marLeft w:val="0"/>
      <w:marRight w:val="0"/>
      <w:marTop w:val="0"/>
      <w:marBottom w:val="0"/>
      <w:divBdr>
        <w:top w:val="none" w:sz="0" w:space="0" w:color="auto"/>
        <w:left w:val="none" w:sz="0" w:space="0" w:color="auto"/>
        <w:bottom w:val="none" w:sz="0" w:space="0" w:color="auto"/>
        <w:right w:val="none" w:sz="0" w:space="0" w:color="auto"/>
      </w:divBdr>
    </w:div>
    <w:div w:id="1827471752">
      <w:bodyDiv w:val="1"/>
      <w:marLeft w:val="0"/>
      <w:marRight w:val="0"/>
      <w:marTop w:val="0"/>
      <w:marBottom w:val="0"/>
      <w:divBdr>
        <w:top w:val="none" w:sz="0" w:space="0" w:color="auto"/>
        <w:left w:val="none" w:sz="0" w:space="0" w:color="auto"/>
        <w:bottom w:val="none" w:sz="0" w:space="0" w:color="auto"/>
        <w:right w:val="none" w:sz="0" w:space="0" w:color="auto"/>
      </w:divBdr>
    </w:div>
    <w:div w:id="1831671858">
      <w:bodyDiv w:val="1"/>
      <w:marLeft w:val="0"/>
      <w:marRight w:val="0"/>
      <w:marTop w:val="0"/>
      <w:marBottom w:val="0"/>
      <w:divBdr>
        <w:top w:val="none" w:sz="0" w:space="0" w:color="auto"/>
        <w:left w:val="none" w:sz="0" w:space="0" w:color="auto"/>
        <w:bottom w:val="none" w:sz="0" w:space="0" w:color="auto"/>
        <w:right w:val="none" w:sz="0" w:space="0" w:color="auto"/>
      </w:divBdr>
    </w:div>
    <w:div w:id="1835144483">
      <w:bodyDiv w:val="1"/>
      <w:marLeft w:val="0"/>
      <w:marRight w:val="0"/>
      <w:marTop w:val="0"/>
      <w:marBottom w:val="0"/>
      <w:divBdr>
        <w:top w:val="none" w:sz="0" w:space="0" w:color="auto"/>
        <w:left w:val="none" w:sz="0" w:space="0" w:color="auto"/>
        <w:bottom w:val="none" w:sz="0" w:space="0" w:color="auto"/>
        <w:right w:val="none" w:sz="0" w:space="0" w:color="auto"/>
      </w:divBdr>
      <w:divsChild>
        <w:div w:id="784007556">
          <w:marLeft w:val="0"/>
          <w:marRight w:val="0"/>
          <w:marTop w:val="0"/>
          <w:marBottom w:val="0"/>
          <w:divBdr>
            <w:top w:val="none" w:sz="0" w:space="0" w:color="auto"/>
            <w:left w:val="none" w:sz="0" w:space="0" w:color="auto"/>
            <w:bottom w:val="none" w:sz="0" w:space="0" w:color="auto"/>
            <w:right w:val="none" w:sz="0" w:space="0" w:color="auto"/>
          </w:divBdr>
        </w:div>
        <w:div w:id="835077014">
          <w:marLeft w:val="0"/>
          <w:marRight w:val="0"/>
          <w:marTop w:val="0"/>
          <w:marBottom w:val="0"/>
          <w:divBdr>
            <w:top w:val="none" w:sz="0" w:space="0" w:color="auto"/>
            <w:left w:val="none" w:sz="0" w:space="0" w:color="auto"/>
            <w:bottom w:val="none" w:sz="0" w:space="0" w:color="auto"/>
            <w:right w:val="none" w:sz="0" w:space="0" w:color="auto"/>
          </w:divBdr>
        </w:div>
        <w:div w:id="1506552444">
          <w:marLeft w:val="0"/>
          <w:marRight w:val="0"/>
          <w:marTop w:val="0"/>
          <w:marBottom w:val="0"/>
          <w:divBdr>
            <w:top w:val="none" w:sz="0" w:space="0" w:color="auto"/>
            <w:left w:val="none" w:sz="0" w:space="0" w:color="auto"/>
            <w:bottom w:val="none" w:sz="0" w:space="0" w:color="auto"/>
            <w:right w:val="none" w:sz="0" w:space="0" w:color="auto"/>
          </w:divBdr>
        </w:div>
        <w:div w:id="1537044203">
          <w:marLeft w:val="0"/>
          <w:marRight w:val="0"/>
          <w:marTop w:val="0"/>
          <w:marBottom w:val="0"/>
          <w:divBdr>
            <w:top w:val="none" w:sz="0" w:space="0" w:color="auto"/>
            <w:left w:val="none" w:sz="0" w:space="0" w:color="auto"/>
            <w:bottom w:val="none" w:sz="0" w:space="0" w:color="auto"/>
            <w:right w:val="none" w:sz="0" w:space="0" w:color="auto"/>
          </w:divBdr>
        </w:div>
        <w:div w:id="1653832948">
          <w:marLeft w:val="0"/>
          <w:marRight w:val="0"/>
          <w:marTop w:val="0"/>
          <w:marBottom w:val="0"/>
          <w:divBdr>
            <w:top w:val="none" w:sz="0" w:space="0" w:color="auto"/>
            <w:left w:val="none" w:sz="0" w:space="0" w:color="auto"/>
            <w:bottom w:val="none" w:sz="0" w:space="0" w:color="auto"/>
            <w:right w:val="none" w:sz="0" w:space="0" w:color="auto"/>
          </w:divBdr>
        </w:div>
        <w:div w:id="1884437289">
          <w:marLeft w:val="0"/>
          <w:marRight w:val="0"/>
          <w:marTop w:val="0"/>
          <w:marBottom w:val="0"/>
          <w:divBdr>
            <w:top w:val="none" w:sz="0" w:space="0" w:color="auto"/>
            <w:left w:val="none" w:sz="0" w:space="0" w:color="auto"/>
            <w:bottom w:val="none" w:sz="0" w:space="0" w:color="auto"/>
            <w:right w:val="none" w:sz="0" w:space="0" w:color="auto"/>
          </w:divBdr>
        </w:div>
        <w:div w:id="2040622317">
          <w:marLeft w:val="0"/>
          <w:marRight w:val="0"/>
          <w:marTop w:val="0"/>
          <w:marBottom w:val="0"/>
          <w:divBdr>
            <w:top w:val="none" w:sz="0" w:space="0" w:color="auto"/>
            <w:left w:val="none" w:sz="0" w:space="0" w:color="auto"/>
            <w:bottom w:val="none" w:sz="0" w:space="0" w:color="auto"/>
            <w:right w:val="none" w:sz="0" w:space="0" w:color="auto"/>
          </w:divBdr>
        </w:div>
      </w:divsChild>
    </w:div>
    <w:div w:id="1835606184">
      <w:bodyDiv w:val="1"/>
      <w:marLeft w:val="0"/>
      <w:marRight w:val="0"/>
      <w:marTop w:val="0"/>
      <w:marBottom w:val="0"/>
      <w:divBdr>
        <w:top w:val="none" w:sz="0" w:space="0" w:color="auto"/>
        <w:left w:val="none" w:sz="0" w:space="0" w:color="auto"/>
        <w:bottom w:val="none" w:sz="0" w:space="0" w:color="auto"/>
        <w:right w:val="none" w:sz="0" w:space="0" w:color="auto"/>
      </w:divBdr>
    </w:div>
    <w:div w:id="1838495792">
      <w:bodyDiv w:val="1"/>
      <w:marLeft w:val="0"/>
      <w:marRight w:val="0"/>
      <w:marTop w:val="0"/>
      <w:marBottom w:val="0"/>
      <w:divBdr>
        <w:top w:val="none" w:sz="0" w:space="0" w:color="auto"/>
        <w:left w:val="none" w:sz="0" w:space="0" w:color="auto"/>
        <w:bottom w:val="none" w:sz="0" w:space="0" w:color="auto"/>
        <w:right w:val="none" w:sz="0" w:space="0" w:color="auto"/>
      </w:divBdr>
    </w:div>
    <w:div w:id="1839298444">
      <w:bodyDiv w:val="1"/>
      <w:marLeft w:val="0"/>
      <w:marRight w:val="0"/>
      <w:marTop w:val="0"/>
      <w:marBottom w:val="0"/>
      <w:divBdr>
        <w:top w:val="none" w:sz="0" w:space="0" w:color="auto"/>
        <w:left w:val="none" w:sz="0" w:space="0" w:color="auto"/>
        <w:bottom w:val="none" w:sz="0" w:space="0" w:color="auto"/>
        <w:right w:val="none" w:sz="0" w:space="0" w:color="auto"/>
      </w:divBdr>
    </w:div>
    <w:div w:id="1843274349">
      <w:bodyDiv w:val="1"/>
      <w:marLeft w:val="0"/>
      <w:marRight w:val="0"/>
      <w:marTop w:val="0"/>
      <w:marBottom w:val="0"/>
      <w:divBdr>
        <w:top w:val="none" w:sz="0" w:space="0" w:color="auto"/>
        <w:left w:val="none" w:sz="0" w:space="0" w:color="auto"/>
        <w:bottom w:val="none" w:sz="0" w:space="0" w:color="auto"/>
        <w:right w:val="none" w:sz="0" w:space="0" w:color="auto"/>
      </w:divBdr>
    </w:div>
    <w:div w:id="1845436076">
      <w:bodyDiv w:val="1"/>
      <w:marLeft w:val="0"/>
      <w:marRight w:val="0"/>
      <w:marTop w:val="0"/>
      <w:marBottom w:val="0"/>
      <w:divBdr>
        <w:top w:val="none" w:sz="0" w:space="0" w:color="auto"/>
        <w:left w:val="none" w:sz="0" w:space="0" w:color="auto"/>
        <w:bottom w:val="none" w:sz="0" w:space="0" w:color="auto"/>
        <w:right w:val="none" w:sz="0" w:space="0" w:color="auto"/>
      </w:divBdr>
    </w:div>
    <w:div w:id="1854223831">
      <w:bodyDiv w:val="1"/>
      <w:marLeft w:val="0"/>
      <w:marRight w:val="0"/>
      <w:marTop w:val="0"/>
      <w:marBottom w:val="0"/>
      <w:divBdr>
        <w:top w:val="none" w:sz="0" w:space="0" w:color="auto"/>
        <w:left w:val="none" w:sz="0" w:space="0" w:color="auto"/>
        <w:bottom w:val="none" w:sz="0" w:space="0" w:color="auto"/>
        <w:right w:val="none" w:sz="0" w:space="0" w:color="auto"/>
      </w:divBdr>
      <w:divsChild>
        <w:div w:id="984968226">
          <w:marLeft w:val="0"/>
          <w:marRight w:val="0"/>
          <w:marTop w:val="0"/>
          <w:marBottom w:val="0"/>
          <w:divBdr>
            <w:top w:val="none" w:sz="0" w:space="0" w:color="auto"/>
            <w:left w:val="none" w:sz="0" w:space="0" w:color="auto"/>
            <w:bottom w:val="none" w:sz="0" w:space="0" w:color="auto"/>
            <w:right w:val="none" w:sz="0" w:space="0" w:color="auto"/>
          </w:divBdr>
          <w:divsChild>
            <w:div w:id="6103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5094">
      <w:bodyDiv w:val="1"/>
      <w:marLeft w:val="0"/>
      <w:marRight w:val="0"/>
      <w:marTop w:val="0"/>
      <w:marBottom w:val="0"/>
      <w:divBdr>
        <w:top w:val="none" w:sz="0" w:space="0" w:color="auto"/>
        <w:left w:val="none" w:sz="0" w:space="0" w:color="auto"/>
        <w:bottom w:val="none" w:sz="0" w:space="0" w:color="auto"/>
        <w:right w:val="none" w:sz="0" w:space="0" w:color="auto"/>
      </w:divBdr>
    </w:div>
    <w:div w:id="1858081962">
      <w:bodyDiv w:val="1"/>
      <w:marLeft w:val="0"/>
      <w:marRight w:val="0"/>
      <w:marTop w:val="0"/>
      <w:marBottom w:val="0"/>
      <w:divBdr>
        <w:top w:val="none" w:sz="0" w:space="0" w:color="auto"/>
        <w:left w:val="none" w:sz="0" w:space="0" w:color="auto"/>
        <w:bottom w:val="none" w:sz="0" w:space="0" w:color="auto"/>
        <w:right w:val="none" w:sz="0" w:space="0" w:color="auto"/>
      </w:divBdr>
    </w:div>
    <w:div w:id="1861119044">
      <w:bodyDiv w:val="1"/>
      <w:marLeft w:val="0"/>
      <w:marRight w:val="0"/>
      <w:marTop w:val="0"/>
      <w:marBottom w:val="0"/>
      <w:divBdr>
        <w:top w:val="none" w:sz="0" w:space="0" w:color="auto"/>
        <w:left w:val="none" w:sz="0" w:space="0" w:color="auto"/>
        <w:bottom w:val="none" w:sz="0" w:space="0" w:color="auto"/>
        <w:right w:val="none" w:sz="0" w:space="0" w:color="auto"/>
      </w:divBdr>
    </w:div>
    <w:div w:id="1861157746">
      <w:bodyDiv w:val="1"/>
      <w:marLeft w:val="0"/>
      <w:marRight w:val="0"/>
      <w:marTop w:val="0"/>
      <w:marBottom w:val="0"/>
      <w:divBdr>
        <w:top w:val="none" w:sz="0" w:space="0" w:color="auto"/>
        <w:left w:val="none" w:sz="0" w:space="0" w:color="auto"/>
        <w:bottom w:val="none" w:sz="0" w:space="0" w:color="auto"/>
        <w:right w:val="none" w:sz="0" w:space="0" w:color="auto"/>
      </w:divBdr>
    </w:div>
    <w:div w:id="1869100975">
      <w:bodyDiv w:val="1"/>
      <w:marLeft w:val="0"/>
      <w:marRight w:val="0"/>
      <w:marTop w:val="0"/>
      <w:marBottom w:val="0"/>
      <w:divBdr>
        <w:top w:val="none" w:sz="0" w:space="0" w:color="auto"/>
        <w:left w:val="none" w:sz="0" w:space="0" w:color="auto"/>
        <w:bottom w:val="none" w:sz="0" w:space="0" w:color="auto"/>
        <w:right w:val="none" w:sz="0" w:space="0" w:color="auto"/>
      </w:divBdr>
    </w:div>
    <w:div w:id="1869446877">
      <w:bodyDiv w:val="1"/>
      <w:marLeft w:val="0"/>
      <w:marRight w:val="0"/>
      <w:marTop w:val="0"/>
      <w:marBottom w:val="0"/>
      <w:divBdr>
        <w:top w:val="none" w:sz="0" w:space="0" w:color="auto"/>
        <w:left w:val="none" w:sz="0" w:space="0" w:color="auto"/>
        <w:bottom w:val="none" w:sz="0" w:space="0" w:color="auto"/>
        <w:right w:val="none" w:sz="0" w:space="0" w:color="auto"/>
      </w:divBdr>
    </w:div>
    <w:div w:id="1891920469">
      <w:bodyDiv w:val="1"/>
      <w:marLeft w:val="0"/>
      <w:marRight w:val="0"/>
      <w:marTop w:val="0"/>
      <w:marBottom w:val="0"/>
      <w:divBdr>
        <w:top w:val="none" w:sz="0" w:space="0" w:color="auto"/>
        <w:left w:val="none" w:sz="0" w:space="0" w:color="auto"/>
        <w:bottom w:val="none" w:sz="0" w:space="0" w:color="auto"/>
        <w:right w:val="none" w:sz="0" w:space="0" w:color="auto"/>
      </w:divBdr>
      <w:divsChild>
        <w:div w:id="1867714824">
          <w:marLeft w:val="0"/>
          <w:marRight w:val="0"/>
          <w:marTop w:val="0"/>
          <w:marBottom w:val="0"/>
          <w:divBdr>
            <w:top w:val="none" w:sz="0" w:space="0" w:color="auto"/>
            <w:left w:val="none" w:sz="0" w:space="0" w:color="auto"/>
            <w:bottom w:val="none" w:sz="0" w:space="0" w:color="auto"/>
            <w:right w:val="none" w:sz="0" w:space="0" w:color="auto"/>
          </w:divBdr>
        </w:div>
      </w:divsChild>
    </w:div>
    <w:div w:id="1893617950">
      <w:bodyDiv w:val="1"/>
      <w:marLeft w:val="0"/>
      <w:marRight w:val="0"/>
      <w:marTop w:val="0"/>
      <w:marBottom w:val="0"/>
      <w:divBdr>
        <w:top w:val="none" w:sz="0" w:space="0" w:color="auto"/>
        <w:left w:val="none" w:sz="0" w:space="0" w:color="auto"/>
        <w:bottom w:val="none" w:sz="0" w:space="0" w:color="auto"/>
        <w:right w:val="none" w:sz="0" w:space="0" w:color="auto"/>
      </w:divBdr>
    </w:div>
    <w:div w:id="1894079860">
      <w:bodyDiv w:val="1"/>
      <w:marLeft w:val="0"/>
      <w:marRight w:val="0"/>
      <w:marTop w:val="0"/>
      <w:marBottom w:val="0"/>
      <w:divBdr>
        <w:top w:val="none" w:sz="0" w:space="0" w:color="auto"/>
        <w:left w:val="none" w:sz="0" w:space="0" w:color="auto"/>
        <w:bottom w:val="none" w:sz="0" w:space="0" w:color="auto"/>
        <w:right w:val="none" w:sz="0" w:space="0" w:color="auto"/>
      </w:divBdr>
    </w:div>
    <w:div w:id="1894995786">
      <w:bodyDiv w:val="1"/>
      <w:marLeft w:val="0"/>
      <w:marRight w:val="0"/>
      <w:marTop w:val="0"/>
      <w:marBottom w:val="0"/>
      <w:divBdr>
        <w:top w:val="none" w:sz="0" w:space="0" w:color="auto"/>
        <w:left w:val="none" w:sz="0" w:space="0" w:color="auto"/>
        <w:bottom w:val="none" w:sz="0" w:space="0" w:color="auto"/>
        <w:right w:val="none" w:sz="0" w:space="0" w:color="auto"/>
      </w:divBdr>
    </w:div>
    <w:div w:id="1896963611">
      <w:bodyDiv w:val="1"/>
      <w:marLeft w:val="0"/>
      <w:marRight w:val="0"/>
      <w:marTop w:val="0"/>
      <w:marBottom w:val="0"/>
      <w:divBdr>
        <w:top w:val="none" w:sz="0" w:space="0" w:color="auto"/>
        <w:left w:val="none" w:sz="0" w:space="0" w:color="auto"/>
        <w:bottom w:val="none" w:sz="0" w:space="0" w:color="auto"/>
        <w:right w:val="none" w:sz="0" w:space="0" w:color="auto"/>
      </w:divBdr>
    </w:div>
    <w:div w:id="1899590872">
      <w:bodyDiv w:val="1"/>
      <w:marLeft w:val="0"/>
      <w:marRight w:val="0"/>
      <w:marTop w:val="0"/>
      <w:marBottom w:val="0"/>
      <w:divBdr>
        <w:top w:val="none" w:sz="0" w:space="0" w:color="auto"/>
        <w:left w:val="none" w:sz="0" w:space="0" w:color="auto"/>
        <w:bottom w:val="none" w:sz="0" w:space="0" w:color="auto"/>
        <w:right w:val="none" w:sz="0" w:space="0" w:color="auto"/>
      </w:divBdr>
    </w:div>
    <w:div w:id="1901355628">
      <w:bodyDiv w:val="1"/>
      <w:marLeft w:val="0"/>
      <w:marRight w:val="0"/>
      <w:marTop w:val="0"/>
      <w:marBottom w:val="0"/>
      <w:divBdr>
        <w:top w:val="none" w:sz="0" w:space="0" w:color="auto"/>
        <w:left w:val="none" w:sz="0" w:space="0" w:color="auto"/>
        <w:bottom w:val="none" w:sz="0" w:space="0" w:color="auto"/>
        <w:right w:val="none" w:sz="0" w:space="0" w:color="auto"/>
      </w:divBdr>
      <w:divsChild>
        <w:div w:id="405230283">
          <w:marLeft w:val="0"/>
          <w:marRight w:val="0"/>
          <w:marTop w:val="0"/>
          <w:marBottom w:val="0"/>
          <w:divBdr>
            <w:top w:val="none" w:sz="0" w:space="0" w:color="auto"/>
            <w:left w:val="none" w:sz="0" w:space="0" w:color="auto"/>
            <w:bottom w:val="none" w:sz="0" w:space="0" w:color="auto"/>
            <w:right w:val="none" w:sz="0" w:space="0" w:color="auto"/>
          </w:divBdr>
        </w:div>
        <w:div w:id="1501965439">
          <w:marLeft w:val="0"/>
          <w:marRight w:val="0"/>
          <w:marTop w:val="0"/>
          <w:marBottom w:val="0"/>
          <w:divBdr>
            <w:top w:val="none" w:sz="0" w:space="0" w:color="auto"/>
            <w:left w:val="none" w:sz="0" w:space="0" w:color="auto"/>
            <w:bottom w:val="none" w:sz="0" w:space="0" w:color="auto"/>
            <w:right w:val="none" w:sz="0" w:space="0" w:color="auto"/>
          </w:divBdr>
        </w:div>
        <w:div w:id="491217502">
          <w:marLeft w:val="0"/>
          <w:marRight w:val="0"/>
          <w:marTop w:val="0"/>
          <w:marBottom w:val="0"/>
          <w:divBdr>
            <w:top w:val="none" w:sz="0" w:space="0" w:color="auto"/>
            <w:left w:val="none" w:sz="0" w:space="0" w:color="auto"/>
            <w:bottom w:val="none" w:sz="0" w:space="0" w:color="auto"/>
            <w:right w:val="none" w:sz="0" w:space="0" w:color="auto"/>
          </w:divBdr>
        </w:div>
        <w:div w:id="1378239391">
          <w:marLeft w:val="0"/>
          <w:marRight w:val="0"/>
          <w:marTop w:val="0"/>
          <w:marBottom w:val="0"/>
          <w:divBdr>
            <w:top w:val="none" w:sz="0" w:space="0" w:color="auto"/>
            <w:left w:val="none" w:sz="0" w:space="0" w:color="auto"/>
            <w:bottom w:val="none" w:sz="0" w:space="0" w:color="auto"/>
            <w:right w:val="none" w:sz="0" w:space="0" w:color="auto"/>
          </w:divBdr>
        </w:div>
        <w:div w:id="883711143">
          <w:marLeft w:val="0"/>
          <w:marRight w:val="0"/>
          <w:marTop w:val="0"/>
          <w:marBottom w:val="0"/>
          <w:divBdr>
            <w:top w:val="none" w:sz="0" w:space="0" w:color="auto"/>
            <w:left w:val="none" w:sz="0" w:space="0" w:color="auto"/>
            <w:bottom w:val="none" w:sz="0" w:space="0" w:color="auto"/>
            <w:right w:val="none" w:sz="0" w:space="0" w:color="auto"/>
          </w:divBdr>
        </w:div>
        <w:div w:id="545609590">
          <w:marLeft w:val="0"/>
          <w:marRight w:val="0"/>
          <w:marTop w:val="0"/>
          <w:marBottom w:val="0"/>
          <w:divBdr>
            <w:top w:val="none" w:sz="0" w:space="0" w:color="auto"/>
            <w:left w:val="none" w:sz="0" w:space="0" w:color="auto"/>
            <w:bottom w:val="none" w:sz="0" w:space="0" w:color="auto"/>
            <w:right w:val="none" w:sz="0" w:space="0" w:color="auto"/>
          </w:divBdr>
        </w:div>
      </w:divsChild>
    </w:div>
    <w:div w:id="1902251741">
      <w:bodyDiv w:val="1"/>
      <w:marLeft w:val="0"/>
      <w:marRight w:val="0"/>
      <w:marTop w:val="0"/>
      <w:marBottom w:val="0"/>
      <w:divBdr>
        <w:top w:val="none" w:sz="0" w:space="0" w:color="auto"/>
        <w:left w:val="none" w:sz="0" w:space="0" w:color="auto"/>
        <w:bottom w:val="none" w:sz="0" w:space="0" w:color="auto"/>
        <w:right w:val="none" w:sz="0" w:space="0" w:color="auto"/>
      </w:divBdr>
      <w:divsChild>
        <w:div w:id="1928490023">
          <w:marLeft w:val="0"/>
          <w:marRight w:val="0"/>
          <w:marTop w:val="0"/>
          <w:marBottom w:val="0"/>
          <w:divBdr>
            <w:top w:val="none" w:sz="0" w:space="0" w:color="auto"/>
            <w:left w:val="none" w:sz="0" w:space="0" w:color="auto"/>
            <w:bottom w:val="none" w:sz="0" w:space="0" w:color="auto"/>
            <w:right w:val="none" w:sz="0" w:space="0" w:color="auto"/>
          </w:divBdr>
        </w:div>
        <w:div w:id="1215966067">
          <w:marLeft w:val="0"/>
          <w:marRight w:val="0"/>
          <w:marTop w:val="0"/>
          <w:marBottom w:val="0"/>
          <w:divBdr>
            <w:top w:val="none" w:sz="0" w:space="0" w:color="auto"/>
            <w:left w:val="none" w:sz="0" w:space="0" w:color="auto"/>
            <w:bottom w:val="none" w:sz="0" w:space="0" w:color="auto"/>
            <w:right w:val="none" w:sz="0" w:space="0" w:color="auto"/>
          </w:divBdr>
        </w:div>
      </w:divsChild>
    </w:div>
    <w:div w:id="1904101499">
      <w:bodyDiv w:val="1"/>
      <w:marLeft w:val="0"/>
      <w:marRight w:val="0"/>
      <w:marTop w:val="0"/>
      <w:marBottom w:val="0"/>
      <w:divBdr>
        <w:top w:val="none" w:sz="0" w:space="0" w:color="auto"/>
        <w:left w:val="none" w:sz="0" w:space="0" w:color="auto"/>
        <w:bottom w:val="none" w:sz="0" w:space="0" w:color="auto"/>
        <w:right w:val="none" w:sz="0" w:space="0" w:color="auto"/>
      </w:divBdr>
    </w:div>
    <w:div w:id="1906262496">
      <w:bodyDiv w:val="1"/>
      <w:marLeft w:val="0"/>
      <w:marRight w:val="0"/>
      <w:marTop w:val="0"/>
      <w:marBottom w:val="0"/>
      <w:divBdr>
        <w:top w:val="none" w:sz="0" w:space="0" w:color="auto"/>
        <w:left w:val="none" w:sz="0" w:space="0" w:color="auto"/>
        <w:bottom w:val="none" w:sz="0" w:space="0" w:color="auto"/>
        <w:right w:val="none" w:sz="0" w:space="0" w:color="auto"/>
      </w:divBdr>
    </w:div>
    <w:div w:id="1906840528">
      <w:bodyDiv w:val="1"/>
      <w:marLeft w:val="0"/>
      <w:marRight w:val="0"/>
      <w:marTop w:val="0"/>
      <w:marBottom w:val="0"/>
      <w:divBdr>
        <w:top w:val="none" w:sz="0" w:space="0" w:color="auto"/>
        <w:left w:val="none" w:sz="0" w:space="0" w:color="auto"/>
        <w:bottom w:val="none" w:sz="0" w:space="0" w:color="auto"/>
        <w:right w:val="none" w:sz="0" w:space="0" w:color="auto"/>
      </w:divBdr>
    </w:div>
    <w:div w:id="1908372118">
      <w:bodyDiv w:val="1"/>
      <w:marLeft w:val="0"/>
      <w:marRight w:val="0"/>
      <w:marTop w:val="0"/>
      <w:marBottom w:val="0"/>
      <w:divBdr>
        <w:top w:val="none" w:sz="0" w:space="0" w:color="auto"/>
        <w:left w:val="none" w:sz="0" w:space="0" w:color="auto"/>
        <w:bottom w:val="none" w:sz="0" w:space="0" w:color="auto"/>
        <w:right w:val="none" w:sz="0" w:space="0" w:color="auto"/>
      </w:divBdr>
      <w:divsChild>
        <w:div w:id="2080905547">
          <w:marLeft w:val="0"/>
          <w:marRight w:val="0"/>
          <w:marTop w:val="0"/>
          <w:marBottom w:val="0"/>
          <w:divBdr>
            <w:top w:val="none" w:sz="0" w:space="0" w:color="auto"/>
            <w:left w:val="none" w:sz="0" w:space="0" w:color="auto"/>
            <w:bottom w:val="none" w:sz="0" w:space="0" w:color="auto"/>
            <w:right w:val="none" w:sz="0" w:space="0" w:color="auto"/>
          </w:divBdr>
          <w:divsChild>
            <w:div w:id="242642788">
              <w:marLeft w:val="0"/>
              <w:marRight w:val="0"/>
              <w:marTop w:val="0"/>
              <w:marBottom w:val="0"/>
              <w:divBdr>
                <w:top w:val="none" w:sz="0" w:space="0" w:color="auto"/>
                <w:left w:val="none" w:sz="0" w:space="0" w:color="auto"/>
                <w:bottom w:val="none" w:sz="0" w:space="0" w:color="auto"/>
                <w:right w:val="none" w:sz="0" w:space="0" w:color="auto"/>
              </w:divBdr>
              <w:divsChild>
                <w:div w:id="14937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6030">
      <w:bodyDiv w:val="1"/>
      <w:marLeft w:val="0"/>
      <w:marRight w:val="0"/>
      <w:marTop w:val="0"/>
      <w:marBottom w:val="0"/>
      <w:divBdr>
        <w:top w:val="none" w:sz="0" w:space="0" w:color="auto"/>
        <w:left w:val="none" w:sz="0" w:space="0" w:color="auto"/>
        <w:bottom w:val="none" w:sz="0" w:space="0" w:color="auto"/>
        <w:right w:val="none" w:sz="0" w:space="0" w:color="auto"/>
      </w:divBdr>
    </w:div>
    <w:div w:id="1934052029">
      <w:bodyDiv w:val="1"/>
      <w:marLeft w:val="0"/>
      <w:marRight w:val="0"/>
      <w:marTop w:val="0"/>
      <w:marBottom w:val="0"/>
      <w:divBdr>
        <w:top w:val="none" w:sz="0" w:space="0" w:color="auto"/>
        <w:left w:val="none" w:sz="0" w:space="0" w:color="auto"/>
        <w:bottom w:val="none" w:sz="0" w:space="0" w:color="auto"/>
        <w:right w:val="none" w:sz="0" w:space="0" w:color="auto"/>
      </w:divBdr>
    </w:div>
    <w:div w:id="1935672262">
      <w:bodyDiv w:val="1"/>
      <w:marLeft w:val="0"/>
      <w:marRight w:val="0"/>
      <w:marTop w:val="0"/>
      <w:marBottom w:val="0"/>
      <w:divBdr>
        <w:top w:val="none" w:sz="0" w:space="0" w:color="auto"/>
        <w:left w:val="none" w:sz="0" w:space="0" w:color="auto"/>
        <w:bottom w:val="none" w:sz="0" w:space="0" w:color="auto"/>
        <w:right w:val="none" w:sz="0" w:space="0" w:color="auto"/>
      </w:divBdr>
    </w:div>
    <w:div w:id="1939364497">
      <w:bodyDiv w:val="1"/>
      <w:marLeft w:val="0"/>
      <w:marRight w:val="0"/>
      <w:marTop w:val="0"/>
      <w:marBottom w:val="0"/>
      <w:divBdr>
        <w:top w:val="none" w:sz="0" w:space="0" w:color="auto"/>
        <w:left w:val="none" w:sz="0" w:space="0" w:color="auto"/>
        <w:bottom w:val="none" w:sz="0" w:space="0" w:color="auto"/>
        <w:right w:val="none" w:sz="0" w:space="0" w:color="auto"/>
      </w:divBdr>
    </w:div>
    <w:div w:id="1939631112">
      <w:bodyDiv w:val="1"/>
      <w:marLeft w:val="0"/>
      <w:marRight w:val="0"/>
      <w:marTop w:val="0"/>
      <w:marBottom w:val="0"/>
      <w:divBdr>
        <w:top w:val="none" w:sz="0" w:space="0" w:color="auto"/>
        <w:left w:val="none" w:sz="0" w:space="0" w:color="auto"/>
        <w:bottom w:val="none" w:sz="0" w:space="0" w:color="auto"/>
        <w:right w:val="none" w:sz="0" w:space="0" w:color="auto"/>
      </w:divBdr>
    </w:div>
    <w:div w:id="1941259789">
      <w:bodyDiv w:val="1"/>
      <w:marLeft w:val="0"/>
      <w:marRight w:val="0"/>
      <w:marTop w:val="0"/>
      <w:marBottom w:val="0"/>
      <w:divBdr>
        <w:top w:val="none" w:sz="0" w:space="0" w:color="auto"/>
        <w:left w:val="none" w:sz="0" w:space="0" w:color="auto"/>
        <w:bottom w:val="none" w:sz="0" w:space="0" w:color="auto"/>
        <w:right w:val="none" w:sz="0" w:space="0" w:color="auto"/>
      </w:divBdr>
    </w:div>
    <w:div w:id="1942295125">
      <w:bodyDiv w:val="1"/>
      <w:marLeft w:val="0"/>
      <w:marRight w:val="0"/>
      <w:marTop w:val="0"/>
      <w:marBottom w:val="0"/>
      <w:divBdr>
        <w:top w:val="none" w:sz="0" w:space="0" w:color="auto"/>
        <w:left w:val="none" w:sz="0" w:space="0" w:color="auto"/>
        <w:bottom w:val="none" w:sz="0" w:space="0" w:color="auto"/>
        <w:right w:val="none" w:sz="0" w:space="0" w:color="auto"/>
      </w:divBdr>
    </w:div>
    <w:div w:id="1946183023">
      <w:bodyDiv w:val="1"/>
      <w:marLeft w:val="0"/>
      <w:marRight w:val="0"/>
      <w:marTop w:val="0"/>
      <w:marBottom w:val="0"/>
      <w:divBdr>
        <w:top w:val="none" w:sz="0" w:space="0" w:color="auto"/>
        <w:left w:val="none" w:sz="0" w:space="0" w:color="auto"/>
        <w:bottom w:val="none" w:sz="0" w:space="0" w:color="auto"/>
        <w:right w:val="none" w:sz="0" w:space="0" w:color="auto"/>
      </w:divBdr>
      <w:divsChild>
        <w:div w:id="221260412">
          <w:marLeft w:val="0"/>
          <w:marRight w:val="0"/>
          <w:marTop w:val="0"/>
          <w:marBottom w:val="0"/>
          <w:divBdr>
            <w:top w:val="none" w:sz="0" w:space="0" w:color="auto"/>
            <w:left w:val="none" w:sz="0" w:space="0" w:color="auto"/>
            <w:bottom w:val="none" w:sz="0" w:space="0" w:color="auto"/>
            <w:right w:val="none" w:sz="0" w:space="0" w:color="auto"/>
          </w:divBdr>
          <w:divsChild>
            <w:div w:id="990713090">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4234">
      <w:bodyDiv w:val="1"/>
      <w:marLeft w:val="0"/>
      <w:marRight w:val="0"/>
      <w:marTop w:val="0"/>
      <w:marBottom w:val="0"/>
      <w:divBdr>
        <w:top w:val="none" w:sz="0" w:space="0" w:color="auto"/>
        <w:left w:val="none" w:sz="0" w:space="0" w:color="auto"/>
        <w:bottom w:val="none" w:sz="0" w:space="0" w:color="auto"/>
        <w:right w:val="none" w:sz="0" w:space="0" w:color="auto"/>
      </w:divBdr>
    </w:div>
    <w:div w:id="1969119100">
      <w:bodyDiv w:val="1"/>
      <w:marLeft w:val="0"/>
      <w:marRight w:val="0"/>
      <w:marTop w:val="0"/>
      <w:marBottom w:val="0"/>
      <w:divBdr>
        <w:top w:val="none" w:sz="0" w:space="0" w:color="auto"/>
        <w:left w:val="none" w:sz="0" w:space="0" w:color="auto"/>
        <w:bottom w:val="none" w:sz="0" w:space="0" w:color="auto"/>
        <w:right w:val="none" w:sz="0" w:space="0" w:color="auto"/>
      </w:divBdr>
    </w:div>
    <w:div w:id="1984692808">
      <w:bodyDiv w:val="1"/>
      <w:marLeft w:val="0"/>
      <w:marRight w:val="0"/>
      <w:marTop w:val="0"/>
      <w:marBottom w:val="0"/>
      <w:divBdr>
        <w:top w:val="none" w:sz="0" w:space="0" w:color="auto"/>
        <w:left w:val="none" w:sz="0" w:space="0" w:color="auto"/>
        <w:bottom w:val="none" w:sz="0" w:space="0" w:color="auto"/>
        <w:right w:val="none" w:sz="0" w:space="0" w:color="auto"/>
      </w:divBdr>
    </w:div>
    <w:div w:id="1985087915">
      <w:bodyDiv w:val="1"/>
      <w:marLeft w:val="0"/>
      <w:marRight w:val="0"/>
      <w:marTop w:val="0"/>
      <w:marBottom w:val="0"/>
      <w:divBdr>
        <w:top w:val="none" w:sz="0" w:space="0" w:color="auto"/>
        <w:left w:val="none" w:sz="0" w:space="0" w:color="auto"/>
        <w:bottom w:val="none" w:sz="0" w:space="0" w:color="auto"/>
        <w:right w:val="none" w:sz="0" w:space="0" w:color="auto"/>
      </w:divBdr>
    </w:div>
    <w:div w:id="1986542724">
      <w:bodyDiv w:val="1"/>
      <w:marLeft w:val="0"/>
      <w:marRight w:val="0"/>
      <w:marTop w:val="0"/>
      <w:marBottom w:val="0"/>
      <w:divBdr>
        <w:top w:val="none" w:sz="0" w:space="0" w:color="auto"/>
        <w:left w:val="none" w:sz="0" w:space="0" w:color="auto"/>
        <w:bottom w:val="none" w:sz="0" w:space="0" w:color="auto"/>
        <w:right w:val="none" w:sz="0" w:space="0" w:color="auto"/>
      </w:divBdr>
      <w:divsChild>
        <w:div w:id="137454915">
          <w:marLeft w:val="0"/>
          <w:marRight w:val="0"/>
          <w:marTop w:val="0"/>
          <w:marBottom w:val="0"/>
          <w:divBdr>
            <w:top w:val="none" w:sz="0" w:space="0" w:color="auto"/>
            <w:left w:val="none" w:sz="0" w:space="0" w:color="auto"/>
            <w:bottom w:val="none" w:sz="0" w:space="0" w:color="auto"/>
            <w:right w:val="none" w:sz="0" w:space="0" w:color="auto"/>
          </w:divBdr>
        </w:div>
        <w:div w:id="1320040040">
          <w:marLeft w:val="0"/>
          <w:marRight w:val="0"/>
          <w:marTop w:val="0"/>
          <w:marBottom w:val="0"/>
          <w:divBdr>
            <w:top w:val="none" w:sz="0" w:space="0" w:color="auto"/>
            <w:left w:val="none" w:sz="0" w:space="0" w:color="auto"/>
            <w:bottom w:val="none" w:sz="0" w:space="0" w:color="auto"/>
            <w:right w:val="none" w:sz="0" w:space="0" w:color="auto"/>
          </w:divBdr>
        </w:div>
        <w:div w:id="1143354695">
          <w:marLeft w:val="0"/>
          <w:marRight w:val="0"/>
          <w:marTop w:val="0"/>
          <w:marBottom w:val="0"/>
          <w:divBdr>
            <w:top w:val="none" w:sz="0" w:space="0" w:color="auto"/>
            <w:left w:val="none" w:sz="0" w:space="0" w:color="auto"/>
            <w:bottom w:val="none" w:sz="0" w:space="0" w:color="auto"/>
            <w:right w:val="none" w:sz="0" w:space="0" w:color="auto"/>
          </w:divBdr>
        </w:div>
        <w:div w:id="2049259338">
          <w:marLeft w:val="0"/>
          <w:marRight w:val="0"/>
          <w:marTop w:val="0"/>
          <w:marBottom w:val="0"/>
          <w:divBdr>
            <w:top w:val="none" w:sz="0" w:space="0" w:color="auto"/>
            <w:left w:val="none" w:sz="0" w:space="0" w:color="auto"/>
            <w:bottom w:val="none" w:sz="0" w:space="0" w:color="auto"/>
            <w:right w:val="none" w:sz="0" w:space="0" w:color="auto"/>
          </w:divBdr>
        </w:div>
        <w:div w:id="602490865">
          <w:marLeft w:val="0"/>
          <w:marRight w:val="0"/>
          <w:marTop w:val="0"/>
          <w:marBottom w:val="0"/>
          <w:divBdr>
            <w:top w:val="none" w:sz="0" w:space="0" w:color="auto"/>
            <w:left w:val="none" w:sz="0" w:space="0" w:color="auto"/>
            <w:bottom w:val="none" w:sz="0" w:space="0" w:color="auto"/>
            <w:right w:val="none" w:sz="0" w:space="0" w:color="auto"/>
          </w:divBdr>
        </w:div>
      </w:divsChild>
    </w:div>
    <w:div w:id="1986624966">
      <w:bodyDiv w:val="1"/>
      <w:marLeft w:val="0"/>
      <w:marRight w:val="0"/>
      <w:marTop w:val="0"/>
      <w:marBottom w:val="0"/>
      <w:divBdr>
        <w:top w:val="none" w:sz="0" w:space="0" w:color="auto"/>
        <w:left w:val="none" w:sz="0" w:space="0" w:color="auto"/>
        <w:bottom w:val="none" w:sz="0" w:space="0" w:color="auto"/>
        <w:right w:val="none" w:sz="0" w:space="0" w:color="auto"/>
      </w:divBdr>
    </w:div>
    <w:div w:id="1990281021">
      <w:bodyDiv w:val="1"/>
      <w:marLeft w:val="0"/>
      <w:marRight w:val="0"/>
      <w:marTop w:val="0"/>
      <w:marBottom w:val="0"/>
      <w:divBdr>
        <w:top w:val="none" w:sz="0" w:space="0" w:color="auto"/>
        <w:left w:val="none" w:sz="0" w:space="0" w:color="auto"/>
        <w:bottom w:val="none" w:sz="0" w:space="0" w:color="auto"/>
        <w:right w:val="none" w:sz="0" w:space="0" w:color="auto"/>
      </w:divBdr>
    </w:div>
    <w:div w:id="1992174346">
      <w:bodyDiv w:val="1"/>
      <w:marLeft w:val="0"/>
      <w:marRight w:val="0"/>
      <w:marTop w:val="0"/>
      <w:marBottom w:val="0"/>
      <w:divBdr>
        <w:top w:val="none" w:sz="0" w:space="0" w:color="auto"/>
        <w:left w:val="none" w:sz="0" w:space="0" w:color="auto"/>
        <w:bottom w:val="none" w:sz="0" w:space="0" w:color="auto"/>
        <w:right w:val="none" w:sz="0" w:space="0" w:color="auto"/>
      </w:divBdr>
      <w:divsChild>
        <w:div w:id="18044451">
          <w:marLeft w:val="0"/>
          <w:marRight w:val="0"/>
          <w:marTop w:val="0"/>
          <w:marBottom w:val="0"/>
          <w:divBdr>
            <w:top w:val="none" w:sz="0" w:space="0" w:color="auto"/>
            <w:left w:val="none" w:sz="0" w:space="0" w:color="auto"/>
            <w:bottom w:val="none" w:sz="0" w:space="0" w:color="auto"/>
            <w:right w:val="none" w:sz="0" w:space="0" w:color="auto"/>
          </w:divBdr>
        </w:div>
        <w:div w:id="360281057">
          <w:marLeft w:val="0"/>
          <w:marRight w:val="0"/>
          <w:marTop w:val="0"/>
          <w:marBottom w:val="0"/>
          <w:divBdr>
            <w:top w:val="none" w:sz="0" w:space="0" w:color="auto"/>
            <w:left w:val="none" w:sz="0" w:space="0" w:color="auto"/>
            <w:bottom w:val="none" w:sz="0" w:space="0" w:color="auto"/>
            <w:right w:val="none" w:sz="0" w:space="0" w:color="auto"/>
          </w:divBdr>
        </w:div>
        <w:div w:id="818769724">
          <w:marLeft w:val="0"/>
          <w:marRight w:val="0"/>
          <w:marTop w:val="0"/>
          <w:marBottom w:val="0"/>
          <w:divBdr>
            <w:top w:val="none" w:sz="0" w:space="0" w:color="auto"/>
            <w:left w:val="none" w:sz="0" w:space="0" w:color="auto"/>
            <w:bottom w:val="none" w:sz="0" w:space="0" w:color="auto"/>
            <w:right w:val="none" w:sz="0" w:space="0" w:color="auto"/>
          </w:divBdr>
          <w:divsChild>
            <w:div w:id="8882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27144">
      <w:bodyDiv w:val="1"/>
      <w:marLeft w:val="0"/>
      <w:marRight w:val="0"/>
      <w:marTop w:val="0"/>
      <w:marBottom w:val="0"/>
      <w:divBdr>
        <w:top w:val="none" w:sz="0" w:space="0" w:color="auto"/>
        <w:left w:val="none" w:sz="0" w:space="0" w:color="auto"/>
        <w:bottom w:val="none" w:sz="0" w:space="0" w:color="auto"/>
        <w:right w:val="none" w:sz="0" w:space="0" w:color="auto"/>
      </w:divBdr>
    </w:div>
    <w:div w:id="2000184786">
      <w:bodyDiv w:val="1"/>
      <w:marLeft w:val="0"/>
      <w:marRight w:val="0"/>
      <w:marTop w:val="0"/>
      <w:marBottom w:val="0"/>
      <w:divBdr>
        <w:top w:val="none" w:sz="0" w:space="0" w:color="auto"/>
        <w:left w:val="none" w:sz="0" w:space="0" w:color="auto"/>
        <w:bottom w:val="none" w:sz="0" w:space="0" w:color="auto"/>
        <w:right w:val="none" w:sz="0" w:space="0" w:color="auto"/>
      </w:divBdr>
    </w:div>
    <w:div w:id="2000229432">
      <w:bodyDiv w:val="1"/>
      <w:marLeft w:val="0"/>
      <w:marRight w:val="0"/>
      <w:marTop w:val="0"/>
      <w:marBottom w:val="0"/>
      <w:divBdr>
        <w:top w:val="none" w:sz="0" w:space="0" w:color="auto"/>
        <w:left w:val="none" w:sz="0" w:space="0" w:color="auto"/>
        <w:bottom w:val="none" w:sz="0" w:space="0" w:color="auto"/>
        <w:right w:val="none" w:sz="0" w:space="0" w:color="auto"/>
      </w:divBdr>
    </w:div>
    <w:div w:id="2001501131">
      <w:bodyDiv w:val="1"/>
      <w:marLeft w:val="0"/>
      <w:marRight w:val="0"/>
      <w:marTop w:val="0"/>
      <w:marBottom w:val="0"/>
      <w:divBdr>
        <w:top w:val="none" w:sz="0" w:space="0" w:color="auto"/>
        <w:left w:val="none" w:sz="0" w:space="0" w:color="auto"/>
        <w:bottom w:val="none" w:sz="0" w:space="0" w:color="auto"/>
        <w:right w:val="none" w:sz="0" w:space="0" w:color="auto"/>
      </w:divBdr>
    </w:div>
    <w:div w:id="2002006333">
      <w:bodyDiv w:val="1"/>
      <w:marLeft w:val="0"/>
      <w:marRight w:val="0"/>
      <w:marTop w:val="0"/>
      <w:marBottom w:val="0"/>
      <w:divBdr>
        <w:top w:val="none" w:sz="0" w:space="0" w:color="auto"/>
        <w:left w:val="none" w:sz="0" w:space="0" w:color="auto"/>
        <w:bottom w:val="none" w:sz="0" w:space="0" w:color="auto"/>
        <w:right w:val="none" w:sz="0" w:space="0" w:color="auto"/>
      </w:divBdr>
    </w:div>
    <w:div w:id="2006545464">
      <w:bodyDiv w:val="1"/>
      <w:marLeft w:val="0"/>
      <w:marRight w:val="0"/>
      <w:marTop w:val="0"/>
      <w:marBottom w:val="0"/>
      <w:divBdr>
        <w:top w:val="none" w:sz="0" w:space="0" w:color="auto"/>
        <w:left w:val="none" w:sz="0" w:space="0" w:color="auto"/>
        <w:bottom w:val="none" w:sz="0" w:space="0" w:color="auto"/>
        <w:right w:val="none" w:sz="0" w:space="0" w:color="auto"/>
      </w:divBdr>
    </w:div>
    <w:div w:id="2007855885">
      <w:bodyDiv w:val="1"/>
      <w:marLeft w:val="0"/>
      <w:marRight w:val="0"/>
      <w:marTop w:val="0"/>
      <w:marBottom w:val="0"/>
      <w:divBdr>
        <w:top w:val="none" w:sz="0" w:space="0" w:color="auto"/>
        <w:left w:val="none" w:sz="0" w:space="0" w:color="auto"/>
        <w:bottom w:val="none" w:sz="0" w:space="0" w:color="auto"/>
        <w:right w:val="none" w:sz="0" w:space="0" w:color="auto"/>
      </w:divBdr>
    </w:div>
    <w:div w:id="2008246586">
      <w:bodyDiv w:val="1"/>
      <w:marLeft w:val="0"/>
      <w:marRight w:val="0"/>
      <w:marTop w:val="0"/>
      <w:marBottom w:val="0"/>
      <w:divBdr>
        <w:top w:val="none" w:sz="0" w:space="0" w:color="auto"/>
        <w:left w:val="none" w:sz="0" w:space="0" w:color="auto"/>
        <w:bottom w:val="none" w:sz="0" w:space="0" w:color="auto"/>
        <w:right w:val="none" w:sz="0" w:space="0" w:color="auto"/>
      </w:divBdr>
    </w:div>
    <w:div w:id="2013529842">
      <w:bodyDiv w:val="1"/>
      <w:marLeft w:val="0"/>
      <w:marRight w:val="0"/>
      <w:marTop w:val="0"/>
      <w:marBottom w:val="0"/>
      <w:divBdr>
        <w:top w:val="none" w:sz="0" w:space="0" w:color="auto"/>
        <w:left w:val="none" w:sz="0" w:space="0" w:color="auto"/>
        <w:bottom w:val="none" w:sz="0" w:space="0" w:color="auto"/>
        <w:right w:val="none" w:sz="0" w:space="0" w:color="auto"/>
      </w:divBdr>
      <w:divsChild>
        <w:div w:id="215363534">
          <w:marLeft w:val="0"/>
          <w:marRight w:val="0"/>
          <w:marTop w:val="0"/>
          <w:marBottom w:val="0"/>
          <w:divBdr>
            <w:top w:val="none" w:sz="0" w:space="0" w:color="auto"/>
            <w:left w:val="none" w:sz="0" w:space="0" w:color="auto"/>
            <w:bottom w:val="none" w:sz="0" w:space="0" w:color="auto"/>
            <w:right w:val="none" w:sz="0" w:space="0" w:color="auto"/>
          </w:divBdr>
          <w:divsChild>
            <w:div w:id="457800639">
              <w:marLeft w:val="0"/>
              <w:marRight w:val="0"/>
              <w:marTop w:val="0"/>
              <w:marBottom w:val="0"/>
              <w:divBdr>
                <w:top w:val="none" w:sz="0" w:space="0" w:color="auto"/>
                <w:left w:val="none" w:sz="0" w:space="0" w:color="auto"/>
                <w:bottom w:val="none" w:sz="0" w:space="0" w:color="auto"/>
                <w:right w:val="none" w:sz="0" w:space="0" w:color="auto"/>
              </w:divBdr>
            </w:div>
          </w:divsChild>
        </w:div>
        <w:div w:id="288826661">
          <w:marLeft w:val="0"/>
          <w:marRight w:val="0"/>
          <w:marTop w:val="0"/>
          <w:marBottom w:val="0"/>
          <w:divBdr>
            <w:top w:val="none" w:sz="0" w:space="0" w:color="auto"/>
            <w:left w:val="none" w:sz="0" w:space="0" w:color="auto"/>
            <w:bottom w:val="none" w:sz="0" w:space="0" w:color="auto"/>
            <w:right w:val="none" w:sz="0" w:space="0" w:color="auto"/>
          </w:divBdr>
          <w:divsChild>
            <w:div w:id="312562277">
              <w:marLeft w:val="0"/>
              <w:marRight w:val="0"/>
              <w:marTop w:val="0"/>
              <w:marBottom w:val="0"/>
              <w:divBdr>
                <w:top w:val="none" w:sz="0" w:space="0" w:color="auto"/>
                <w:left w:val="none" w:sz="0" w:space="0" w:color="auto"/>
                <w:bottom w:val="none" w:sz="0" w:space="0" w:color="auto"/>
                <w:right w:val="none" w:sz="0" w:space="0" w:color="auto"/>
              </w:divBdr>
            </w:div>
          </w:divsChild>
        </w:div>
        <w:div w:id="400714919">
          <w:marLeft w:val="0"/>
          <w:marRight w:val="0"/>
          <w:marTop w:val="0"/>
          <w:marBottom w:val="0"/>
          <w:divBdr>
            <w:top w:val="none" w:sz="0" w:space="0" w:color="auto"/>
            <w:left w:val="none" w:sz="0" w:space="0" w:color="auto"/>
            <w:bottom w:val="none" w:sz="0" w:space="0" w:color="auto"/>
            <w:right w:val="none" w:sz="0" w:space="0" w:color="auto"/>
          </w:divBdr>
          <w:divsChild>
            <w:div w:id="2143378562">
              <w:marLeft w:val="0"/>
              <w:marRight w:val="0"/>
              <w:marTop w:val="0"/>
              <w:marBottom w:val="0"/>
              <w:divBdr>
                <w:top w:val="none" w:sz="0" w:space="0" w:color="auto"/>
                <w:left w:val="none" w:sz="0" w:space="0" w:color="auto"/>
                <w:bottom w:val="none" w:sz="0" w:space="0" w:color="auto"/>
                <w:right w:val="none" w:sz="0" w:space="0" w:color="auto"/>
              </w:divBdr>
            </w:div>
          </w:divsChild>
        </w:div>
        <w:div w:id="924342098">
          <w:marLeft w:val="0"/>
          <w:marRight w:val="0"/>
          <w:marTop w:val="0"/>
          <w:marBottom w:val="0"/>
          <w:divBdr>
            <w:top w:val="none" w:sz="0" w:space="0" w:color="auto"/>
            <w:left w:val="none" w:sz="0" w:space="0" w:color="auto"/>
            <w:bottom w:val="none" w:sz="0" w:space="0" w:color="auto"/>
            <w:right w:val="none" w:sz="0" w:space="0" w:color="auto"/>
          </w:divBdr>
          <w:divsChild>
            <w:div w:id="1195925856">
              <w:marLeft w:val="0"/>
              <w:marRight w:val="0"/>
              <w:marTop w:val="0"/>
              <w:marBottom w:val="0"/>
              <w:divBdr>
                <w:top w:val="none" w:sz="0" w:space="0" w:color="auto"/>
                <w:left w:val="none" w:sz="0" w:space="0" w:color="auto"/>
                <w:bottom w:val="none" w:sz="0" w:space="0" w:color="auto"/>
                <w:right w:val="none" w:sz="0" w:space="0" w:color="auto"/>
              </w:divBdr>
            </w:div>
          </w:divsChild>
        </w:div>
        <w:div w:id="1219897511">
          <w:marLeft w:val="0"/>
          <w:marRight w:val="0"/>
          <w:marTop w:val="0"/>
          <w:marBottom w:val="0"/>
          <w:divBdr>
            <w:top w:val="none" w:sz="0" w:space="0" w:color="auto"/>
            <w:left w:val="none" w:sz="0" w:space="0" w:color="auto"/>
            <w:bottom w:val="none" w:sz="0" w:space="0" w:color="auto"/>
            <w:right w:val="none" w:sz="0" w:space="0" w:color="auto"/>
          </w:divBdr>
          <w:divsChild>
            <w:div w:id="184633828">
              <w:marLeft w:val="0"/>
              <w:marRight w:val="0"/>
              <w:marTop w:val="0"/>
              <w:marBottom w:val="0"/>
              <w:divBdr>
                <w:top w:val="none" w:sz="0" w:space="0" w:color="auto"/>
                <w:left w:val="none" w:sz="0" w:space="0" w:color="auto"/>
                <w:bottom w:val="none" w:sz="0" w:space="0" w:color="auto"/>
                <w:right w:val="none" w:sz="0" w:space="0" w:color="auto"/>
              </w:divBdr>
            </w:div>
          </w:divsChild>
        </w:div>
        <w:div w:id="1374697805">
          <w:marLeft w:val="0"/>
          <w:marRight w:val="0"/>
          <w:marTop w:val="0"/>
          <w:marBottom w:val="0"/>
          <w:divBdr>
            <w:top w:val="none" w:sz="0" w:space="0" w:color="auto"/>
            <w:left w:val="none" w:sz="0" w:space="0" w:color="auto"/>
            <w:bottom w:val="none" w:sz="0" w:space="0" w:color="auto"/>
            <w:right w:val="none" w:sz="0" w:space="0" w:color="auto"/>
          </w:divBdr>
          <w:divsChild>
            <w:div w:id="1454398753">
              <w:marLeft w:val="0"/>
              <w:marRight w:val="0"/>
              <w:marTop w:val="0"/>
              <w:marBottom w:val="0"/>
              <w:divBdr>
                <w:top w:val="none" w:sz="0" w:space="0" w:color="auto"/>
                <w:left w:val="none" w:sz="0" w:space="0" w:color="auto"/>
                <w:bottom w:val="none" w:sz="0" w:space="0" w:color="auto"/>
                <w:right w:val="none" w:sz="0" w:space="0" w:color="auto"/>
              </w:divBdr>
            </w:div>
          </w:divsChild>
        </w:div>
        <w:div w:id="1558664594">
          <w:marLeft w:val="0"/>
          <w:marRight w:val="0"/>
          <w:marTop w:val="0"/>
          <w:marBottom w:val="0"/>
          <w:divBdr>
            <w:top w:val="none" w:sz="0" w:space="0" w:color="auto"/>
            <w:left w:val="none" w:sz="0" w:space="0" w:color="auto"/>
            <w:bottom w:val="none" w:sz="0" w:space="0" w:color="auto"/>
            <w:right w:val="none" w:sz="0" w:space="0" w:color="auto"/>
          </w:divBdr>
          <w:divsChild>
            <w:div w:id="1913659340">
              <w:marLeft w:val="0"/>
              <w:marRight w:val="0"/>
              <w:marTop w:val="0"/>
              <w:marBottom w:val="0"/>
              <w:divBdr>
                <w:top w:val="none" w:sz="0" w:space="0" w:color="auto"/>
                <w:left w:val="none" w:sz="0" w:space="0" w:color="auto"/>
                <w:bottom w:val="none" w:sz="0" w:space="0" w:color="auto"/>
                <w:right w:val="none" w:sz="0" w:space="0" w:color="auto"/>
              </w:divBdr>
            </w:div>
          </w:divsChild>
        </w:div>
        <w:div w:id="1661620076">
          <w:marLeft w:val="0"/>
          <w:marRight w:val="0"/>
          <w:marTop w:val="0"/>
          <w:marBottom w:val="0"/>
          <w:divBdr>
            <w:top w:val="none" w:sz="0" w:space="0" w:color="auto"/>
            <w:left w:val="none" w:sz="0" w:space="0" w:color="auto"/>
            <w:bottom w:val="none" w:sz="0" w:space="0" w:color="auto"/>
            <w:right w:val="none" w:sz="0" w:space="0" w:color="auto"/>
          </w:divBdr>
          <w:divsChild>
            <w:div w:id="1539666277">
              <w:marLeft w:val="0"/>
              <w:marRight w:val="0"/>
              <w:marTop w:val="0"/>
              <w:marBottom w:val="0"/>
              <w:divBdr>
                <w:top w:val="none" w:sz="0" w:space="0" w:color="auto"/>
                <w:left w:val="none" w:sz="0" w:space="0" w:color="auto"/>
                <w:bottom w:val="none" w:sz="0" w:space="0" w:color="auto"/>
                <w:right w:val="none" w:sz="0" w:space="0" w:color="auto"/>
              </w:divBdr>
            </w:div>
          </w:divsChild>
        </w:div>
        <w:div w:id="1803426039">
          <w:marLeft w:val="0"/>
          <w:marRight w:val="0"/>
          <w:marTop w:val="0"/>
          <w:marBottom w:val="0"/>
          <w:divBdr>
            <w:top w:val="none" w:sz="0" w:space="0" w:color="auto"/>
            <w:left w:val="none" w:sz="0" w:space="0" w:color="auto"/>
            <w:bottom w:val="none" w:sz="0" w:space="0" w:color="auto"/>
            <w:right w:val="none" w:sz="0" w:space="0" w:color="auto"/>
          </w:divBdr>
          <w:divsChild>
            <w:div w:id="208417481">
              <w:marLeft w:val="0"/>
              <w:marRight w:val="0"/>
              <w:marTop w:val="0"/>
              <w:marBottom w:val="0"/>
              <w:divBdr>
                <w:top w:val="none" w:sz="0" w:space="0" w:color="auto"/>
                <w:left w:val="none" w:sz="0" w:space="0" w:color="auto"/>
                <w:bottom w:val="none" w:sz="0" w:space="0" w:color="auto"/>
                <w:right w:val="none" w:sz="0" w:space="0" w:color="auto"/>
              </w:divBdr>
            </w:div>
          </w:divsChild>
        </w:div>
        <w:div w:id="1910649807">
          <w:marLeft w:val="0"/>
          <w:marRight w:val="0"/>
          <w:marTop w:val="0"/>
          <w:marBottom w:val="0"/>
          <w:divBdr>
            <w:top w:val="none" w:sz="0" w:space="0" w:color="auto"/>
            <w:left w:val="none" w:sz="0" w:space="0" w:color="auto"/>
            <w:bottom w:val="none" w:sz="0" w:space="0" w:color="auto"/>
            <w:right w:val="none" w:sz="0" w:space="0" w:color="auto"/>
          </w:divBdr>
          <w:divsChild>
            <w:div w:id="1905607664">
              <w:marLeft w:val="0"/>
              <w:marRight w:val="0"/>
              <w:marTop w:val="0"/>
              <w:marBottom w:val="0"/>
              <w:divBdr>
                <w:top w:val="none" w:sz="0" w:space="0" w:color="auto"/>
                <w:left w:val="none" w:sz="0" w:space="0" w:color="auto"/>
                <w:bottom w:val="none" w:sz="0" w:space="0" w:color="auto"/>
                <w:right w:val="none" w:sz="0" w:space="0" w:color="auto"/>
              </w:divBdr>
            </w:div>
          </w:divsChild>
        </w:div>
        <w:div w:id="1929801634">
          <w:marLeft w:val="0"/>
          <w:marRight w:val="0"/>
          <w:marTop w:val="0"/>
          <w:marBottom w:val="0"/>
          <w:divBdr>
            <w:top w:val="none" w:sz="0" w:space="0" w:color="auto"/>
            <w:left w:val="none" w:sz="0" w:space="0" w:color="auto"/>
            <w:bottom w:val="none" w:sz="0" w:space="0" w:color="auto"/>
            <w:right w:val="none" w:sz="0" w:space="0" w:color="auto"/>
          </w:divBdr>
          <w:divsChild>
            <w:div w:id="144399276">
              <w:marLeft w:val="0"/>
              <w:marRight w:val="0"/>
              <w:marTop w:val="0"/>
              <w:marBottom w:val="0"/>
              <w:divBdr>
                <w:top w:val="none" w:sz="0" w:space="0" w:color="auto"/>
                <w:left w:val="none" w:sz="0" w:space="0" w:color="auto"/>
                <w:bottom w:val="none" w:sz="0" w:space="0" w:color="auto"/>
                <w:right w:val="none" w:sz="0" w:space="0" w:color="auto"/>
              </w:divBdr>
            </w:div>
          </w:divsChild>
        </w:div>
        <w:div w:id="2035838223">
          <w:marLeft w:val="0"/>
          <w:marRight w:val="0"/>
          <w:marTop w:val="0"/>
          <w:marBottom w:val="0"/>
          <w:divBdr>
            <w:top w:val="none" w:sz="0" w:space="0" w:color="auto"/>
            <w:left w:val="none" w:sz="0" w:space="0" w:color="auto"/>
            <w:bottom w:val="none" w:sz="0" w:space="0" w:color="auto"/>
            <w:right w:val="none" w:sz="0" w:space="0" w:color="auto"/>
          </w:divBdr>
          <w:divsChild>
            <w:div w:id="1052312266">
              <w:marLeft w:val="0"/>
              <w:marRight w:val="0"/>
              <w:marTop w:val="0"/>
              <w:marBottom w:val="0"/>
              <w:divBdr>
                <w:top w:val="none" w:sz="0" w:space="0" w:color="auto"/>
                <w:left w:val="none" w:sz="0" w:space="0" w:color="auto"/>
                <w:bottom w:val="none" w:sz="0" w:space="0" w:color="auto"/>
                <w:right w:val="none" w:sz="0" w:space="0" w:color="auto"/>
              </w:divBdr>
            </w:div>
          </w:divsChild>
        </w:div>
        <w:div w:id="2095317966">
          <w:marLeft w:val="0"/>
          <w:marRight w:val="0"/>
          <w:marTop w:val="0"/>
          <w:marBottom w:val="0"/>
          <w:divBdr>
            <w:top w:val="none" w:sz="0" w:space="0" w:color="auto"/>
            <w:left w:val="none" w:sz="0" w:space="0" w:color="auto"/>
            <w:bottom w:val="none" w:sz="0" w:space="0" w:color="auto"/>
            <w:right w:val="none" w:sz="0" w:space="0" w:color="auto"/>
          </w:divBdr>
          <w:divsChild>
            <w:div w:id="614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350">
      <w:bodyDiv w:val="1"/>
      <w:marLeft w:val="0"/>
      <w:marRight w:val="0"/>
      <w:marTop w:val="0"/>
      <w:marBottom w:val="0"/>
      <w:divBdr>
        <w:top w:val="none" w:sz="0" w:space="0" w:color="auto"/>
        <w:left w:val="none" w:sz="0" w:space="0" w:color="auto"/>
        <w:bottom w:val="none" w:sz="0" w:space="0" w:color="auto"/>
        <w:right w:val="none" w:sz="0" w:space="0" w:color="auto"/>
      </w:divBdr>
    </w:div>
    <w:div w:id="2017224625">
      <w:bodyDiv w:val="1"/>
      <w:marLeft w:val="0"/>
      <w:marRight w:val="0"/>
      <w:marTop w:val="0"/>
      <w:marBottom w:val="0"/>
      <w:divBdr>
        <w:top w:val="none" w:sz="0" w:space="0" w:color="auto"/>
        <w:left w:val="none" w:sz="0" w:space="0" w:color="auto"/>
        <w:bottom w:val="none" w:sz="0" w:space="0" w:color="auto"/>
        <w:right w:val="none" w:sz="0" w:space="0" w:color="auto"/>
      </w:divBdr>
    </w:div>
    <w:div w:id="2020741607">
      <w:bodyDiv w:val="1"/>
      <w:marLeft w:val="0"/>
      <w:marRight w:val="0"/>
      <w:marTop w:val="0"/>
      <w:marBottom w:val="0"/>
      <w:divBdr>
        <w:top w:val="none" w:sz="0" w:space="0" w:color="auto"/>
        <w:left w:val="none" w:sz="0" w:space="0" w:color="auto"/>
        <w:bottom w:val="none" w:sz="0" w:space="0" w:color="auto"/>
        <w:right w:val="none" w:sz="0" w:space="0" w:color="auto"/>
      </w:divBdr>
    </w:div>
    <w:div w:id="2023193099">
      <w:bodyDiv w:val="1"/>
      <w:marLeft w:val="0"/>
      <w:marRight w:val="0"/>
      <w:marTop w:val="0"/>
      <w:marBottom w:val="0"/>
      <w:divBdr>
        <w:top w:val="none" w:sz="0" w:space="0" w:color="auto"/>
        <w:left w:val="none" w:sz="0" w:space="0" w:color="auto"/>
        <w:bottom w:val="none" w:sz="0" w:space="0" w:color="auto"/>
        <w:right w:val="none" w:sz="0" w:space="0" w:color="auto"/>
      </w:divBdr>
      <w:divsChild>
        <w:div w:id="85658177">
          <w:marLeft w:val="0"/>
          <w:marRight w:val="0"/>
          <w:marTop w:val="0"/>
          <w:marBottom w:val="0"/>
          <w:divBdr>
            <w:top w:val="none" w:sz="0" w:space="0" w:color="auto"/>
            <w:left w:val="none" w:sz="0" w:space="0" w:color="auto"/>
            <w:bottom w:val="none" w:sz="0" w:space="0" w:color="auto"/>
            <w:right w:val="none" w:sz="0" w:space="0" w:color="auto"/>
          </w:divBdr>
          <w:divsChild>
            <w:div w:id="200485597">
              <w:marLeft w:val="0"/>
              <w:marRight w:val="0"/>
              <w:marTop w:val="0"/>
              <w:marBottom w:val="0"/>
              <w:divBdr>
                <w:top w:val="none" w:sz="0" w:space="0" w:color="auto"/>
                <w:left w:val="none" w:sz="0" w:space="0" w:color="auto"/>
                <w:bottom w:val="none" w:sz="0" w:space="0" w:color="auto"/>
                <w:right w:val="none" w:sz="0" w:space="0" w:color="auto"/>
              </w:divBdr>
              <w:divsChild>
                <w:div w:id="294877539">
                  <w:marLeft w:val="0"/>
                  <w:marRight w:val="0"/>
                  <w:marTop w:val="0"/>
                  <w:marBottom w:val="0"/>
                  <w:divBdr>
                    <w:top w:val="none" w:sz="0" w:space="0" w:color="auto"/>
                    <w:left w:val="none" w:sz="0" w:space="0" w:color="auto"/>
                    <w:bottom w:val="none" w:sz="0" w:space="0" w:color="auto"/>
                    <w:right w:val="none" w:sz="0" w:space="0" w:color="auto"/>
                  </w:divBdr>
                  <w:divsChild>
                    <w:div w:id="1214582632">
                      <w:marLeft w:val="0"/>
                      <w:marRight w:val="0"/>
                      <w:marTop w:val="0"/>
                      <w:marBottom w:val="0"/>
                      <w:divBdr>
                        <w:top w:val="none" w:sz="0" w:space="0" w:color="auto"/>
                        <w:left w:val="none" w:sz="0" w:space="0" w:color="auto"/>
                        <w:bottom w:val="none" w:sz="0" w:space="0" w:color="auto"/>
                        <w:right w:val="none" w:sz="0" w:space="0" w:color="auto"/>
                      </w:divBdr>
                      <w:divsChild>
                        <w:div w:id="18870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7812">
      <w:bodyDiv w:val="1"/>
      <w:marLeft w:val="0"/>
      <w:marRight w:val="0"/>
      <w:marTop w:val="0"/>
      <w:marBottom w:val="0"/>
      <w:divBdr>
        <w:top w:val="none" w:sz="0" w:space="0" w:color="auto"/>
        <w:left w:val="none" w:sz="0" w:space="0" w:color="auto"/>
        <w:bottom w:val="none" w:sz="0" w:space="0" w:color="auto"/>
        <w:right w:val="none" w:sz="0" w:space="0" w:color="auto"/>
      </w:divBdr>
    </w:div>
    <w:div w:id="2029914181">
      <w:bodyDiv w:val="1"/>
      <w:marLeft w:val="0"/>
      <w:marRight w:val="0"/>
      <w:marTop w:val="0"/>
      <w:marBottom w:val="0"/>
      <w:divBdr>
        <w:top w:val="none" w:sz="0" w:space="0" w:color="auto"/>
        <w:left w:val="none" w:sz="0" w:space="0" w:color="auto"/>
        <w:bottom w:val="none" w:sz="0" w:space="0" w:color="auto"/>
        <w:right w:val="none" w:sz="0" w:space="0" w:color="auto"/>
      </w:divBdr>
    </w:div>
    <w:div w:id="2030060678">
      <w:bodyDiv w:val="1"/>
      <w:marLeft w:val="0"/>
      <w:marRight w:val="0"/>
      <w:marTop w:val="0"/>
      <w:marBottom w:val="0"/>
      <w:divBdr>
        <w:top w:val="none" w:sz="0" w:space="0" w:color="auto"/>
        <w:left w:val="none" w:sz="0" w:space="0" w:color="auto"/>
        <w:bottom w:val="none" w:sz="0" w:space="0" w:color="auto"/>
        <w:right w:val="none" w:sz="0" w:space="0" w:color="auto"/>
      </w:divBdr>
    </w:div>
    <w:div w:id="2031955799">
      <w:bodyDiv w:val="1"/>
      <w:marLeft w:val="0"/>
      <w:marRight w:val="0"/>
      <w:marTop w:val="0"/>
      <w:marBottom w:val="0"/>
      <w:divBdr>
        <w:top w:val="none" w:sz="0" w:space="0" w:color="auto"/>
        <w:left w:val="none" w:sz="0" w:space="0" w:color="auto"/>
        <w:bottom w:val="none" w:sz="0" w:space="0" w:color="auto"/>
        <w:right w:val="none" w:sz="0" w:space="0" w:color="auto"/>
      </w:divBdr>
    </w:div>
    <w:div w:id="2038432293">
      <w:bodyDiv w:val="1"/>
      <w:marLeft w:val="0"/>
      <w:marRight w:val="0"/>
      <w:marTop w:val="0"/>
      <w:marBottom w:val="0"/>
      <w:divBdr>
        <w:top w:val="none" w:sz="0" w:space="0" w:color="auto"/>
        <w:left w:val="none" w:sz="0" w:space="0" w:color="auto"/>
        <w:bottom w:val="none" w:sz="0" w:space="0" w:color="auto"/>
        <w:right w:val="none" w:sz="0" w:space="0" w:color="auto"/>
      </w:divBdr>
      <w:divsChild>
        <w:div w:id="55711715">
          <w:marLeft w:val="0"/>
          <w:marRight w:val="0"/>
          <w:marTop w:val="0"/>
          <w:marBottom w:val="0"/>
          <w:divBdr>
            <w:top w:val="none" w:sz="0" w:space="0" w:color="auto"/>
            <w:left w:val="none" w:sz="0" w:space="0" w:color="auto"/>
            <w:bottom w:val="none" w:sz="0" w:space="0" w:color="auto"/>
            <w:right w:val="none" w:sz="0" w:space="0" w:color="auto"/>
          </w:divBdr>
          <w:divsChild>
            <w:div w:id="618224589">
              <w:marLeft w:val="0"/>
              <w:marRight w:val="0"/>
              <w:marTop w:val="0"/>
              <w:marBottom w:val="0"/>
              <w:divBdr>
                <w:top w:val="none" w:sz="0" w:space="0" w:color="auto"/>
                <w:left w:val="none" w:sz="0" w:space="0" w:color="auto"/>
                <w:bottom w:val="none" w:sz="0" w:space="0" w:color="auto"/>
                <w:right w:val="none" w:sz="0" w:space="0" w:color="auto"/>
              </w:divBdr>
              <w:divsChild>
                <w:div w:id="957881507">
                  <w:marLeft w:val="0"/>
                  <w:marRight w:val="0"/>
                  <w:marTop w:val="0"/>
                  <w:marBottom w:val="0"/>
                  <w:divBdr>
                    <w:top w:val="none" w:sz="0" w:space="0" w:color="auto"/>
                    <w:left w:val="none" w:sz="0" w:space="0" w:color="auto"/>
                    <w:bottom w:val="none" w:sz="0" w:space="0" w:color="auto"/>
                    <w:right w:val="none" w:sz="0" w:space="0" w:color="auto"/>
                  </w:divBdr>
                </w:div>
              </w:divsChild>
            </w:div>
            <w:div w:id="904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792">
      <w:bodyDiv w:val="1"/>
      <w:marLeft w:val="0"/>
      <w:marRight w:val="0"/>
      <w:marTop w:val="0"/>
      <w:marBottom w:val="0"/>
      <w:divBdr>
        <w:top w:val="none" w:sz="0" w:space="0" w:color="auto"/>
        <w:left w:val="none" w:sz="0" w:space="0" w:color="auto"/>
        <w:bottom w:val="none" w:sz="0" w:space="0" w:color="auto"/>
        <w:right w:val="none" w:sz="0" w:space="0" w:color="auto"/>
      </w:divBdr>
      <w:divsChild>
        <w:div w:id="123158774">
          <w:marLeft w:val="0"/>
          <w:marRight w:val="0"/>
          <w:marTop w:val="0"/>
          <w:marBottom w:val="0"/>
          <w:divBdr>
            <w:top w:val="none" w:sz="0" w:space="0" w:color="auto"/>
            <w:left w:val="none" w:sz="0" w:space="0" w:color="auto"/>
            <w:bottom w:val="none" w:sz="0" w:space="0" w:color="auto"/>
            <w:right w:val="none" w:sz="0" w:space="0" w:color="auto"/>
          </w:divBdr>
        </w:div>
        <w:div w:id="646084561">
          <w:marLeft w:val="0"/>
          <w:marRight w:val="0"/>
          <w:marTop w:val="0"/>
          <w:marBottom w:val="0"/>
          <w:divBdr>
            <w:top w:val="none" w:sz="0" w:space="0" w:color="auto"/>
            <w:left w:val="none" w:sz="0" w:space="0" w:color="auto"/>
            <w:bottom w:val="none" w:sz="0" w:space="0" w:color="auto"/>
            <w:right w:val="none" w:sz="0" w:space="0" w:color="auto"/>
          </w:divBdr>
        </w:div>
        <w:div w:id="667904261">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sChild>
    </w:div>
    <w:div w:id="2043825811">
      <w:bodyDiv w:val="1"/>
      <w:marLeft w:val="0"/>
      <w:marRight w:val="0"/>
      <w:marTop w:val="0"/>
      <w:marBottom w:val="0"/>
      <w:divBdr>
        <w:top w:val="none" w:sz="0" w:space="0" w:color="auto"/>
        <w:left w:val="none" w:sz="0" w:space="0" w:color="auto"/>
        <w:bottom w:val="none" w:sz="0" w:space="0" w:color="auto"/>
        <w:right w:val="none" w:sz="0" w:space="0" w:color="auto"/>
      </w:divBdr>
    </w:div>
    <w:div w:id="2046558820">
      <w:bodyDiv w:val="1"/>
      <w:marLeft w:val="0"/>
      <w:marRight w:val="0"/>
      <w:marTop w:val="0"/>
      <w:marBottom w:val="0"/>
      <w:divBdr>
        <w:top w:val="none" w:sz="0" w:space="0" w:color="auto"/>
        <w:left w:val="none" w:sz="0" w:space="0" w:color="auto"/>
        <w:bottom w:val="none" w:sz="0" w:space="0" w:color="auto"/>
        <w:right w:val="none" w:sz="0" w:space="0" w:color="auto"/>
      </w:divBdr>
    </w:div>
    <w:div w:id="2047098274">
      <w:bodyDiv w:val="1"/>
      <w:marLeft w:val="0"/>
      <w:marRight w:val="0"/>
      <w:marTop w:val="0"/>
      <w:marBottom w:val="0"/>
      <w:divBdr>
        <w:top w:val="none" w:sz="0" w:space="0" w:color="auto"/>
        <w:left w:val="none" w:sz="0" w:space="0" w:color="auto"/>
        <w:bottom w:val="none" w:sz="0" w:space="0" w:color="auto"/>
        <w:right w:val="none" w:sz="0" w:space="0" w:color="auto"/>
      </w:divBdr>
    </w:div>
    <w:div w:id="2052268964">
      <w:bodyDiv w:val="1"/>
      <w:marLeft w:val="0"/>
      <w:marRight w:val="0"/>
      <w:marTop w:val="0"/>
      <w:marBottom w:val="0"/>
      <w:divBdr>
        <w:top w:val="none" w:sz="0" w:space="0" w:color="auto"/>
        <w:left w:val="none" w:sz="0" w:space="0" w:color="auto"/>
        <w:bottom w:val="none" w:sz="0" w:space="0" w:color="auto"/>
        <w:right w:val="none" w:sz="0" w:space="0" w:color="auto"/>
      </w:divBdr>
    </w:div>
    <w:div w:id="2062171889">
      <w:bodyDiv w:val="1"/>
      <w:marLeft w:val="0"/>
      <w:marRight w:val="0"/>
      <w:marTop w:val="0"/>
      <w:marBottom w:val="0"/>
      <w:divBdr>
        <w:top w:val="none" w:sz="0" w:space="0" w:color="auto"/>
        <w:left w:val="none" w:sz="0" w:space="0" w:color="auto"/>
        <w:bottom w:val="none" w:sz="0" w:space="0" w:color="auto"/>
        <w:right w:val="none" w:sz="0" w:space="0" w:color="auto"/>
      </w:divBdr>
    </w:div>
    <w:div w:id="2066565888">
      <w:bodyDiv w:val="1"/>
      <w:marLeft w:val="0"/>
      <w:marRight w:val="0"/>
      <w:marTop w:val="0"/>
      <w:marBottom w:val="0"/>
      <w:divBdr>
        <w:top w:val="none" w:sz="0" w:space="0" w:color="auto"/>
        <w:left w:val="none" w:sz="0" w:space="0" w:color="auto"/>
        <w:bottom w:val="none" w:sz="0" w:space="0" w:color="auto"/>
        <w:right w:val="none" w:sz="0" w:space="0" w:color="auto"/>
      </w:divBdr>
    </w:div>
    <w:div w:id="2067878380">
      <w:bodyDiv w:val="1"/>
      <w:marLeft w:val="0"/>
      <w:marRight w:val="0"/>
      <w:marTop w:val="0"/>
      <w:marBottom w:val="0"/>
      <w:divBdr>
        <w:top w:val="none" w:sz="0" w:space="0" w:color="auto"/>
        <w:left w:val="none" w:sz="0" w:space="0" w:color="auto"/>
        <w:bottom w:val="none" w:sz="0" w:space="0" w:color="auto"/>
        <w:right w:val="none" w:sz="0" w:space="0" w:color="auto"/>
      </w:divBdr>
    </w:div>
    <w:div w:id="2069106311">
      <w:bodyDiv w:val="1"/>
      <w:marLeft w:val="0"/>
      <w:marRight w:val="0"/>
      <w:marTop w:val="0"/>
      <w:marBottom w:val="0"/>
      <w:divBdr>
        <w:top w:val="none" w:sz="0" w:space="0" w:color="auto"/>
        <w:left w:val="none" w:sz="0" w:space="0" w:color="auto"/>
        <w:bottom w:val="none" w:sz="0" w:space="0" w:color="auto"/>
        <w:right w:val="none" w:sz="0" w:space="0" w:color="auto"/>
      </w:divBdr>
    </w:div>
    <w:div w:id="2071801863">
      <w:bodyDiv w:val="1"/>
      <w:marLeft w:val="0"/>
      <w:marRight w:val="0"/>
      <w:marTop w:val="0"/>
      <w:marBottom w:val="0"/>
      <w:divBdr>
        <w:top w:val="none" w:sz="0" w:space="0" w:color="auto"/>
        <w:left w:val="none" w:sz="0" w:space="0" w:color="auto"/>
        <w:bottom w:val="none" w:sz="0" w:space="0" w:color="auto"/>
        <w:right w:val="none" w:sz="0" w:space="0" w:color="auto"/>
      </w:divBdr>
    </w:div>
    <w:div w:id="2071876430">
      <w:bodyDiv w:val="1"/>
      <w:marLeft w:val="0"/>
      <w:marRight w:val="0"/>
      <w:marTop w:val="0"/>
      <w:marBottom w:val="0"/>
      <w:divBdr>
        <w:top w:val="none" w:sz="0" w:space="0" w:color="auto"/>
        <w:left w:val="none" w:sz="0" w:space="0" w:color="auto"/>
        <w:bottom w:val="none" w:sz="0" w:space="0" w:color="auto"/>
        <w:right w:val="none" w:sz="0" w:space="0" w:color="auto"/>
      </w:divBdr>
    </w:div>
    <w:div w:id="2086224771">
      <w:bodyDiv w:val="1"/>
      <w:marLeft w:val="0"/>
      <w:marRight w:val="0"/>
      <w:marTop w:val="0"/>
      <w:marBottom w:val="0"/>
      <w:divBdr>
        <w:top w:val="none" w:sz="0" w:space="0" w:color="auto"/>
        <w:left w:val="none" w:sz="0" w:space="0" w:color="auto"/>
        <w:bottom w:val="none" w:sz="0" w:space="0" w:color="auto"/>
        <w:right w:val="none" w:sz="0" w:space="0" w:color="auto"/>
      </w:divBdr>
    </w:div>
    <w:div w:id="2091272384">
      <w:bodyDiv w:val="1"/>
      <w:marLeft w:val="0"/>
      <w:marRight w:val="0"/>
      <w:marTop w:val="0"/>
      <w:marBottom w:val="0"/>
      <w:divBdr>
        <w:top w:val="none" w:sz="0" w:space="0" w:color="auto"/>
        <w:left w:val="none" w:sz="0" w:space="0" w:color="auto"/>
        <w:bottom w:val="none" w:sz="0" w:space="0" w:color="auto"/>
        <w:right w:val="none" w:sz="0" w:space="0" w:color="auto"/>
      </w:divBdr>
      <w:divsChild>
        <w:div w:id="1238520577">
          <w:marLeft w:val="0"/>
          <w:marRight w:val="0"/>
          <w:marTop w:val="0"/>
          <w:marBottom w:val="0"/>
          <w:divBdr>
            <w:top w:val="none" w:sz="0" w:space="0" w:color="auto"/>
            <w:left w:val="none" w:sz="0" w:space="0" w:color="auto"/>
            <w:bottom w:val="none" w:sz="0" w:space="0" w:color="auto"/>
            <w:right w:val="none" w:sz="0" w:space="0" w:color="auto"/>
          </w:divBdr>
        </w:div>
      </w:divsChild>
    </w:div>
    <w:div w:id="2092778391">
      <w:bodyDiv w:val="1"/>
      <w:marLeft w:val="0"/>
      <w:marRight w:val="0"/>
      <w:marTop w:val="0"/>
      <w:marBottom w:val="0"/>
      <w:divBdr>
        <w:top w:val="none" w:sz="0" w:space="0" w:color="auto"/>
        <w:left w:val="none" w:sz="0" w:space="0" w:color="auto"/>
        <w:bottom w:val="none" w:sz="0" w:space="0" w:color="auto"/>
        <w:right w:val="none" w:sz="0" w:space="0" w:color="auto"/>
      </w:divBdr>
    </w:div>
    <w:div w:id="2094158737">
      <w:bodyDiv w:val="1"/>
      <w:marLeft w:val="0"/>
      <w:marRight w:val="0"/>
      <w:marTop w:val="0"/>
      <w:marBottom w:val="0"/>
      <w:divBdr>
        <w:top w:val="none" w:sz="0" w:space="0" w:color="auto"/>
        <w:left w:val="none" w:sz="0" w:space="0" w:color="auto"/>
        <w:bottom w:val="none" w:sz="0" w:space="0" w:color="auto"/>
        <w:right w:val="none" w:sz="0" w:space="0" w:color="auto"/>
      </w:divBdr>
    </w:div>
    <w:div w:id="2098987106">
      <w:bodyDiv w:val="1"/>
      <w:marLeft w:val="0"/>
      <w:marRight w:val="0"/>
      <w:marTop w:val="0"/>
      <w:marBottom w:val="0"/>
      <w:divBdr>
        <w:top w:val="none" w:sz="0" w:space="0" w:color="auto"/>
        <w:left w:val="none" w:sz="0" w:space="0" w:color="auto"/>
        <w:bottom w:val="none" w:sz="0" w:space="0" w:color="auto"/>
        <w:right w:val="none" w:sz="0" w:space="0" w:color="auto"/>
      </w:divBdr>
    </w:div>
    <w:div w:id="2100439040">
      <w:bodyDiv w:val="1"/>
      <w:marLeft w:val="0"/>
      <w:marRight w:val="0"/>
      <w:marTop w:val="0"/>
      <w:marBottom w:val="0"/>
      <w:divBdr>
        <w:top w:val="none" w:sz="0" w:space="0" w:color="auto"/>
        <w:left w:val="none" w:sz="0" w:space="0" w:color="auto"/>
        <w:bottom w:val="none" w:sz="0" w:space="0" w:color="auto"/>
        <w:right w:val="none" w:sz="0" w:space="0" w:color="auto"/>
      </w:divBdr>
      <w:divsChild>
        <w:div w:id="1698045303">
          <w:marLeft w:val="0"/>
          <w:marRight w:val="0"/>
          <w:marTop w:val="0"/>
          <w:marBottom w:val="0"/>
          <w:divBdr>
            <w:top w:val="none" w:sz="0" w:space="0" w:color="auto"/>
            <w:left w:val="none" w:sz="0" w:space="0" w:color="auto"/>
            <w:bottom w:val="none" w:sz="0" w:space="0" w:color="auto"/>
            <w:right w:val="none" w:sz="0" w:space="0" w:color="auto"/>
          </w:divBdr>
        </w:div>
        <w:div w:id="1999721901">
          <w:marLeft w:val="0"/>
          <w:marRight w:val="0"/>
          <w:marTop w:val="0"/>
          <w:marBottom w:val="0"/>
          <w:divBdr>
            <w:top w:val="none" w:sz="0" w:space="0" w:color="auto"/>
            <w:left w:val="none" w:sz="0" w:space="0" w:color="auto"/>
            <w:bottom w:val="none" w:sz="0" w:space="0" w:color="auto"/>
            <w:right w:val="none" w:sz="0" w:space="0" w:color="auto"/>
          </w:divBdr>
        </w:div>
      </w:divsChild>
    </w:div>
    <w:div w:id="2105421650">
      <w:bodyDiv w:val="1"/>
      <w:marLeft w:val="0"/>
      <w:marRight w:val="0"/>
      <w:marTop w:val="0"/>
      <w:marBottom w:val="0"/>
      <w:divBdr>
        <w:top w:val="none" w:sz="0" w:space="0" w:color="auto"/>
        <w:left w:val="none" w:sz="0" w:space="0" w:color="auto"/>
        <w:bottom w:val="none" w:sz="0" w:space="0" w:color="auto"/>
        <w:right w:val="none" w:sz="0" w:space="0" w:color="auto"/>
      </w:divBdr>
    </w:div>
    <w:div w:id="2105608988">
      <w:bodyDiv w:val="1"/>
      <w:marLeft w:val="0"/>
      <w:marRight w:val="0"/>
      <w:marTop w:val="0"/>
      <w:marBottom w:val="0"/>
      <w:divBdr>
        <w:top w:val="none" w:sz="0" w:space="0" w:color="auto"/>
        <w:left w:val="none" w:sz="0" w:space="0" w:color="auto"/>
        <w:bottom w:val="none" w:sz="0" w:space="0" w:color="auto"/>
        <w:right w:val="none" w:sz="0" w:space="0" w:color="auto"/>
      </w:divBdr>
    </w:div>
    <w:div w:id="2111199559">
      <w:bodyDiv w:val="1"/>
      <w:marLeft w:val="0"/>
      <w:marRight w:val="0"/>
      <w:marTop w:val="0"/>
      <w:marBottom w:val="0"/>
      <w:divBdr>
        <w:top w:val="none" w:sz="0" w:space="0" w:color="auto"/>
        <w:left w:val="none" w:sz="0" w:space="0" w:color="auto"/>
        <w:bottom w:val="none" w:sz="0" w:space="0" w:color="auto"/>
        <w:right w:val="none" w:sz="0" w:space="0" w:color="auto"/>
      </w:divBdr>
    </w:div>
    <w:div w:id="2111274537">
      <w:bodyDiv w:val="1"/>
      <w:marLeft w:val="0"/>
      <w:marRight w:val="0"/>
      <w:marTop w:val="0"/>
      <w:marBottom w:val="0"/>
      <w:divBdr>
        <w:top w:val="none" w:sz="0" w:space="0" w:color="auto"/>
        <w:left w:val="none" w:sz="0" w:space="0" w:color="auto"/>
        <w:bottom w:val="none" w:sz="0" w:space="0" w:color="auto"/>
        <w:right w:val="none" w:sz="0" w:space="0" w:color="auto"/>
      </w:divBdr>
      <w:divsChild>
        <w:div w:id="132069446">
          <w:marLeft w:val="0"/>
          <w:marRight w:val="0"/>
          <w:marTop w:val="0"/>
          <w:marBottom w:val="0"/>
          <w:divBdr>
            <w:top w:val="none" w:sz="0" w:space="0" w:color="auto"/>
            <w:left w:val="none" w:sz="0" w:space="0" w:color="auto"/>
            <w:bottom w:val="none" w:sz="0" w:space="0" w:color="auto"/>
            <w:right w:val="none" w:sz="0" w:space="0" w:color="auto"/>
          </w:divBdr>
          <w:divsChild>
            <w:div w:id="7139671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13896108">
      <w:bodyDiv w:val="1"/>
      <w:marLeft w:val="0"/>
      <w:marRight w:val="0"/>
      <w:marTop w:val="0"/>
      <w:marBottom w:val="0"/>
      <w:divBdr>
        <w:top w:val="none" w:sz="0" w:space="0" w:color="auto"/>
        <w:left w:val="none" w:sz="0" w:space="0" w:color="auto"/>
        <w:bottom w:val="none" w:sz="0" w:space="0" w:color="auto"/>
        <w:right w:val="none" w:sz="0" w:space="0" w:color="auto"/>
      </w:divBdr>
      <w:divsChild>
        <w:div w:id="273250523">
          <w:marLeft w:val="0"/>
          <w:marRight w:val="0"/>
          <w:marTop w:val="0"/>
          <w:marBottom w:val="0"/>
          <w:divBdr>
            <w:top w:val="none" w:sz="0" w:space="0" w:color="auto"/>
            <w:left w:val="none" w:sz="0" w:space="0" w:color="auto"/>
            <w:bottom w:val="none" w:sz="0" w:space="0" w:color="auto"/>
            <w:right w:val="none" w:sz="0" w:space="0" w:color="auto"/>
          </w:divBdr>
        </w:div>
        <w:div w:id="548610981">
          <w:marLeft w:val="0"/>
          <w:marRight w:val="0"/>
          <w:marTop w:val="0"/>
          <w:marBottom w:val="0"/>
          <w:divBdr>
            <w:top w:val="none" w:sz="0" w:space="0" w:color="auto"/>
            <w:left w:val="none" w:sz="0" w:space="0" w:color="auto"/>
            <w:bottom w:val="none" w:sz="0" w:space="0" w:color="auto"/>
            <w:right w:val="none" w:sz="0" w:space="0" w:color="auto"/>
          </w:divBdr>
        </w:div>
        <w:div w:id="1154419830">
          <w:marLeft w:val="0"/>
          <w:marRight w:val="0"/>
          <w:marTop w:val="0"/>
          <w:marBottom w:val="0"/>
          <w:divBdr>
            <w:top w:val="none" w:sz="0" w:space="0" w:color="auto"/>
            <w:left w:val="none" w:sz="0" w:space="0" w:color="auto"/>
            <w:bottom w:val="none" w:sz="0" w:space="0" w:color="auto"/>
            <w:right w:val="none" w:sz="0" w:space="0" w:color="auto"/>
          </w:divBdr>
        </w:div>
      </w:divsChild>
    </w:div>
    <w:div w:id="2114590213">
      <w:bodyDiv w:val="1"/>
      <w:marLeft w:val="0"/>
      <w:marRight w:val="0"/>
      <w:marTop w:val="0"/>
      <w:marBottom w:val="0"/>
      <w:divBdr>
        <w:top w:val="none" w:sz="0" w:space="0" w:color="auto"/>
        <w:left w:val="none" w:sz="0" w:space="0" w:color="auto"/>
        <w:bottom w:val="none" w:sz="0" w:space="0" w:color="auto"/>
        <w:right w:val="none" w:sz="0" w:space="0" w:color="auto"/>
      </w:divBdr>
    </w:div>
    <w:div w:id="2114979215">
      <w:bodyDiv w:val="1"/>
      <w:marLeft w:val="0"/>
      <w:marRight w:val="0"/>
      <w:marTop w:val="0"/>
      <w:marBottom w:val="0"/>
      <w:divBdr>
        <w:top w:val="none" w:sz="0" w:space="0" w:color="auto"/>
        <w:left w:val="none" w:sz="0" w:space="0" w:color="auto"/>
        <w:bottom w:val="none" w:sz="0" w:space="0" w:color="auto"/>
        <w:right w:val="none" w:sz="0" w:space="0" w:color="auto"/>
      </w:divBdr>
    </w:div>
    <w:div w:id="2122218708">
      <w:bodyDiv w:val="1"/>
      <w:marLeft w:val="0"/>
      <w:marRight w:val="0"/>
      <w:marTop w:val="0"/>
      <w:marBottom w:val="0"/>
      <w:divBdr>
        <w:top w:val="none" w:sz="0" w:space="0" w:color="auto"/>
        <w:left w:val="none" w:sz="0" w:space="0" w:color="auto"/>
        <w:bottom w:val="none" w:sz="0" w:space="0" w:color="auto"/>
        <w:right w:val="none" w:sz="0" w:space="0" w:color="auto"/>
      </w:divBdr>
    </w:div>
    <w:div w:id="2126993897">
      <w:bodyDiv w:val="1"/>
      <w:marLeft w:val="0"/>
      <w:marRight w:val="0"/>
      <w:marTop w:val="0"/>
      <w:marBottom w:val="0"/>
      <w:divBdr>
        <w:top w:val="none" w:sz="0" w:space="0" w:color="auto"/>
        <w:left w:val="none" w:sz="0" w:space="0" w:color="auto"/>
        <w:bottom w:val="none" w:sz="0" w:space="0" w:color="auto"/>
        <w:right w:val="none" w:sz="0" w:space="0" w:color="auto"/>
      </w:divBdr>
    </w:div>
    <w:div w:id="2128044470">
      <w:bodyDiv w:val="1"/>
      <w:marLeft w:val="0"/>
      <w:marRight w:val="0"/>
      <w:marTop w:val="0"/>
      <w:marBottom w:val="0"/>
      <w:divBdr>
        <w:top w:val="none" w:sz="0" w:space="0" w:color="auto"/>
        <w:left w:val="none" w:sz="0" w:space="0" w:color="auto"/>
        <w:bottom w:val="none" w:sz="0" w:space="0" w:color="auto"/>
        <w:right w:val="none" w:sz="0" w:space="0" w:color="auto"/>
      </w:divBdr>
    </w:div>
    <w:div w:id="2130736012">
      <w:bodyDiv w:val="1"/>
      <w:marLeft w:val="0"/>
      <w:marRight w:val="0"/>
      <w:marTop w:val="0"/>
      <w:marBottom w:val="0"/>
      <w:divBdr>
        <w:top w:val="none" w:sz="0" w:space="0" w:color="auto"/>
        <w:left w:val="none" w:sz="0" w:space="0" w:color="auto"/>
        <w:bottom w:val="none" w:sz="0" w:space="0" w:color="auto"/>
        <w:right w:val="none" w:sz="0" w:space="0" w:color="auto"/>
      </w:divBdr>
    </w:div>
    <w:div w:id="2131363569">
      <w:bodyDiv w:val="1"/>
      <w:marLeft w:val="0"/>
      <w:marRight w:val="0"/>
      <w:marTop w:val="0"/>
      <w:marBottom w:val="0"/>
      <w:divBdr>
        <w:top w:val="none" w:sz="0" w:space="0" w:color="auto"/>
        <w:left w:val="none" w:sz="0" w:space="0" w:color="auto"/>
        <w:bottom w:val="none" w:sz="0" w:space="0" w:color="auto"/>
        <w:right w:val="none" w:sz="0" w:space="0" w:color="auto"/>
      </w:divBdr>
      <w:divsChild>
        <w:div w:id="1939363706">
          <w:marLeft w:val="0"/>
          <w:marRight w:val="0"/>
          <w:marTop w:val="0"/>
          <w:marBottom w:val="0"/>
          <w:divBdr>
            <w:top w:val="none" w:sz="0" w:space="0" w:color="auto"/>
            <w:left w:val="none" w:sz="0" w:space="0" w:color="auto"/>
            <w:bottom w:val="none" w:sz="0" w:space="0" w:color="auto"/>
            <w:right w:val="none" w:sz="0" w:space="0" w:color="auto"/>
          </w:divBdr>
        </w:div>
      </w:divsChild>
    </w:div>
    <w:div w:id="2133590822">
      <w:bodyDiv w:val="1"/>
      <w:marLeft w:val="0"/>
      <w:marRight w:val="0"/>
      <w:marTop w:val="0"/>
      <w:marBottom w:val="0"/>
      <w:divBdr>
        <w:top w:val="none" w:sz="0" w:space="0" w:color="auto"/>
        <w:left w:val="none" w:sz="0" w:space="0" w:color="auto"/>
        <w:bottom w:val="none" w:sz="0" w:space="0" w:color="auto"/>
        <w:right w:val="none" w:sz="0" w:space="0" w:color="auto"/>
      </w:divBdr>
    </w:div>
    <w:div w:id="2135251487">
      <w:bodyDiv w:val="1"/>
      <w:marLeft w:val="0"/>
      <w:marRight w:val="0"/>
      <w:marTop w:val="0"/>
      <w:marBottom w:val="0"/>
      <w:divBdr>
        <w:top w:val="none" w:sz="0" w:space="0" w:color="auto"/>
        <w:left w:val="none" w:sz="0" w:space="0" w:color="auto"/>
        <w:bottom w:val="none" w:sz="0" w:space="0" w:color="auto"/>
        <w:right w:val="none" w:sz="0" w:space="0" w:color="auto"/>
      </w:divBdr>
    </w:div>
    <w:div w:id="2142453181">
      <w:bodyDiv w:val="1"/>
      <w:marLeft w:val="0"/>
      <w:marRight w:val="0"/>
      <w:marTop w:val="0"/>
      <w:marBottom w:val="0"/>
      <w:divBdr>
        <w:top w:val="none" w:sz="0" w:space="0" w:color="auto"/>
        <w:left w:val="none" w:sz="0" w:space="0" w:color="auto"/>
        <w:bottom w:val="none" w:sz="0" w:space="0" w:color="auto"/>
        <w:right w:val="none" w:sz="0" w:space="0" w:color="auto"/>
      </w:divBdr>
    </w:div>
    <w:div w:id="2143185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ampaign2000.ca/anniversaryreport/CanadaRC2014EN.pdf" TargetMode="External"/><Relationship Id="rId21" Type="http://schemas.openxmlformats.org/officeDocument/2006/relationships/hyperlink" Target="http://timeforpreschool.ca/en/full-report/" TargetMode="External"/><Relationship Id="rId42" Type="http://schemas.openxmlformats.org/officeDocument/2006/relationships/hyperlink" Target="http://www.modernmama.com/blog/2014/11/16/world-prematurity-day/" TargetMode="External"/><Relationship Id="rId47" Type="http://schemas.openxmlformats.org/officeDocument/2006/relationships/hyperlink" Target="http://www.unicef.org/media/media_78007.html" TargetMode="External"/><Relationship Id="rId63" Type="http://schemas.openxmlformats.org/officeDocument/2006/relationships/hyperlink" Target="https://www.mdcme.ca/courseinfo_f.asp?id=147" TargetMode="External"/><Relationship Id="rId68" Type="http://schemas.openxmlformats.org/officeDocument/2006/relationships/hyperlink" Target="https://www.youtube.com/watch?v=StASHLru28s" TargetMode="External"/><Relationship Id="rId84" Type="http://schemas.openxmlformats.org/officeDocument/2006/relationships/hyperlink" Target="http://en.beststart.org/event/conference-2015-annual-conference-best-start-resource-centre" TargetMode="External"/><Relationship Id="rId89" Type="http://schemas.openxmlformats.org/officeDocument/2006/relationships/hyperlink" Target="https://listserv.yorku.ca/archives/click4hp.html" TargetMode="External"/><Relationship Id="rId7" Type="http://schemas.openxmlformats.org/officeDocument/2006/relationships/footnotes" Target="footnotes.xml"/><Relationship Id="rId71" Type="http://schemas.openxmlformats.org/officeDocument/2006/relationships/hyperlink" Target="https://www.youtube.com/watch?v=E6KoMAbz1Bw&amp;feature=youtu.be" TargetMode="External"/><Relationship Id="rId92" Type="http://schemas.openxmlformats.org/officeDocument/2006/relationships/hyperlink" Target="https://twitter.com/Health_Nexus" TargetMode="External"/><Relationship Id="rId2" Type="http://schemas.openxmlformats.org/officeDocument/2006/relationships/numbering" Target="numbering.xml"/><Relationship Id="rId16" Type="http://schemas.openxmlformats.org/officeDocument/2006/relationships/hyperlink" Target="http://www.centre4activeliving.ca/media/filer_public/f0/d8/f0d80cb2-ce8e-4532-ab38-b152a2cff03a/2014-childcare-infographic-letter.pdf" TargetMode="External"/><Relationship Id="rId29" Type="http://schemas.openxmlformats.org/officeDocument/2006/relationships/hyperlink" Target="http://pediatrics.aappublications.org/content/early/2014/11/25/peds.2014-1416.full.pdf+html" TargetMode="External"/><Relationship Id="rId107" Type="http://schemas.openxmlformats.org/officeDocument/2006/relationships/fontTable" Target="fontTable.xml"/><Relationship Id="rId11" Type="http://schemas.openxmlformats.org/officeDocument/2006/relationships/hyperlink" Target="http://www.theglobeandmail.com/life/health-and-fitness/health/studying-obesity-through-maternal-health-before-and-during-pregnancy/article21834086/" TargetMode="External"/><Relationship Id="rId24" Type="http://schemas.openxmlformats.org/officeDocument/2006/relationships/hyperlink" Target="https://www.policyalternatives.ca/parent-trap" TargetMode="External"/><Relationship Id="rId32" Type="http://schemas.openxmlformats.org/officeDocument/2006/relationships/hyperlink" Target="http://www.biomedcentral.com/content/pdf/1742-4755-11-S3-S2.pdf" TargetMode="External"/><Relationship Id="rId37" Type="http://schemas.openxmlformats.org/officeDocument/2006/relationships/hyperlink" Target="https://www.eatrightontario.ca/en/Articles/Child/Toddler-Nutrition/EatRight-Ontario-Kids-Recipe-Challenge.aspx?aliaspath=%2fen%2fArticles%2fChild-Toddler-Nutrition%2fGet-kids-in-the-kitchen-with-these-winning-recipes" TargetMode="External"/><Relationship Id="rId40" Type="http://schemas.openxmlformats.org/officeDocument/2006/relationships/hyperlink" Target="http://cpbf-fbpc.org/news-and-events-2/wpd-2014/global-illumination-project-2014/" TargetMode="External"/><Relationship Id="rId45" Type="http://schemas.openxmlformats.org/officeDocument/2006/relationships/hyperlink" Target="http://www.worldaidsday.org/campaign.php" TargetMode="External"/><Relationship Id="rId53" Type="http://schemas.openxmlformats.org/officeDocument/2006/relationships/hyperlink" Target="http://www.cmnrp.ca/uploads/documents//NRP_Provider.pdf" TargetMode="External"/><Relationship Id="rId58" Type="http://schemas.openxmlformats.org/officeDocument/2006/relationships/hyperlink" Target="https://www.eventbrite.ca/e/newborn-screening-workshop-toronto-2015-registration-14317581271" TargetMode="External"/><Relationship Id="rId66" Type="http://schemas.openxmlformats.org/officeDocument/2006/relationships/hyperlink" Target="http://www.enfant-encyclopedie.com/" TargetMode="External"/><Relationship Id="rId74" Type="http://schemas.openxmlformats.org/officeDocument/2006/relationships/hyperlink" Target="http://www.beststart.org/resources/breastfeeding/Expressing_Fact%20Sheets_Eng_rev2.pdf" TargetMode="External"/><Relationship Id="rId79" Type="http://schemas.openxmlformats.org/officeDocument/2006/relationships/hyperlink" Target="http://www.meilleurdepart.org/resources/develop_enfants/pdf/BSRC_When_Families_Speak_FR_fnl.pdf" TargetMode="External"/><Relationship Id="rId87" Type="http://schemas.openxmlformats.org/officeDocument/2006/relationships/hyperlink" Target="http://www.beststart.org/services/information.html" TargetMode="External"/><Relationship Id="rId102" Type="http://schemas.openxmlformats.org/officeDocument/2006/relationships/hyperlink" Target="https://vimeo.com/user9493317" TargetMode="External"/><Relationship Id="rId5" Type="http://schemas.openxmlformats.org/officeDocument/2006/relationships/settings" Target="settings.xml"/><Relationship Id="rId61" Type="http://schemas.openxmlformats.org/officeDocument/2006/relationships/hyperlink" Target="http://www.motherisk.org/FAS14/index.jsp" TargetMode="External"/><Relationship Id="rId82" Type="http://schemas.openxmlformats.org/officeDocument/2006/relationships/hyperlink" Target="http://en.beststart.org/event/Workshop-ObesityinPreconceptionPregnancy" TargetMode="External"/><Relationship Id="rId90" Type="http://schemas.openxmlformats.org/officeDocument/2006/relationships/hyperlink" Target="http://www.beststart.org/services/MNCHP.html" TargetMode="External"/><Relationship Id="rId95" Type="http://schemas.openxmlformats.org/officeDocument/2006/relationships/hyperlink" Target="http://lists.beststart.org/listinfo.cgi/bsasc-beststart.org" TargetMode="External"/><Relationship Id="rId19" Type="http://schemas.openxmlformats.org/officeDocument/2006/relationships/hyperlink" Target="http://www.cbc.ca/news/canada/toronto/ontario-banning-smoking-on-patios-playgrounds-jan-1-1.2827429?cmp=rss" TargetMode="External"/><Relationship Id="rId14" Type="http://schemas.openxmlformats.org/officeDocument/2006/relationships/hyperlink" Target="http://news.ontario.ca/opo/en/2014/11/promoting-well-being-at-school.html" TargetMode="External"/><Relationship Id="rId22" Type="http://schemas.openxmlformats.org/officeDocument/2006/relationships/hyperlink" Target="http://timeforpreschool.ca/fr/rapport-complet/" TargetMode="External"/><Relationship Id="rId27" Type="http://schemas.openxmlformats.org/officeDocument/2006/relationships/hyperlink" Target="http://www.thestar.com/news/gta/2014/11/24/ontario_falling_behind_its_own_poverty_reduction_goals.html" TargetMode="External"/><Relationship Id="rId30" Type="http://schemas.openxmlformats.org/officeDocument/2006/relationships/hyperlink" Target="http://www.theglobeandmail.com/life/parenting/want-mom-to-succeed-at-breastfeeding-get-dad-involved/article21875378/" TargetMode="External"/><Relationship Id="rId35" Type="http://schemas.openxmlformats.org/officeDocument/2006/relationships/hyperlink" Target="http://www.ncbi.nlm.nih.gov/pmc/articles/PMC4242252/pdf/OpenMed-08-102.pdf" TargetMode="External"/><Relationship Id="rId43" Type="http://schemas.openxmlformats.org/officeDocument/2006/relationships/hyperlink" Target="http://multiplebirthscanada.org/index.php/parents/support/preterm-birth-support-network" TargetMode="External"/><Relationship Id="rId48" Type="http://schemas.openxmlformats.org/officeDocument/2006/relationships/hyperlink" Target="http://www.unicef.org/french/media/media_78007.html" TargetMode="External"/><Relationship Id="rId56" Type="http://schemas.openxmlformats.org/officeDocument/2006/relationships/hyperlink" Target="http://www.nobodysperfect.ca/" TargetMode="External"/><Relationship Id="rId64" Type="http://schemas.openxmlformats.org/officeDocument/2006/relationships/hyperlink" Target="https://www.newbornweight.org/" TargetMode="External"/><Relationship Id="rId69" Type="http://schemas.openxmlformats.org/officeDocument/2006/relationships/hyperlink" Target="http://tvoparents.tvo.org/article/curiosity-and-grit-help-kids-succeed" TargetMode="External"/><Relationship Id="rId77" Type="http://schemas.openxmlformats.org/officeDocument/2006/relationships/hyperlink" Target="http://www.meilleurdepart.org/resources/allaitement/breastfeeding_matters_FR_Nov2013_fnl.pdf" TargetMode="External"/><Relationship Id="rId100" Type="http://schemas.openxmlformats.org/officeDocument/2006/relationships/hyperlink" Target="https://twitter.com/Nexus_Sante"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ebcanvas.secure-form2.com/uploads/userimages//BF.jpg" TargetMode="External"/><Relationship Id="rId72" Type="http://schemas.openxmlformats.org/officeDocument/2006/relationships/hyperlink" Target="http://www.beststart.org/resources/breastfeeding/Ducts_Fact%20Sheets_Eng_rev2.pdf" TargetMode="External"/><Relationship Id="rId80" Type="http://schemas.openxmlformats.org/officeDocument/2006/relationships/hyperlink" Target="http://www.beststart.org/resources/preconception/BSRC_obesity_report_April2014.pdf" TargetMode="External"/><Relationship Id="rId85" Type="http://schemas.openxmlformats.org/officeDocument/2006/relationships/hyperlink" Target="http://fr.meilleurdepart.org/event/conf%C3%A9rence-annuelle-2015-centre-de-ressources-meilleur-d%C3%A9part" TargetMode="External"/><Relationship Id="rId93" Type="http://schemas.openxmlformats.org/officeDocument/2006/relationships/hyperlink" Target="http://www.youtube.com/user/healthnexussante" TargetMode="External"/><Relationship Id="rId98" Type="http://schemas.openxmlformats.org/officeDocument/2006/relationships/hyperlink" Target="http://www.meilleurdepart.org/services/bulletins.html" TargetMode="External"/><Relationship Id="rId3" Type="http://schemas.openxmlformats.org/officeDocument/2006/relationships/styles" Target="styles.xml"/><Relationship Id="rId12" Type="http://schemas.openxmlformats.org/officeDocument/2006/relationships/hyperlink" Target="http://www.theglobeandmail.com/life/health-and-fitness/health/studying-obesity-through-maternal-health-before-and-during-pregnancy/article21834086/" TargetMode="External"/><Relationship Id="rId17" Type="http://schemas.openxmlformats.org/officeDocument/2006/relationships/hyperlink" Target="http://www.theglobeandmail.com/life/health-and-fitness/health/homemade-infant-formulas-dangerous-doctors-warn/article21805683/" TargetMode="External"/><Relationship Id="rId25" Type="http://schemas.openxmlformats.org/officeDocument/2006/relationships/hyperlink" Target="https://www.youtube.com/watch?v=t0Q51UQcDgI&amp;feature=youtu.be" TargetMode="External"/><Relationship Id="rId33" Type="http://schemas.openxmlformats.org/officeDocument/2006/relationships/hyperlink" Target="http://www.openmedicine.ca/" TargetMode="External"/><Relationship Id="rId38" Type="http://schemas.openxmlformats.org/officeDocument/2006/relationships/hyperlink" Target="https://www.eatrightontario.ca/fr/Articles/Enfants/Concours-de-recettes-d%E2%80%99enfant-de-Saine-alimentatio.aspx?aliaspath=%2fen%2fArticles%2fChild-Toddler-Nutrition%2fGet-kids-in-the-kitchen-with-these-winning-recipes" TargetMode="External"/><Relationship Id="rId46" Type="http://schemas.openxmlformats.org/officeDocument/2006/relationships/hyperlink" Target="http://childrenandaids.org/index.html" TargetMode="External"/><Relationship Id="rId59" Type="http://schemas.openxmlformats.org/officeDocument/2006/relationships/hyperlink" Target="http://www.hanen.org/Helpful-Info/Articles/Bilingualism-in-Young-Children--Separating-Fact-fr.aspx" TargetMode="External"/><Relationship Id="rId67" Type="http://schemas.openxmlformats.org/officeDocument/2006/relationships/hyperlink" Target="http://www.ottawabreastfeeds.ca/" TargetMode="External"/><Relationship Id="rId103" Type="http://schemas.openxmlformats.org/officeDocument/2006/relationships/hyperlink" Target="http://www.nexussante.ca/prixdeleadership/index.html" TargetMode="External"/><Relationship Id="rId108" Type="http://schemas.openxmlformats.org/officeDocument/2006/relationships/theme" Target="theme/theme1.xml"/><Relationship Id="rId20" Type="http://schemas.openxmlformats.org/officeDocument/2006/relationships/hyperlink" Target="http://timeforpreschool.ca/en/full-report/" TargetMode="External"/><Relationship Id="rId41" Type="http://schemas.openxmlformats.org/officeDocument/2006/relationships/hyperlink" Target="http://cpbf-fbpc.org/news-and-events-2/wpd-2014/" TargetMode="External"/><Relationship Id="rId54" Type="http://schemas.openxmlformats.org/officeDocument/2006/relationships/hyperlink" Target="http://www.cmnrp.ca/en/cmnrp/Workshops_p550.html" TargetMode="External"/><Relationship Id="rId62" Type="http://schemas.openxmlformats.org/officeDocument/2006/relationships/hyperlink" Target="https://www.mdcme.ca/courseinfo.asp?id=146" TargetMode="External"/><Relationship Id="rId70" Type="http://schemas.openxmlformats.org/officeDocument/2006/relationships/hyperlink" Target="http://www.acesconnection.com/clip/dr-teicher-on-the-developing-brain-7-min" TargetMode="External"/><Relationship Id="rId75" Type="http://schemas.openxmlformats.org/officeDocument/2006/relationships/hyperlink" Target="http://www.beststart.org/resources/breastfeeding/Thrush_Fact%20Sheets_Eng_rev2.pdf" TargetMode="External"/><Relationship Id="rId83" Type="http://schemas.openxmlformats.org/officeDocument/2006/relationships/hyperlink" Target="http://en.beststart.org/event/workshop-obesity-preconception-and-pregnancy-its-downstream-effects-childhood-obesity-toronto" TargetMode="External"/><Relationship Id="rId88" Type="http://schemas.openxmlformats.org/officeDocument/2006/relationships/hyperlink" Target="http://www.ohpe.ca/" TargetMode="External"/><Relationship Id="rId91" Type="http://schemas.openxmlformats.org/officeDocument/2006/relationships/hyperlink" Target="http://en.healthnexus.ca/" TargetMode="External"/><Relationship Id="rId96" Type="http://schemas.openxmlformats.org/officeDocument/2006/relationships/hyperlink" Target="http://www.healthnexus.ca/leadershipawar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ews.ontario.ca/opo/fr/2014/11/faire-la-promotion-du-mieux-etre-a-lecole.html" TargetMode="External"/><Relationship Id="rId23" Type="http://schemas.openxmlformats.org/officeDocument/2006/relationships/hyperlink" Target="http://www.thestar.com/opinion/editorials/2014/11/17/three_new_studies_find_child_care_is_good_for_kids_and_the_economy_editorial.html" TargetMode="External"/><Relationship Id="rId28" Type="http://schemas.openxmlformats.org/officeDocument/2006/relationships/hyperlink" Target="http://globalnews.ca/news/1685376/25-years-since-canada-vowed-to-end-child-poverty-where-are-we-now/" TargetMode="External"/><Relationship Id="rId36" Type="http://schemas.openxmlformats.org/officeDocument/2006/relationships/hyperlink" Target="http://www.ijbnpa.org/content/11/1/22" TargetMode="External"/><Relationship Id="rId49" Type="http://schemas.openxmlformats.org/officeDocument/2006/relationships/hyperlink" Target="http://www.can-mnch.ca/" TargetMode="External"/><Relationship Id="rId57" Type="http://schemas.openxmlformats.org/officeDocument/2006/relationships/hyperlink" Target="http://www.chnet-works.ca/index.php?option=com_rsevents&amp;view=events&amp;layout=show&amp;cid=346%3Asave-the-date-nobodys-perfect-parenting-program-whats-new-&amp;Itemid=6&amp;lang=en" TargetMode="External"/><Relationship Id="rId106" Type="http://schemas.openxmlformats.org/officeDocument/2006/relationships/header" Target="header2.xml"/><Relationship Id="rId10" Type="http://schemas.openxmlformats.org/officeDocument/2006/relationships/image" Target="media/image1.png"/><Relationship Id="rId31" Type="http://schemas.openxmlformats.org/officeDocument/2006/relationships/hyperlink" Target="http://www.reproductive-health-journal.com/" TargetMode="External"/><Relationship Id="rId44" Type="http://schemas.openxmlformats.org/officeDocument/2006/relationships/hyperlink" Target="http://www.thestar.com/life/2014/11/17/complications_from_premature_birth_biggest_cause_of_death_for_children_under_5_global_report_finds.html" TargetMode="External"/><Relationship Id="rId52" Type="http://schemas.openxmlformats.org/officeDocument/2006/relationships/hyperlink" Target="http://www.cmnrp.ca/uploads/userimages//fhsl.jpg" TargetMode="External"/><Relationship Id="rId60" Type="http://schemas.openxmlformats.org/officeDocument/2006/relationships/hyperlink" Target="http://www.hanen.org/Home.aspx" TargetMode="External"/><Relationship Id="rId65" Type="http://schemas.openxmlformats.org/officeDocument/2006/relationships/hyperlink" Target="http://www.child-encyclopedia.com/" TargetMode="External"/><Relationship Id="rId73" Type="http://schemas.openxmlformats.org/officeDocument/2006/relationships/hyperlink" Target="http://www.beststart.org/resources/breastfeeding/Infection_Fact%20Sheets_Eng_rev2.pdf" TargetMode="External"/><Relationship Id="rId78" Type="http://schemas.openxmlformats.org/officeDocument/2006/relationships/hyperlink" Target="http://www.beststart.org/resources/hlthy_chld_dev/BSRC_When_Families_Speak_fnl.pdf" TargetMode="External"/><Relationship Id="rId81" Type="http://schemas.openxmlformats.org/officeDocument/2006/relationships/hyperlink" Target="http://www.obesitynetwork.ca/pregnancy" TargetMode="External"/><Relationship Id="rId86" Type="http://schemas.openxmlformats.org/officeDocument/2006/relationships/hyperlink" Target="mailto:mnchp@healthnexus.ca" TargetMode="External"/><Relationship Id="rId94" Type="http://schemas.openxmlformats.org/officeDocument/2006/relationships/hyperlink" Target="https://vimeo.com/user9493317" TargetMode="External"/><Relationship Id="rId99" Type="http://schemas.openxmlformats.org/officeDocument/2006/relationships/hyperlink" Target="http://fr.nexussante.ca/" TargetMode="External"/><Relationship Id="rId101" Type="http://schemas.openxmlformats.org/officeDocument/2006/relationships/hyperlink" Target="http://www.youtube.com/user/healthnexussante" TargetMode="External"/><Relationship Id="rId4" Type="http://schemas.microsoft.com/office/2007/relationships/stylesWithEffects" Target="stylesWithEffects.xml"/><Relationship Id="rId9" Type="http://schemas.openxmlformats.org/officeDocument/2006/relationships/hyperlink" Target="http://beststart.org/services/information.html" TargetMode="External"/><Relationship Id="rId13" Type="http://schemas.openxmlformats.org/officeDocument/2006/relationships/hyperlink" Target="http://www.theglobeandmail.com/life/parenting/flipping-a-non-motherly-gesture-at-sexist-science/article21833778/" TargetMode="External"/><Relationship Id="rId18" Type="http://schemas.openxmlformats.org/officeDocument/2006/relationships/hyperlink" Target="http://news.ontario.ca/mohltc/en/2014/11/smoking-to-be-prohibited-on-patios-sport-fields-and-playgrounds.html?utm_source=all_news&amp;utm_medium=rss_click&amp;utm_campaign=rss_feed&amp;utm_reader=feedly" TargetMode="External"/><Relationship Id="rId39" Type="http://schemas.openxmlformats.org/officeDocument/2006/relationships/hyperlink" Target="http://www.cbc.ca/news/health/cooking-classes-for-kids-serve-up-love-of-fruits-and-vegetables-1.2825943?cmp=rss" TargetMode="External"/><Relationship Id="rId34" Type="http://schemas.openxmlformats.org/officeDocument/2006/relationships/hyperlink" Target="http://www.ncbi.nlm.nih.gov/pmc/articles/PMC4242252/" TargetMode="External"/><Relationship Id="rId50" Type="http://schemas.openxmlformats.org/officeDocument/2006/relationships/hyperlink" Target="https://www.eventbrite.ca/e/an-icn-webinar-working-together-the-canadian-context-for-mnch-un-webinaire-du-rcc-travailler-registration-14589143521" TargetMode="External"/><Relationship Id="rId55" Type="http://schemas.openxmlformats.org/officeDocument/2006/relationships/hyperlink" Target="http://www.eccdc.org/wp-content/uploads/2014/09/welcoming_dads.pdf" TargetMode="External"/><Relationship Id="rId76" Type="http://schemas.openxmlformats.org/officeDocument/2006/relationships/hyperlink" Target="http://www.beststart.org/resources/breastfeeding/pdf/BreastfeedingMatters_2013_low_rez_reference.pdf" TargetMode="External"/><Relationship Id="rId97" Type="http://schemas.openxmlformats.org/officeDocument/2006/relationships/hyperlink" Target="http://www.leblocnotes.ca/" TargetMode="Externa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759B-BFA8-4896-838A-39463936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8567</Words>
  <Characters>48838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______________________________________________</vt:lpstr>
    </vt:vector>
  </TitlesOfParts>
  <Company>Health Nexus</Company>
  <LinksUpToDate>false</LinksUpToDate>
  <CharactersWithSpaces>57291</CharactersWithSpaces>
  <SharedDoc>false</SharedDoc>
  <HLinks>
    <vt:vector size="498" baseType="variant">
      <vt:variant>
        <vt:i4>1769584</vt:i4>
      </vt:variant>
      <vt:variant>
        <vt:i4>273</vt:i4>
      </vt:variant>
      <vt:variant>
        <vt:i4>0</vt:i4>
      </vt:variant>
      <vt:variant>
        <vt:i4>5</vt:i4>
      </vt:variant>
      <vt:variant>
        <vt:lpwstr>http://www.nexussante.ca/prixdeleadership</vt:lpwstr>
      </vt:variant>
      <vt:variant>
        <vt:lpwstr/>
      </vt:variant>
      <vt:variant>
        <vt:i4>589824</vt:i4>
      </vt:variant>
      <vt:variant>
        <vt:i4>270</vt:i4>
      </vt:variant>
      <vt:variant>
        <vt:i4>0</vt:i4>
      </vt:variant>
      <vt:variant>
        <vt:i4>5</vt:i4>
      </vt:variant>
      <vt:variant>
        <vt:lpwstr>http://www.nexussante.ca/prixdeleadership/index.html</vt:lpwstr>
      </vt:variant>
      <vt:variant>
        <vt:lpwstr/>
      </vt:variant>
      <vt:variant>
        <vt:i4>4456494</vt:i4>
      </vt:variant>
      <vt:variant>
        <vt:i4>267</vt:i4>
      </vt:variant>
      <vt:variant>
        <vt:i4>0</vt:i4>
      </vt:variant>
      <vt:variant>
        <vt:i4>5</vt:i4>
      </vt:variant>
      <vt:variant>
        <vt:lpwstr>https://vimeo.com/user9493317</vt:lpwstr>
      </vt:variant>
      <vt:variant>
        <vt:lpwstr/>
      </vt:variant>
      <vt:variant>
        <vt:i4>983115</vt:i4>
      </vt:variant>
      <vt:variant>
        <vt:i4>264</vt:i4>
      </vt:variant>
      <vt:variant>
        <vt:i4>0</vt:i4>
      </vt:variant>
      <vt:variant>
        <vt:i4>5</vt:i4>
      </vt:variant>
      <vt:variant>
        <vt:lpwstr>http://www.youtube.com/user/healthnexussante</vt:lpwstr>
      </vt:variant>
      <vt:variant>
        <vt:lpwstr/>
      </vt:variant>
      <vt:variant>
        <vt:i4>4456494</vt:i4>
      </vt:variant>
      <vt:variant>
        <vt:i4>261</vt:i4>
      </vt:variant>
      <vt:variant>
        <vt:i4>0</vt:i4>
      </vt:variant>
      <vt:variant>
        <vt:i4>5</vt:i4>
      </vt:variant>
      <vt:variant>
        <vt:lpwstr>https://vimeo.com/user9493317</vt:lpwstr>
      </vt:variant>
      <vt:variant>
        <vt:lpwstr/>
      </vt:variant>
      <vt:variant>
        <vt:i4>983115</vt:i4>
      </vt:variant>
      <vt:variant>
        <vt:i4>258</vt:i4>
      </vt:variant>
      <vt:variant>
        <vt:i4>0</vt:i4>
      </vt:variant>
      <vt:variant>
        <vt:i4>5</vt:i4>
      </vt:variant>
      <vt:variant>
        <vt:lpwstr>http://www.youtube.com/user/healthnexussante</vt:lpwstr>
      </vt:variant>
      <vt:variant>
        <vt:lpwstr/>
      </vt:variant>
      <vt:variant>
        <vt:i4>4390984</vt:i4>
      </vt:variant>
      <vt:variant>
        <vt:i4>255</vt:i4>
      </vt:variant>
      <vt:variant>
        <vt:i4>0</vt:i4>
      </vt:variant>
      <vt:variant>
        <vt:i4>5</vt:i4>
      </vt:variant>
      <vt:variant>
        <vt:lpwstr>https://twitter.com/Nexus_Sante</vt:lpwstr>
      </vt:variant>
      <vt:variant>
        <vt:lpwstr/>
      </vt:variant>
      <vt:variant>
        <vt:i4>1507376</vt:i4>
      </vt:variant>
      <vt:variant>
        <vt:i4>252</vt:i4>
      </vt:variant>
      <vt:variant>
        <vt:i4>0</vt:i4>
      </vt:variant>
      <vt:variant>
        <vt:i4>5</vt:i4>
      </vt:variant>
      <vt:variant>
        <vt:lpwstr>http://www.blogs.healthnexussante.ca/</vt:lpwstr>
      </vt:variant>
      <vt:variant>
        <vt:lpwstr/>
      </vt:variant>
      <vt:variant>
        <vt:i4>5505057</vt:i4>
      </vt:variant>
      <vt:variant>
        <vt:i4>249</vt:i4>
      </vt:variant>
      <vt:variant>
        <vt:i4>0</vt:i4>
      </vt:variant>
      <vt:variant>
        <vt:i4>5</vt:i4>
      </vt:variant>
      <vt:variant>
        <vt:lpwstr>http://www.meilleurdepart.org/services/bulletins.html</vt:lpwstr>
      </vt:variant>
      <vt:variant>
        <vt:lpwstr/>
      </vt:variant>
      <vt:variant>
        <vt:i4>7274623</vt:i4>
      </vt:variant>
      <vt:variant>
        <vt:i4>246</vt:i4>
      </vt:variant>
      <vt:variant>
        <vt:i4>0</vt:i4>
      </vt:variant>
      <vt:variant>
        <vt:i4>5</vt:i4>
      </vt:variant>
      <vt:variant>
        <vt:lpwstr>http://www.leblocnotes.ca/</vt:lpwstr>
      </vt:variant>
      <vt:variant>
        <vt:lpwstr/>
      </vt:variant>
      <vt:variant>
        <vt:i4>2621527</vt:i4>
      </vt:variant>
      <vt:variant>
        <vt:i4>243</vt:i4>
      </vt:variant>
      <vt:variant>
        <vt:i4>0</vt:i4>
      </vt:variant>
      <vt:variant>
        <vt:i4>5</vt:i4>
      </vt:variant>
      <vt:variant>
        <vt:lpwstr>http://lists.beststart.org/listinfo.cgi/bsasc-beststart.org</vt:lpwstr>
      </vt:variant>
      <vt:variant>
        <vt:lpwstr/>
      </vt:variant>
      <vt:variant>
        <vt:i4>2621527</vt:i4>
      </vt:variant>
      <vt:variant>
        <vt:i4>240</vt:i4>
      </vt:variant>
      <vt:variant>
        <vt:i4>0</vt:i4>
      </vt:variant>
      <vt:variant>
        <vt:i4>5</vt:i4>
      </vt:variant>
      <vt:variant>
        <vt:lpwstr>http://lists.beststart.org/listinfo.cgi/bsasc-beststart.org</vt:lpwstr>
      </vt:variant>
      <vt:variant>
        <vt:lpwstr/>
      </vt:variant>
      <vt:variant>
        <vt:i4>1114232</vt:i4>
      </vt:variant>
      <vt:variant>
        <vt:i4>237</vt:i4>
      </vt:variant>
      <vt:variant>
        <vt:i4>0</vt:i4>
      </vt:variant>
      <vt:variant>
        <vt:i4>5</vt:i4>
      </vt:variant>
      <vt:variant>
        <vt:lpwstr>http://www.healthnexus.ca/leadershipaward</vt:lpwstr>
      </vt:variant>
      <vt:variant>
        <vt:lpwstr/>
      </vt:variant>
      <vt:variant>
        <vt:i4>1114232</vt:i4>
      </vt:variant>
      <vt:variant>
        <vt:i4>234</vt:i4>
      </vt:variant>
      <vt:variant>
        <vt:i4>0</vt:i4>
      </vt:variant>
      <vt:variant>
        <vt:i4>5</vt:i4>
      </vt:variant>
      <vt:variant>
        <vt:lpwstr>http://www.healthnexus.ca/leadershipaward</vt:lpwstr>
      </vt:variant>
      <vt:variant>
        <vt:lpwstr/>
      </vt:variant>
      <vt:variant>
        <vt:i4>4456494</vt:i4>
      </vt:variant>
      <vt:variant>
        <vt:i4>231</vt:i4>
      </vt:variant>
      <vt:variant>
        <vt:i4>0</vt:i4>
      </vt:variant>
      <vt:variant>
        <vt:i4>5</vt:i4>
      </vt:variant>
      <vt:variant>
        <vt:lpwstr>https://vimeo.com/user9493317</vt:lpwstr>
      </vt:variant>
      <vt:variant>
        <vt:lpwstr/>
      </vt:variant>
      <vt:variant>
        <vt:i4>983115</vt:i4>
      </vt:variant>
      <vt:variant>
        <vt:i4>228</vt:i4>
      </vt:variant>
      <vt:variant>
        <vt:i4>0</vt:i4>
      </vt:variant>
      <vt:variant>
        <vt:i4>5</vt:i4>
      </vt:variant>
      <vt:variant>
        <vt:lpwstr>http://www.youtube.com/user/healthnexussante</vt:lpwstr>
      </vt:variant>
      <vt:variant>
        <vt:lpwstr/>
      </vt:variant>
      <vt:variant>
        <vt:i4>4456494</vt:i4>
      </vt:variant>
      <vt:variant>
        <vt:i4>225</vt:i4>
      </vt:variant>
      <vt:variant>
        <vt:i4>0</vt:i4>
      </vt:variant>
      <vt:variant>
        <vt:i4>5</vt:i4>
      </vt:variant>
      <vt:variant>
        <vt:lpwstr>https://vimeo.com/user9493317</vt:lpwstr>
      </vt:variant>
      <vt:variant>
        <vt:lpwstr/>
      </vt:variant>
      <vt:variant>
        <vt:i4>983115</vt:i4>
      </vt:variant>
      <vt:variant>
        <vt:i4>222</vt:i4>
      </vt:variant>
      <vt:variant>
        <vt:i4>0</vt:i4>
      </vt:variant>
      <vt:variant>
        <vt:i4>5</vt:i4>
      </vt:variant>
      <vt:variant>
        <vt:lpwstr>http://www.youtube.com/user/healthnexussante</vt:lpwstr>
      </vt:variant>
      <vt:variant>
        <vt:lpwstr/>
      </vt:variant>
      <vt:variant>
        <vt:i4>1900647</vt:i4>
      </vt:variant>
      <vt:variant>
        <vt:i4>219</vt:i4>
      </vt:variant>
      <vt:variant>
        <vt:i4>0</vt:i4>
      </vt:variant>
      <vt:variant>
        <vt:i4>5</vt:i4>
      </vt:variant>
      <vt:variant>
        <vt:lpwstr>https://twitter.com/Health_Nexus</vt:lpwstr>
      </vt:variant>
      <vt:variant>
        <vt:lpwstr/>
      </vt:variant>
      <vt:variant>
        <vt:i4>1507376</vt:i4>
      </vt:variant>
      <vt:variant>
        <vt:i4>216</vt:i4>
      </vt:variant>
      <vt:variant>
        <vt:i4>0</vt:i4>
      </vt:variant>
      <vt:variant>
        <vt:i4>5</vt:i4>
      </vt:variant>
      <vt:variant>
        <vt:lpwstr>http://www.blogs.healthnexussante.ca/</vt:lpwstr>
      </vt:variant>
      <vt:variant>
        <vt:lpwstr/>
      </vt:variant>
      <vt:variant>
        <vt:i4>4587596</vt:i4>
      </vt:variant>
      <vt:variant>
        <vt:i4>213</vt:i4>
      </vt:variant>
      <vt:variant>
        <vt:i4>0</vt:i4>
      </vt:variant>
      <vt:variant>
        <vt:i4>5</vt:i4>
      </vt:variant>
      <vt:variant>
        <vt:lpwstr>http://www.beststart.org/services/MNCHP.html</vt:lpwstr>
      </vt:variant>
      <vt:variant>
        <vt:lpwstr/>
      </vt:variant>
      <vt:variant>
        <vt:i4>852052</vt:i4>
      </vt:variant>
      <vt:variant>
        <vt:i4>210</vt:i4>
      </vt:variant>
      <vt:variant>
        <vt:i4>0</vt:i4>
      </vt:variant>
      <vt:variant>
        <vt:i4>5</vt:i4>
      </vt:variant>
      <vt:variant>
        <vt:lpwstr>https://listserv.yorku.ca/archives/click4hp.html</vt:lpwstr>
      </vt:variant>
      <vt:variant>
        <vt:lpwstr/>
      </vt:variant>
      <vt:variant>
        <vt:i4>8060945</vt:i4>
      </vt:variant>
      <vt:variant>
        <vt:i4>207</vt:i4>
      </vt:variant>
      <vt:variant>
        <vt:i4>0</vt:i4>
      </vt:variant>
      <vt:variant>
        <vt:i4>5</vt:i4>
      </vt:variant>
      <vt:variant>
        <vt:lpwstr>http://www.ohpe.ca/</vt:lpwstr>
      </vt:variant>
      <vt:variant>
        <vt:lpwstr/>
      </vt:variant>
      <vt:variant>
        <vt:i4>6750258</vt:i4>
      </vt:variant>
      <vt:variant>
        <vt:i4>204</vt:i4>
      </vt:variant>
      <vt:variant>
        <vt:i4>0</vt:i4>
      </vt:variant>
      <vt:variant>
        <vt:i4>5</vt:i4>
      </vt:variant>
      <vt:variant>
        <vt:lpwstr>mailto:mnchp@healthnexus.ca</vt:lpwstr>
      </vt:variant>
      <vt:variant>
        <vt:lpwstr/>
      </vt:variant>
      <vt:variant>
        <vt:i4>6357033</vt:i4>
      </vt:variant>
      <vt:variant>
        <vt:i4>195</vt:i4>
      </vt:variant>
      <vt:variant>
        <vt:i4>0</vt:i4>
      </vt:variant>
      <vt:variant>
        <vt:i4>5</vt:i4>
      </vt:variant>
      <vt:variant>
        <vt:lpwstr>http://www.IMHPromotion.ca</vt:lpwstr>
      </vt:variant>
      <vt:variant>
        <vt:lpwstr/>
      </vt:variant>
      <vt:variant>
        <vt:i4>6357033</vt:i4>
      </vt:variant>
      <vt:variant>
        <vt:i4>192</vt:i4>
      </vt:variant>
      <vt:variant>
        <vt:i4>0</vt:i4>
      </vt:variant>
      <vt:variant>
        <vt:i4>5</vt:i4>
      </vt:variant>
      <vt:variant>
        <vt:lpwstr>http://www.IMHPromotion.ca</vt:lpwstr>
      </vt:variant>
      <vt:variant>
        <vt:lpwstr/>
      </vt:variant>
      <vt:variant>
        <vt:i4>6160485</vt:i4>
      </vt:variant>
      <vt:variant>
        <vt:i4>189</vt:i4>
      </vt:variant>
      <vt:variant>
        <vt:i4>0</vt:i4>
      </vt:variant>
      <vt:variant>
        <vt:i4>5</vt:i4>
      </vt:variant>
      <vt:variant>
        <vt:lpwstr>http://www.phac-aspc.gc.ca/cd-mc/videos/index-eng.php</vt:lpwstr>
      </vt:variant>
      <vt:variant>
        <vt:lpwstr/>
      </vt:variant>
      <vt:variant>
        <vt:i4>3342354</vt:i4>
      </vt:variant>
      <vt:variant>
        <vt:i4>186</vt:i4>
      </vt:variant>
      <vt:variant>
        <vt:i4>0</vt:i4>
      </vt:variant>
      <vt:variant>
        <vt:i4>5</vt:i4>
      </vt:variant>
      <vt:variant>
        <vt:lpwstr>http://www.wellesleyinstitute.com/wp-content/uploads/2013/07/Rising-Inequality-Declining-Health.pdf</vt:lpwstr>
      </vt:variant>
      <vt:variant>
        <vt:lpwstr/>
      </vt:variant>
      <vt:variant>
        <vt:i4>6750248</vt:i4>
      </vt:variant>
      <vt:variant>
        <vt:i4>183</vt:i4>
      </vt:variant>
      <vt:variant>
        <vt:i4>0</vt:i4>
      </vt:variant>
      <vt:variant>
        <vt:i4>5</vt:i4>
      </vt:variant>
      <vt:variant>
        <vt:lpwstr>http://www.caringforkids.cps.ca/handouts/pregnancybabies-index</vt:lpwstr>
      </vt:variant>
      <vt:variant>
        <vt:lpwstr/>
      </vt:variant>
      <vt:variant>
        <vt:i4>6553630</vt:i4>
      </vt:variant>
      <vt:variant>
        <vt:i4>180</vt:i4>
      </vt:variant>
      <vt:variant>
        <vt:i4>0</vt:i4>
      </vt:variant>
      <vt:variant>
        <vt:i4>5</vt:i4>
      </vt:variant>
      <vt:variant>
        <vt:lpwstr>http://www.caringforkids.cps.ca/handouts/separation_and_divorce</vt:lpwstr>
      </vt:variant>
      <vt:variant>
        <vt:lpwstr/>
      </vt:variant>
      <vt:variant>
        <vt:i4>1048616</vt:i4>
      </vt:variant>
      <vt:variant>
        <vt:i4>171</vt:i4>
      </vt:variant>
      <vt:variant>
        <vt:i4>0</vt:i4>
      </vt:variant>
      <vt:variant>
        <vt:i4>5</vt:i4>
      </vt:variant>
      <vt:variant>
        <vt:lpwstr>http://finders-keepers.eventbrite.ca/</vt:lpwstr>
      </vt:variant>
      <vt:variant>
        <vt:lpwstr/>
      </vt:variant>
      <vt:variant>
        <vt:i4>3604495</vt:i4>
      </vt:variant>
      <vt:variant>
        <vt:i4>168</vt:i4>
      </vt:variant>
      <vt:variant>
        <vt:i4>0</vt:i4>
      </vt:variant>
      <vt:variant>
        <vt:i4>5</vt:i4>
      </vt:variant>
      <vt:variant>
        <vt:lpwstr>http://www.imhpromotion.ca/Portals/0/IMHP PDFs/Workshop_ASQ Introduction_2013.pdf</vt:lpwstr>
      </vt:variant>
      <vt:variant>
        <vt:lpwstr/>
      </vt:variant>
      <vt:variant>
        <vt:i4>5505051</vt:i4>
      </vt:variant>
      <vt:variant>
        <vt:i4>165</vt:i4>
      </vt:variant>
      <vt:variant>
        <vt:i4>0</vt:i4>
      </vt:variant>
      <vt:variant>
        <vt:i4>5</vt:i4>
      </vt:variant>
      <vt:variant>
        <vt:lpwstr>http://www.beststart.org</vt:lpwstr>
      </vt:variant>
      <vt:variant>
        <vt:lpwstr/>
      </vt:variant>
      <vt:variant>
        <vt:i4>6684677</vt:i4>
      </vt:variant>
      <vt:variant>
        <vt:i4>162</vt:i4>
      </vt:variant>
      <vt:variant>
        <vt:i4>0</vt:i4>
      </vt:variant>
      <vt:variant>
        <vt:i4>5</vt:i4>
      </vt:variant>
      <vt:variant>
        <vt:lpwstr>http://www.bellwood.ca/addiction-symposium/</vt:lpwstr>
      </vt:variant>
      <vt:variant>
        <vt:lpwstr/>
      </vt:variant>
      <vt:variant>
        <vt:i4>4128809</vt:i4>
      </vt:variant>
      <vt:variant>
        <vt:i4>159</vt:i4>
      </vt:variant>
      <vt:variant>
        <vt:i4>0</vt:i4>
      </vt:variant>
      <vt:variant>
        <vt:i4>5</vt:i4>
      </vt:variant>
      <vt:variant>
        <vt:lpwstr>http://monarchlevel1october2013.eventbrite.com</vt:lpwstr>
      </vt:variant>
      <vt:variant>
        <vt:lpwstr/>
      </vt:variant>
      <vt:variant>
        <vt:i4>458798</vt:i4>
      </vt:variant>
      <vt:variant>
        <vt:i4>156</vt:i4>
      </vt:variant>
      <vt:variant>
        <vt:i4>0</vt:i4>
      </vt:variant>
      <vt:variant>
        <vt:i4>5</vt:i4>
      </vt:variant>
      <vt:variant>
        <vt:lpwstr>http://www.monarchsystem.com/?page_id=44</vt:lpwstr>
      </vt:variant>
      <vt:variant>
        <vt:lpwstr/>
      </vt:variant>
      <vt:variant>
        <vt:i4>2228245</vt:i4>
      </vt:variant>
      <vt:variant>
        <vt:i4>153</vt:i4>
      </vt:variant>
      <vt:variant>
        <vt:i4>0</vt:i4>
      </vt:variant>
      <vt:variant>
        <vt:i4>5</vt:i4>
      </vt:variant>
      <vt:variant>
        <vt:lpwstr>http://www.ascy.ca/sites/default/files/files/ConferenceBrochure.pdf</vt:lpwstr>
      </vt:variant>
      <vt:variant>
        <vt:lpwstr/>
      </vt:variant>
      <vt:variant>
        <vt:i4>7405675</vt:i4>
      </vt:variant>
      <vt:variant>
        <vt:i4>144</vt:i4>
      </vt:variant>
      <vt:variant>
        <vt:i4>0</vt:i4>
      </vt:variant>
      <vt:variant>
        <vt:i4>5</vt:i4>
      </vt:variant>
      <vt:variant>
        <vt:lpwstr>http://www.hamilton.ca/childsafety</vt:lpwstr>
      </vt:variant>
      <vt:variant>
        <vt:lpwstr/>
      </vt:variant>
      <vt:variant>
        <vt:i4>2424871</vt:i4>
      </vt:variant>
      <vt:variant>
        <vt:i4>141</vt:i4>
      </vt:variant>
      <vt:variant>
        <vt:i4>0</vt:i4>
      </vt:variant>
      <vt:variant>
        <vt:i4>5</vt:i4>
      </vt:variant>
      <vt:variant>
        <vt:lpwstr>http://www.dentistry.ubc.ca/interprofessional/submissionForm.asp?conference_id=31</vt:lpwstr>
      </vt:variant>
      <vt:variant>
        <vt:lpwstr/>
      </vt:variant>
      <vt:variant>
        <vt:i4>8061033</vt:i4>
      </vt:variant>
      <vt:variant>
        <vt:i4>138</vt:i4>
      </vt:variant>
      <vt:variant>
        <vt:i4>0</vt:i4>
      </vt:variant>
      <vt:variant>
        <vt:i4>5</vt:i4>
      </vt:variant>
      <vt:variant>
        <vt:lpwstr>http://interprofessional.ubc.ca/AdultsWithFASD2014/default.asp</vt:lpwstr>
      </vt:variant>
      <vt:variant>
        <vt:lpwstr/>
      </vt:variant>
      <vt:variant>
        <vt:i4>3932179</vt:i4>
      </vt:variant>
      <vt:variant>
        <vt:i4>129</vt:i4>
      </vt:variant>
      <vt:variant>
        <vt:i4>0</vt:i4>
      </vt:variant>
      <vt:variant>
        <vt:i4>5</vt:i4>
      </vt:variant>
      <vt:variant>
        <vt:lpwstr>http://www.ncbi.nlm.nih.gov/pubmed/23897916</vt:lpwstr>
      </vt:variant>
      <vt:variant>
        <vt:lpwstr/>
      </vt:variant>
      <vt:variant>
        <vt:i4>4849760</vt:i4>
      </vt:variant>
      <vt:variant>
        <vt:i4>126</vt:i4>
      </vt:variant>
      <vt:variant>
        <vt:i4>0</vt:i4>
      </vt:variant>
      <vt:variant>
        <vt:i4>5</vt:i4>
      </vt:variant>
      <vt:variant>
        <vt:lpwstr>http://jech.bmj.com/content/early/2013/06/25/jech-2012-202024</vt:lpwstr>
      </vt:variant>
      <vt:variant>
        <vt:lpwstr/>
      </vt:variant>
      <vt:variant>
        <vt:i4>3604499</vt:i4>
      </vt:variant>
      <vt:variant>
        <vt:i4>123</vt:i4>
      </vt:variant>
      <vt:variant>
        <vt:i4>0</vt:i4>
      </vt:variant>
      <vt:variant>
        <vt:i4>5</vt:i4>
      </vt:variant>
      <vt:variant>
        <vt:lpwstr>http://www.clasp.org/babiesinchildcare/</vt:lpwstr>
      </vt:variant>
      <vt:variant>
        <vt:lpwstr/>
      </vt:variant>
      <vt:variant>
        <vt:i4>3604499</vt:i4>
      </vt:variant>
      <vt:variant>
        <vt:i4>120</vt:i4>
      </vt:variant>
      <vt:variant>
        <vt:i4>0</vt:i4>
      </vt:variant>
      <vt:variant>
        <vt:i4>5</vt:i4>
      </vt:variant>
      <vt:variant>
        <vt:lpwstr>http://www.clasp.org/babiesinchildcare/</vt:lpwstr>
      </vt:variant>
      <vt:variant>
        <vt:lpwstr/>
      </vt:variant>
      <vt:variant>
        <vt:i4>2097194</vt:i4>
      </vt:variant>
      <vt:variant>
        <vt:i4>117</vt:i4>
      </vt:variant>
      <vt:variant>
        <vt:i4>0</vt:i4>
      </vt:variant>
      <vt:variant>
        <vt:i4>5</vt:i4>
      </vt:variant>
      <vt:variant>
        <vt:lpwstr>http://pediatrics.aappublications.org/content/early/2013/07/17/peds.2013-1086.abstract</vt:lpwstr>
      </vt:variant>
      <vt:variant>
        <vt:lpwstr/>
      </vt:variant>
      <vt:variant>
        <vt:i4>2424911</vt:i4>
      </vt:variant>
      <vt:variant>
        <vt:i4>114</vt:i4>
      </vt:variant>
      <vt:variant>
        <vt:i4>0</vt:i4>
      </vt:variant>
      <vt:variant>
        <vt:i4>5</vt:i4>
      </vt:variant>
      <vt:variant>
        <vt:lpwstr>http://www.tandfonline.com/doi/abs/10.1080/08870446.2013.809084</vt:lpwstr>
      </vt:variant>
      <vt:variant>
        <vt:lpwstr>.UghEo1PbaIe</vt:lpwstr>
      </vt:variant>
      <vt:variant>
        <vt:i4>2818113</vt:i4>
      </vt:variant>
      <vt:variant>
        <vt:i4>105</vt:i4>
      </vt:variant>
      <vt:variant>
        <vt:i4>0</vt:i4>
      </vt:variant>
      <vt:variant>
        <vt:i4>5</vt:i4>
      </vt:variant>
      <vt:variant>
        <vt:lpwstr>http://www.newbornscreening.on.ca/bins/content_page.asp?cid=196-409&amp;lang=1</vt:lpwstr>
      </vt:variant>
      <vt:variant>
        <vt:lpwstr/>
      </vt:variant>
      <vt:variant>
        <vt:i4>3407970</vt:i4>
      </vt:variant>
      <vt:variant>
        <vt:i4>102</vt:i4>
      </vt:variant>
      <vt:variant>
        <vt:i4>0</vt:i4>
      </vt:variant>
      <vt:variant>
        <vt:i4>5</vt:i4>
      </vt:variant>
      <vt:variant>
        <vt:lpwstr>http://www.newbornscreening.on.ca/bins/content_page.asp?cid=6-18&amp;lang=1</vt:lpwstr>
      </vt:variant>
      <vt:variant>
        <vt:lpwstr/>
      </vt:variant>
      <vt:variant>
        <vt:i4>2293815</vt:i4>
      </vt:variant>
      <vt:variant>
        <vt:i4>99</vt:i4>
      </vt:variant>
      <vt:variant>
        <vt:i4>0</vt:i4>
      </vt:variant>
      <vt:variant>
        <vt:i4>5</vt:i4>
      </vt:variant>
      <vt:variant>
        <vt:lpwstr>http://www.edu.gov.on.ca/childcare%0B/offices.html</vt:lpwstr>
      </vt:variant>
      <vt:variant>
        <vt:lpwstr/>
      </vt:variant>
      <vt:variant>
        <vt:i4>8257586</vt:i4>
      </vt:variant>
      <vt:variant>
        <vt:i4>96</vt:i4>
      </vt:variant>
      <vt:variant>
        <vt:i4>0</vt:i4>
      </vt:variant>
      <vt:variant>
        <vt:i4>5</vt:i4>
      </vt:variant>
      <vt:variant>
        <vt:lpwstr>http://www.iaccess.gov.on.ca/LCCWWeb/%0Bchildcare/search.xhtml</vt:lpwstr>
      </vt:variant>
      <vt:variant>
        <vt:lpwstr/>
      </vt:variant>
      <vt:variant>
        <vt:i4>2162725</vt:i4>
      </vt:variant>
      <vt:variant>
        <vt:i4>93</vt:i4>
      </vt:variant>
      <vt:variant>
        <vt:i4>0</vt:i4>
      </vt:variant>
      <vt:variant>
        <vt:i4>5</vt:i4>
      </vt:variant>
      <vt:variant>
        <vt:lpwstr>http://www.thestar.com/news/queenspark/2013/07/31/government_eyes_double_%0Bstandard_in_daycare_reports.html</vt:lpwstr>
      </vt:variant>
      <vt:variant>
        <vt:lpwstr/>
      </vt:variant>
      <vt:variant>
        <vt:i4>1900560</vt:i4>
      </vt:variant>
      <vt:variant>
        <vt:i4>84</vt:i4>
      </vt:variant>
      <vt:variant>
        <vt:i4>0</vt:i4>
      </vt:variant>
      <vt:variant>
        <vt:i4>5</vt:i4>
      </vt:variant>
      <vt:variant>
        <vt:lpwstr/>
      </vt:variant>
      <vt:variant>
        <vt:lpwstr>_23._Building_Resilience_1</vt:lpwstr>
      </vt:variant>
      <vt:variant>
        <vt:i4>2424952</vt:i4>
      </vt:variant>
      <vt:variant>
        <vt:i4>81</vt:i4>
      </vt:variant>
      <vt:variant>
        <vt:i4>0</vt:i4>
      </vt:variant>
      <vt:variant>
        <vt:i4>5</vt:i4>
      </vt:variant>
      <vt:variant>
        <vt:lpwstr/>
      </vt:variant>
      <vt:variant>
        <vt:lpwstr>_22._Be_Safe:</vt:lpwstr>
      </vt:variant>
      <vt:variant>
        <vt:i4>3276832</vt:i4>
      </vt:variant>
      <vt:variant>
        <vt:i4>78</vt:i4>
      </vt:variant>
      <vt:variant>
        <vt:i4>0</vt:i4>
      </vt:variant>
      <vt:variant>
        <vt:i4>5</vt:i4>
      </vt:variant>
      <vt:variant>
        <vt:lpwstr/>
      </vt:variant>
      <vt:variant>
        <vt:lpwstr>_VI._FEATURED_BEST_3</vt:lpwstr>
      </vt:variant>
      <vt:variant>
        <vt:i4>2490409</vt:i4>
      </vt:variant>
      <vt:variant>
        <vt:i4>75</vt:i4>
      </vt:variant>
      <vt:variant>
        <vt:i4>0</vt:i4>
      </vt:variant>
      <vt:variant>
        <vt:i4>5</vt:i4>
      </vt:variant>
      <vt:variant>
        <vt:lpwstr/>
      </vt:variant>
      <vt:variant>
        <vt:lpwstr>_20.__New</vt:lpwstr>
      </vt:variant>
      <vt:variant>
        <vt:i4>6553703</vt:i4>
      </vt:variant>
      <vt:variant>
        <vt:i4>72</vt:i4>
      </vt:variant>
      <vt:variant>
        <vt:i4>0</vt:i4>
      </vt:variant>
      <vt:variant>
        <vt:i4>5</vt:i4>
      </vt:variant>
      <vt:variant>
        <vt:lpwstr/>
      </vt:variant>
      <vt:variant>
        <vt:lpwstr>_19._The_Psychology</vt:lpwstr>
      </vt:variant>
      <vt:variant>
        <vt:i4>3407893</vt:i4>
      </vt:variant>
      <vt:variant>
        <vt:i4>69</vt:i4>
      </vt:variant>
      <vt:variant>
        <vt:i4>0</vt:i4>
      </vt:variant>
      <vt:variant>
        <vt:i4>5</vt:i4>
      </vt:variant>
      <vt:variant>
        <vt:lpwstr/>
      </vt:variant>
      <vt:variant>
        <vt:lpwstr>_V._RESOURCES</vt:lpwstr>
      </vt:variant>
      <vt:variant>
        <vt:i4>1704034</vt:i4>
      </vt:variant>
      <vt:variant>
        <vt:i4>66</vt:i4>
      </vt:variant>
      <vt:variant>
        <vt:i4>0</vt:i4>
      </vt:variant>
      <vt:variant>
        <vt:i4>5</vt:i4>
      </vt:variant>
      <vt:variant>
        <vt:lpwstr/>
      </vt:variant>
      <vt:variant>
        <vt:lpwstr>_18._First_International</vt:lpwstr>
      </vt:variant>
      <vt:variant>
        <vt:i4>4718663</vt:i4>
      </vt:variant>
      <vt:variant>
        <vt:i4>63</vt:i4>
      </vt:variant>
      <vt:variant>
        <vt:i4>0</vt:i4>
      </vt:variant>
      <vt:variant>
        <vt:i4>5</vt:i4>
      </vt:variant>
      <vt:variant>
        <vt:lpwstr/>
      </vt:variant>
      <vt:variant>
        <vt:lpwstr>_16._Annual_Ontario</vt:lpwstr>
      </vt:variant>
      <vt:variant>
        <vt:i4>7471171</vt:i4>
      </vt:variant>
      <vt:variant>
        <vt:i4>60</vt:i4>
      </vt:variant>
      <vt:variant>
        <vt:i4>0</vt:i4>
      </vt:variant>
      <vt:variant>
        <vt:i4>5</vt:i4>
      </vt:variant>
      <vt:variant>
        <vt:lpwstr/>
      </vt:variant>
      <vt:variant>
        <vt:lpwstr>_For_those_who</vt:lpwstr>
      </vt:variant>
      <vt:variant>
        <vt:i4>3276888</vt:i4>
      </vt:variant>
      <vt:variant>
        <vt:i4>57</vt:i4>
      </vt:variant>
      <vt:variant>
        <vt:i4>0</vt:i4>
      </vt:variant>
      <vt:variant>
        <vt:i4>5</vt:i4>
      </vt:variant>
      <vt:variant>
        <vt:lpwstr/>
      </vt:variant>
      <vt:variant>
        <vt:lpwstr>_15._RIRO_Resiliency</vt:lpwstr>
      </vt:variant>
      <vt:variant>
        <vt:i4>6029357</vt:i4>
      </vt:variant>
      <vt:variant>
        <vt:i4>54</vt:i4>
      </vt:variant>
      <vt:variant>
        <vt:i4>0</vt:i4>
      </vt:variant>
      <vt:variant>
        <vt:i4>5</vt:i4>
      </vt:variant>
      <vt:variant>
        <vt:lpwstr/>
      </vt:variant>
      <vt:variant>
        <vt:lpwstr>_14._Infant_Mental</vt:lpwstr>
      </vt:variant>
      <vt:variant>
        <vt:i4>5701708</vt:i4>
      </vt:variant>
      <vt:variant>
        <vt:i4>51</vt:i4>
      </vt:variant>
      <vt:variant>
        <vt:i4>0</vt:i4>
      </vt:variant>
      <vt:variant>
        <vt:i4>5</vt:i4>
      </vt:variant>
      <vt:variant>
        <vt:lpwstr/>
      </vt:variant>
      <vt:variant>
        <vt:lpwstr>_IV._UPCOMING_EVENTS_1</vt:lpwstr>
      </vt:variant>
      <vt:variant>
        <vt:i4>2949175</vt:i4>
      </vt:variant>
      <vt:variant>
        <vt:i4>48</vt:i4>
      </vt:variant>
      <vt:variant>
        <vt:i4>0</vt:i4>
      </vt:variant>
      <vt:variant>
        <vt:i4>5</vt:i4>
      </vt:variant>
      <vt:variant>
        <vt:lpwstr/>
      </vt:variant>
      <vt:variant>
        <vt:lpwstr>_13._Health_Nexus</vt:lpwstr>
      </vt:variant>
      <vt:variant>
        <vt:i4>4128860</vt:i4>
      </vt:variant>
      <vt:variant>
        <vt:i4>45</vt:i4>
      </vt:variant>
      <vt:variant>
        <vt:i4>0</vt:i4>
      </vt:variant>
      <vt:variant>
        <vt:i4>5</vt:i4>
      </vt:variant>
      <vt:variant>
        <vt:lpwstr/>
      </vt:variant>
      <vt:variant>
        <vt:lpwstr>_12._Child_Care_1</vt:lpwstr>
      </vt:variant>
      <vt:variant>
        <vt:i4>6291565</vt:i4>
      </vt:variant>
      <vt:variant>
        <vt:i4>42</vt:i4>
      </vt:variant>
      <vt:variant>
        <vt:i4>0</vt:i4>
      </vt:variant>
      <vt:variant>
        <vt:i4>5</vt:i4>
      </vt:variant>
      <vt:variant>
        <vt:lpwstr/>
      </vt:variant>
      <vt:variant>
        <vt:lpwstr>_12._Child_Care</vt:lpwstr>
      </vt:variant>
      <vt:variant>
        <vt:i4>2097193</vt:i4>
      </vt:variant>
      <vt:variant>
        <vt:i4>39</vt:i4>
      </vt:variant>
      <vt:variant>
        <vt:i4>0</vt:i4>
      </vt:variant>
      <vt:variant>
        <vt:i4>5</vt:i4>
      </vt:variant>
      <vt:variant>
        <vt:lpwstr/>
      </vt:variant>
      <vt:variant>
        <vt:lpwstr>_10._Call_for</vt:lpwstr>
      </vt:variant>
      <vt:variant>
        <vt:i4>1966080</vt:i4>
      </vt:variant>
      <vt:variant>
        <vt:i4>36</vt:i4>
      </vt:variant>
      <vt:variant>
        <vt:i4>0</vt:i4>
      </vt:variant>
      <vt:variant>
        <vt:i4>5</vt:i4>
      </vt:variant>
      <vt:variant>
        <vt:lpwstr/>
      </vt:variant>
      <vt:variant>
        <vt:lpwstr>_III._CURRENT_INITIATIVES</vt:lpwstr>
      </vt:variant>
      <vt:variant>
        <vt:i4>4259942</vt:i4>
      </vt:variant>
      <vt:variant>
        <vt:i4>33</vt:i4>
      </vt:variant>
      <vt:variant>
        <vt:i4>0</vt:i4>
      </vt:variant>
      <vt:variant>
        <vt:i4>5</vt:i4>
      </vt:variant>
      <vt:variant>
        <vt:lpwstr/>
      </vt:variant>
      <vt:variant>
        <vt:lpwstr>_9._Inclusion_of</vt:lpwstr>
      </vt:variant>
      <vt:variant>
        <vt:i4>1703988</vt:i4>
      </vt:variant>
      <vt:variant>
        <vt:i4>30</vt:i4>
      </vt:variant>
      <vt:variant>
        <vt:i4>0</vt:i4>
      </vt:variant>
      <vt:variant>
        <vt:i4>5</vt:i4>
      </vt:variant>
      <vt:variant>
        <vt:lpwstr/>
      </vt:variant>
      <vt:variant>
        <vt:lpwstr>_8._Connecting_the</vt:lpwstr>
      </vt:variant>
      <vt:variant>
        <vt:i4>5898285</vt:i4>
      </vt:variant>
      <vt:variant>
        <vt:i4>27</vt:i4>
      </vt:variant>
      <vt:variant>
        <vt:i4>0</vt:i4>
      </vt:variant>
      <vt:variant>
        <vt:i4>5</vt:i4>
      </vt:variant>
      <vt:variant>
        <vt:lpwstr/>
      </vt:variant>
      <vt:variant>
        <vt:lpwstr>_http://informahealthcare.com/doi/abs/10</vt:lpwstr>
      </vt:variant>
      <vt:variant>
        <vt:i4>4194418</vt:i4>
      </vt:variant>
      <vt:variant>
        <vt:i4>24</vt:i4>
      </vt:variant>
      <vt:variant>
        <vt:i4>0</vt:i4>
      </vt:variant>
      <vt:variant>
        <vt:i4>5</vt:i4>
      </vt:variant>
      <vt:variant>
        <vt:lpwstr/>
      </vt:variant>
      <vt:variant>
        <vt:lpwstr>_6._Promoting_Abstinence</vt:lpwstr>
      </vt:variant>
      <vt:variant>
        <vt:i4>2949245</vt:i4>
      </vt:variant>
      <vt:variant>
        <vt:i4>21</vt:i4>
      </vt:variant>
      <vt:variant>
        <vt:i4>0</vt:i4>
      </vt:variant>
      <vt:variant>
        <vt:i4>5</vt:i4>
      </vt:variant>
      <vt:variant>
        <vt:lpwstr/>
      </vt:variant>
      <vt:variant>
        <vt:lpwstr>_5._Support_for</vt:lpwstr>
      </vt:variant>
      <vt:variant>
        <vt:i4>7536680</vt:i4>
      </vt:variant>
      <vt:variant>
        <vt:i4>18</vt:i4>
      </vt:variant>
      <vt:variant>
        <vt:i4>0</vt:i4>
      </vt:variant>
      <vt:variant>
        <vt:i4>5</vt:i4>
      </vt:variant>
      <vt:variant>
        <vt:lpwstr/>
      </vt:variant>
      <vt:variant>
        <vt:lpwstr>_4._Effect_of</vt:lpwstr>
      </vt:variant>
      <vt:variant>
        <vt:i4>1638430</vt:i4>
      </vt:variant>
      <vt:variant>
        <vt:i4>15</vt:i4>
      </vt:variant>
      <vt:variant>
        <vt:i4>0</vt:i4>
      </vt:variant>
      <vt:variant>
        <vt:i4>5</vt:i4>
      </vt:variant>
      <vt:variant>
        <vt:lpwstr/>
      </vt:variant>
      <vt:variant>
        <vt:lpwstr>_II._RECENT_REPORTS</vt:lpwstr>
      </vt:variant>
      <vt:variant>
        <vt:i4>5505147</vt:i4>
      </vt:variant>
      <vt:variant>
        <vt:i4>12</vt:i4>
      </vt:variant>
      <vt:variant>
        <vt:i4>0</vt:i4>
      </vt:variant>
      <vt:variant>
        <vt:i4>5</vt:i4>
      </vt:variant>
      <vt:variant>
        <vt:lpwstr/>
      </vt:variant>
      <vt:variant>
        <vt:lpwstr>_3._Lessons_from</vt:lpwstr>
      </vt:variant>
      <vt:variant>
        <vt:i4>393259</vt:i4>
      </vt:variant>
      <vt:variant>
        <vt:i4>9</vt:i4>
      </vt:variant>
      <vt:variant>
        <vt:i4>0</vt:i4>
      </vt:variant>
      <vt:variant>
        <vt:i4>5</vt:i4>
      </vt:variant>
      <vt:variant>
        <vt:lpwstr/>
      </vt:variant>
      <vt:variant>
        <vt:lpwstr>_2._Increasing_Support</vt:lpwstr>
      </vt:variant>
      <vt:variant>
        <vt:i4>1769562</vt:i4>
      </vt:variant>
      <vt:variant>
        <vt:i4>6</vt:i4>
      </vt:variant>
      <vt:variant>
        <vt:i4>0</vt:i4>
      </vt:variant>
      <vt:variant>
        <vt:i4>5</vt:i4>
      </vt:variant>
      <vt:variant>
        <vt:lpwstr/>
      </vt:variant>
      <vt:variant>
        <vt:lpwstr>_1._Homeless_in</vt:lpwstr>
      </vt:variant>
      <vt:variant>
        <vt:i4>393271</vt:i4>
      </vt:variant>
      <vt:variant>
        <vt:i4>3</vt:i4>
      </vt:variant>
      <vt:variant>
        <vt:i4>0</vt:i4>
      </vt:variant>
      <vt:variant>
        <vt:i4>5</vt:i4>
      </vt:variant>
      <vt:variant>
        <vt:lpwstr/>
      </vt:variant>
      <vt:variant>
        <vt:lpwstr>_I._NEWS_&amp;</vt:lpwstr>
      </vt:variant>
      <vt:variant>
        <vt:i4>3866638</vt:i4>
      </vt:variant>
      <vt:variant>
        <vt:i4>0</vt:i4>
      </vt:variant>
      <vt:variant>
        <vt:i4>0</vt:i4>
      </vt:variant>
      <vt:variant>
        <vt:i4>5</vt:i4>
      </vt:variant>
      <vt:variant>
        <vt:lpwstr/>
      </vt:variant>
      <vt:variant>
        <vt:lpwstr>_About_This_Bulletin</vt:lpwstr>
      </vt:variant>
      <vt:variant>
        <vt:i4>5439504</vt:i4>
      </vt:variant>
      <vt:variant>
        <vt:i4>-1</vt:i4>
      </vt:variant>
      <vt:variant>
        <vt:i4>2065</vt:i4>
      </vt:variant>
      <vt:variant>
        <vt:i4>1</vt:i4>
      </vt:variant>
      <vt:variant>
        <vt:lpwstr>bar2</vt:lpwstr>
      </vt:variant>
      <vt:variant>
        <vt:lpwstr/>
      </vt:variant>
      <vt:variant>
        <vt:i4>11</vt:i4>
      </vt:variant>
      <vt:variant>
        <vt:i4>-1</vt:i4>
      </vt:variant>
      <vt:variant>
        <vt:i4>2056</vt:i4>
      </vt:variant>
      <vt:variant>
        <vt:i4>1</vt:i4>
      </vt:variant>
      <vt:variant>
        <vt:lpwstr>logo</vt:lpwstr>
      </vt:variant>
      <vt:variant>
        <vt:lpwstr/>
      </vt:variant>
      <vt:variant>
        <vt:i4>5898364</vt:i4>
      </vt:variant>
      <vt:variant>
        <vt:i4>-1</vt:i4>
      </vt:variant>
      <vt:variant>
        <vt:i4>2070</vt:i4>
      </vt:variant>
      <vt:variant>
        <vt:i4>1</vt:i4>
      </vt:variant>
      <vt:variant>
        <vt:lpwstr>MNCHP_bulletin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Boston-McCracken, Meghan</dc:creator>
  <cp:lastModifiedBy>Colaiacovo, Natalie</cp:lastModifiedBy>
  <cp:revision>2</cp:revision>
  <cp:lastPrinted>2014-08-08T19:37:00Z</cp:lastPrinted>
  <dcterms:created xsi:type="dcterms:W3CDTF">2014-12-05T17:25:00Z</dcterms:created>
  <dcterms:modified xsi:type="dcterms:W3CDTF">2014-12-05T17:25:00Z</dcterms:modified>
</cp:coreProperties>
</file>